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7287" w14:textId="77777777" w:rsidR="00212179" w:rsidRDefault="006D707A">
      <w:pPr>
        <w:spacing w:after="0"/>
        <w:ind w:left="239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14:paraId="49A4797D" w14:textId="77777777" w:rsidR="00212179" w:rsidRDefault="006D707A">
      <w:pPr>
        <w:spacing w:after="5"/>
        <w:ind w:left="239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14:paraId="45D57F16" w14:textId="77777777" w:rsidR="00212179" w:rsidRDefault="006D707A">
      <w:pPr>
        <w:spacing w:after="0" w:line="273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Priznanja prema provedenom natječaju za „Naj dječje djelo“ koji se odnosi na solidarnost i promicanje humanitarnog rada među djecom uručene su: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2A793E31" w14:textId="77777777" w:rsidR="00212179" w:rsidRDefault="006D707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53B76B" w14:textId="77777777" w:rsidR="00212179" w:rsidRDefault="006D707A">
      <w:pPr>
        <w:spacing w:after="14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0EB040A4" w14:textId="77777777" w:rsidR="00212179" w:rsidRDefault="006D707A">
      <w:pPr>
        <w:numPr>
          <w:ilvl w:val="0"/>
          <w:numId w:val="1"/>
        </w:numPr>
        <w:spacing w:after="1" w:line="282" w:lineRule="auto"/>
        <w:ind w:hanging="36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 a Osnovne škole „Josip Pupačić - za prijateljsku dobrodošlicu i nesebično pomaganje novim učenicima iz Ukrajine </w:t>
      </w:r>
    </w:p>
    <w:p w14:paraId="1AAC92F8" w14:textId="77777777" w:rsidR="00212179" w:rsidRDefault="006D707A">
      <w:pPr>
        <w:spacing w:after="1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698F0131" w14:textId="77777777" w:rsidR="00212179" w:rsidRDefault="006D707A">
      <w:pPr>
        <w:numPr>
          <w:ilvl w:val="0"/>
          <w:numId w:val="1"/>
        </w:numPr>
        <w:spacing w:after="1" w:line="282" w:lineRule="auto"/>
        <w:ind w:hanging="36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3. b Osnovne škole „Josip Pupačić“ - za prijateljsku dobrodošlicu i </w:t>
      </w:r>
    </w:p>
    <w:p w14:paraId="2E2DB17C" w14:textId="11736966" w:rsidR="00212179" w:rsidRDefault="00B54360">
      <w:pPr>
        <w:spacing w:after="1" w:line="282" w:lineRule="auto"/>
        <w:ind w:left="715" w:hanging="37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</w:t>
      </w:r>
      <w:r w:rsidR="006D707A">
        <w:rPr>
          <w:rFonts w:ascii="Times New Roman" w:eastAsia="Times New Roman" w:hAnsi="Times New Roman" w:cs="Times New Roman"/>
          <w:b/>
          <w:i/>
          <w:sz w:val="28"/>
        </w:rPr>
        <w:t xml:space="preserve">nesebično pomaganje novim učenicima iz Ukrajine </w:t>
      </w:r>
    </w:p>
    <w:p w14:paraId="29FE9F1D" w14:textId="77777777" w:rsidR="00212179" w:rsidRDefault="006D707A">
      <w:pPr>
        <w:spacing w:after="16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82AF6CD" w14:textId="77777777" w:rsidR="00212179" w:rsidRDefault="006D707A">
      <w:pPr>
        <w:numPr>
          <w:ilvl w:val="0"/>
          <w:numId w:val="1"/>
        </w:numPr>
        <w:spacing w:after="1" w:line="282" w:lineRule="auto"/>
        <w:ind w:hanging="36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Učeničkoj zadruzi „Rašeljka“ OŠ „Josip Pupačić“ - za organizaciju humanitarno prodajne izložbe  </w:t>
      </w:r>
    </w:p>
    <w:p w14:paraId="134AD318" w14:textId="77777777" w:rsidR="00212179" w:rsidRDefault="006D707A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3890F12C" w14:textId="77777777" w:rsidR="00212179" w:rsidRDefault="006D707A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sectPr w:rsidR="00212179">
      <w:pgSz w:w="12240" w:h="15840"/>
      <w:pgMar w:top="1440" w:right="16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06943"/>
    <w:multiLevelType w:val="hybridMultilevel"/>
    <w:tmpl w:val="E69A3408"/>
    <w:lvl w:ilvl="0" w:tplc="78B4284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C29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807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696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2F9F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4B4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CBD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62BE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0E05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642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79"/>
    <w:rsid w:val="00212179"/>
    <w:rsid w:val="006D707A"/>
    <w:rsid w:val="00B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3E16"/>
  <w15:docId w15:val="{7ABA5635-185B-43A0-8575-4F4C412D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cp:lastModifiedBy>Ivanka Galić</cp:lastModifiedBy>
  <cp:revision>3</cp:revision>
  <dcterms:created xsi:type="dcterms:W3CDTF">2022-05-13T05:03:00Z</dcterms:created>
  <dcterms:modified xsi:type="dcterms:W3CDTF">2022-05-13T05:04:00Z</dcterms:modified>
</cp:coreProperties>
</file>