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639D" w14:textId="77777777" w:rsidR="00F974C5" w:rsidRPr="00353AC1" w:rsidRDefault="00F974C5" w:rsidP="00F974C5">
      <w:pPr>
        <w:rPr>
          <w:sz w:val="24"/>
          <w:szCs w:val="24"/>
        </w:rPr>
      </w:pPr>
      <w:r w:rsidRPr="00353AC1">
        <w:rPr>
          <w:sz w:val="24"/>
          <w:szCs w:val="24"/>
        </w:rPr>
        <w:t xml:space="preserve">                        </w:t>
      </w:r>
      <w:r w:rsidRPr="00353AC1">
        <w:rPr>
          <w:sz w:val="24"/>
          <w:szCs w:val="24"/>
        </w:rPr>
        <w:object w:dxaOrig="1267" w:dyaOrig="1692" w14:anchorId="7CB3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 fillcolor="window">
            <v:imagedata r:id="rId6" o:title=""/>
          </v:shape>
          <o:OLEObject Type="Embed" ProgID="CorelDRAW.Graphic.6" ShapeID="_x0000_i1025" DrawAspect="Content" ObjectID="_1726480809" r:id="rId7"/>
        </w:object>
      </w:r>
    </w:p>
    <w:p w14:paraId="09752753" w14:textId="77777777" w:rsidR="00F974C5" w:rsidRPr="00143876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6E7251D9" w14:textId="77777777" w:rsidR="00F974C5" w:rsidRPr="00143876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32BAE29A" w14:textId="345DE556" w:rsidR="00F974C5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51E1D725" w14:textId="28D8C03A" w:rsidR="003720DC" w:rsidRDefault="00F974C5" w:rsidP="00F974C5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2803213D" w14:textId="77777777" w:rsidR="003059A5" w:rsidRPr="008F0DA6" w:rsidRDefault="003059A5" w:rsidP="003059A5">
      <w:pPr>
        <w:pStyle w:val="Bezproreda"/>
        <w:rPr>
          <w:rFonts w:ascii="Calibri" w:hAnsi="Calibri"/>
          <w:sz w:val="24"/>
          <w:szCs w:val="24"/>
        </w:rPr>
      </w:pPr>
    </w:p>
    <w:p w14:paraId="1B1EECFD" w14:textId="77777777" w:rsidR="003059A5" w:rsidRPr="008F0DA6" w:rsidRDefault="003059A5" w:rsidP="003059A5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KLASA: 024</w:t>
      </w:r>
      <w:r>
        <w:rPr>
          <w:rFonts w:ascii="Calibri" w:hAnsi="Calibri"/>
          <w:sz w:val="24"/>
          <w:szCs w:val="24"/>
        </w:rPr>
        <w:t>-</w:t>
      </w:r>
      <w:r w:rsidRPr="008F0DA6">
        <w:rPr>
          <w:rFonts w:ascii="Calibri" w:hAnsi="Calibri"/>
          <w:sz w:val="24"/>
          <w:szCs w:val="24"/>
        </w:rPr>
        <w:t>05/22-01/01</w:t>
      </w:r>
    </w:p>
    <w:p w14:paraId="0C7678DC" w14:textId="73D8AD85" w:rsidR="003059A5" w:rsidRPr="008F0DA6" w:rsidRDefault="003059A5" w:rsidP="003059A5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URBROJ: 2181-7-03/1-22-</w:t>
      </w:r>
      <w:r w:rsidR="005743A3">
        <w:rPr>
          <w:rFonts w:ascii="Calibri" w:hAnsi="Calibri"/>
          <w:sz w:val="24"/>
          <w:szCs w:val="24"/>
        </w:rPr>
        <w:t>50</w:t>
      </w:r>
    </w:p>
    <w:p w14:paraId="38074652" w14:textId="77777777" w:rsidR="003059A5" w:rsidRPr="009D184D" w:rsidRDefault="003059A5" w:rsidP="003059A5">
      <w:pPr>
        <w:pStyle w:val="Bezproreda"/>
        <w:rPr>
          <w:rFonts w:ascii="Calibri" w:hAnsi="Calibri"/>
          <w:sz w:val="24"/>
          <w:szCs w:val="24"/>
        </w:rPr>
      </w:pPr>
      <w:r w:rsidRPr="009D184D">
        <w:rPr>
          <w:rFonts w:ascii="Calibri" w:hAnsi="Calibri"/>
          <w:sz w:val="24"/>
          <w:szCs w:val="24"/>
        </w:rPr>
        <w:t xml:space="preserve">Omiš, 4. listopada 2022. </w:t>
      </w:r>
    </w:p>
    <w:p w14:paraId="0A218CB0" w14:textId="77777777" w:rsidR="003059A5" w:rsidRDefault="003059A5" w:rsidP="003059A5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441EE7B2" w14:textId="77777777" w:rsidR="003059A5" w:rsidRDefault="003059A5" w:rsidP="003059A5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17. i 19. Odluke o izboru članova vijeća mjesnih odbora na području Grada Omiša (Službeni glasnik Grada Omiša br. 4/14),  Izborno povjerenstvo utvrđuje, prihvaća i objavljuje pravovaljanu</w:t>
      </w:r>
    </w:p>
    <w:p w14:paraId="70AB747F" w14:textId="77777777" w:rsidR="003059A5" w:rsidRDefault="003059A5" w:rsidP="003059A5">
      <w:pPr>
        <w:pStyle w:val="Bezproreda"/>
        <w:rPr>
          <w:rFonts w:ascii="Calibri" w:hAnsi="Calibri"/>
          <w:sz w:val="24"/>
          <w:szCs w:val="24"/>
        </w:rPr>
      </w:pPr>
    </w:p>
    <w:p w14:paraId="54916695" w14:textId="77777777" w:rsidR="003059A5" w:rsidRDefault="003059A5" w:rsidP="003059A5">
      <w:pPr>
        <w:pStyle w:val="Bezproreda"/>
        <w:rPr>
          <w:rFonts w:ascii="Calibri" w:hAnsi="Calibri"/>
          <w:sz w:val="24"/>
          <w:szCs w:val="24"/>
        </w:rPr>
      </w:pPr>
    </w:p>
    <w:p w14:paraId="22930DA3" w14:textId="3D411B0F" w:rsidR="003720DC" w:rsidRPr="003720DC" w:rsidRDefault="003720DC" w:rsidP="003720DC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 w:rsidRPr="003720DC">
        <w:rPr>
          <w:rFonts w:ascii="Calibri" w:hAnsi="Calibri"/>
          <w:b/>
          <w:bCs/>
          <w:sz w:val="24"/>
          <w:szCs w:val="24"/>
        </w:rPr>
        <w:t>KANDIDACIJSK</w:t>
      </w:r>
      <w:r w:rsidR="003059A5">
        <w:rPr>
          <w:rFonts w:ascii="Calibri" w:hAnsi="Calibri"/>
          <w:b/>
          <w:bCs/>
          <w:sz w:val="24"/>
          <w:szCs w:val="24"/>
        </w:rPr>
        <w:t>U</w:t>
      </w:r>
      <w:r w:rsidRPr="003720DC">
        <w:rPr>
          <w:rFonts w:ascii="Calibri" w:hAnsi="Calibri"/>
          <w:b/>
          <w:bCs/>
          <w:sz w:val="24"/>
          <w:szCs w:val="24"/>
        </w:rPr>
        <w:t xml:space="preserve"> LIST</w:t>
      </w:r>
      <w:r w:rsidR="003059A5">
        <w:rPr>
          <w:rFonts w:ascii="Calibri" w:hAnsi="Calibri"/>
          <w:b/>
          <w:bCs/>
          <w:sz w:val="24"/>
          <w:szCs w:val="24"/>
        </w:rPr>
        <w:t>U</w:t>
      </w:r>
    </w:p>
    <w:p w14:paraId="43866FBF" w14:textId="7A153E01" w:rsidR="003720DC" w:rsidRDefault="003720DC" w:rsidP="003720DC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7F08E5C0" w14:textId="6FE1B76D" w:rsidR="008B2F41" w:rsidRPr="003059A5" w:rsidRDefault="00FC3269" w:rsidP="003059A5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PUTIŠIĆI</w:t>
      </w:r>
    </w:p>
    <w:p w14:paraId="0F60BC4C" w14:textId="0D246915" w:rsidR="00C33CBE" w:rsidRDefault="00C33CBE" w:rsidP="00037FB5">
      <w:pPr>
        <w:pStyle w:val="Bezproreda"/>
        <w:rPr>
          <w:rFonts w:ascii="Calibri" w:hAnsi="Calibri"/>
          <w:sz w:val="24"/>
          <w:szCs w:val="24"/>
        </w:rPr>
      </w:pPr>
    </w:p>
    <w:p w14:paraId="48E00A51" w14:textId="02E8FFE3" w:rsidR="00C33CBE" w:rsidRDefault="003059A5" w:rsidP="003059A5">
      <w:pPr>
        <w:pStyle w:val="Bezproreda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LISTA </w:t>
      </w:r>
      <w:r w:rsidR="00FC3269">
        <w:rPr>
          <w:rFonts w:ascii="Calibri" w:hAnsi="Calibri"/>
          <w:sz w:val="24"/>
          <w:szCs w:val="24"/>
        </w:rPr>
        <w:t>GRUP</w:t>
      </w:r>
      <w:r>
        <w:rPr>
          <w:rFonts w:ascii="Calibri" w:hAnsi="Calibri"/>
          <w:sz w:val="24"/>
          <w:szCs w:val="24"/>
        </w:rPr>
        <w:t>E</w:t>
      </w:r>
      <w:r w:rsidR="00FC3269">
        <w:rPr>
          <w:rFonts w:ascii="Calibri" w:hAnsi="Calibri"/>
          <w:sz w:val="24"/>
          <w:szCs w:val="24"/>
        </w:rPr>
        <w:t xml:space="preserve"> BIRAČA</w:t>
      </w:r>
    </w:p>
    <w:p w14:paraId="2E68BB5F" w14:textId="2C62ADF8" w:rsidR="003059A5" w:rsidRDefault="003059A5" w:rsidP="003059A5">
      <w:pPr>
        <w:pStyle w:val="Bezproreda"/>
        <w:ind w:left="52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Nositelj liste: Hrvoje Roguljić</w:t>
      </w:r>
    </w:p>
    <w:p w14:paraId="60B8CFBE" w14:textId="77777777" w:rsidR="003059A5" w:rsidRDefault="003059A5" w:rsidP="003059A5">
      <w:pPr>
        <w:pStyle w:val="Bezproreda"/>
        <w:ind w:left="525"/>
        <w:rPr>
          <w:rFonts w:ascii="Calibri" w:hAnsi="Calibri"/>
          <w:sz w:val="24"/>
          <w:szCs w:val="24"/>
        </w:rPr>
      </w:pPr>
    </w:p>
    <w:p w14:paraId="17AC1CB6" w14:textId="50C981A4" w:rsidR="00C33CBE" w:rsidRDefault="003059A5" w:rsidP="00037FB5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Kandidati:</w:t>
      </w:r>
    </w:p>
    <w:p w14:paraId="5D2FC317" w14:textId="195B05F2" w:rsidR="003C549D" w:rsidRDefault="00FC3269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HRVOJE ROGULJIĆ</w:t>
      </w:r>
      <w:r w:rsidR="00C33CBE">
        <w:rPr>
          <w:rFonts w:ascii="Calibri" w:hAnsi="Calibri"/>
          <w:sz w:val="24"/>
          <w:szCs w:val="24"/>
        </w:rPr>
        <w:t xml:space="preserve">, Hrvat, </w:t>
      </w:r>
      <w:r>
        <w:rPr>
          <w:rFonts w:ascii="Calibri" w:hAnsi="Calibri"/>
          <w:sz w:val="24"/>
          <w:szCs w:val="24"/>
        </w:rPr>
        <w:t>Putišići 12C</w:t>
      </w:r>
      <w:r w:rsidR="00C33CBE">
        <w:rPr>
          <w:rFonts w:ascii="Calibri" w:hAnsi="Calibri"/>
          <w:sz w:val="24"/>
          <w:szCs w:val="24"/>
        </w:rPr>
        <w:t xml:space="preserve">, rođ. </w:t>
      </w:r>
      <w:r>
        <w:rPr>
          <w:rFonts w:ascii="Calibri" w:hAnsi="Calibri"/>
          <w:sz w:val="24"/>
          <w:szCs w:val="24"/>
        </w:rPr>
        <w:t>17.04.1984</w:t>
      </w:r>
      <w:r w:rsidR="00C33CBE">
        <w:rPr>
          <w:rFonts w:ascii="Calibri" w:hAnsi="Calibri"/>
          <w:sz w:val="24"/>
          <w:szCs w:val="24"/>
        </w:rPr>
        <w:t xml:space="preserve">., OIB: </w:t>
      </w:r>
      <w:r>
        <w:rPr>
          <w:rFonts w:ascii="Calibri" w:hAnsi="Calibri"/>
          <w:sz w:val="24"/>
          <w:szCs w:val="24"/>
        </w:rPr>
        <w:t>23345089516</w:t>
      </w:r>
    </w:p>
    <w:p w14:paraId="26C03EBF" w14:textId="3D91DE33" w:rsidR="00FC3269" w:rsidRDefault="00FC3269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DAMIR KAČUNIĆ, Hrvat, Putišići 17, rođ. 04.04.1969., OIB: 46680641790</w:t>
      </w:r>
    </w:p>
    <w:p w14:paraId="4E49A492" w14:textId="6340CF58" w:rsidR="00FC3269" w:rsidRDefault="00FC3269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JADRANKA ROGULJIĆ, Hrvatica,</w:t>
      </w:r>
      <w:r w:rsidRPr="00FC326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Putišići 12C, rođ. 05.01.1957., OIB: 31000718986</w:t>
      </w:r>
    </w:p>
    <w:p w14:paraId="0CF45DE9" w14:textId="1FF73B16" w:rsidR="00FC3269" w:rsidRDefault="00FC3269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DOMAGOJ KAČUNIĆ, Hrvat, Putišići 4, rođ. 21.01.1967., OIB: 47112542192</w:t>
      </w:r>
    </w:p>
    <w:p w14:paraId="0CC1F41C" w14:textId="5E20F965" w:rsidR="00FC3269" w:rsidRDefault="00FC3269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IVANKA KAČUNIĆ, Hrvat, Putišići 17, rođ. 21.02.1964., OIB: 69586529803</w:t>
      </w:r>
    </w:p>
    <w:p w14:paraId="320C8157" w14:textId="24CAC4CB" w:rsidR="00FF4BBA" w:rsidRDefault="00FF4BBA" w:rsidP="00FF4BBA">
      <w:pPr>
        <w:pStyle w:val="Bezproreda"/>
        <w:rPr>
          <w:rFonts w:ascii="Calibri" w:hAnsi="Calibri"/>
          <w:sz w:val="24"/>
          <w:szCs w:val="24"/>
        </w:rPr>
      </w:pPr>
    </w:p>
    <w:p w14:paraId="11EC5F97" w14:textId="341BCE0B" w:rsidR="00FF4BBA" w:rsidRDefault="00FF4BBA" w:rsidP="00FF4BBA">
      <w:pPr>
        <w:pStyle w:val="Bezproreda"/>
        <w:rPr>
          <w:rFonts w:ascii="Calibri" w:hAnsi="Calibri"/>
          <w:sz w:val="24"/>
          <w:szCs w:val="24"/>
        </w:rPr>
      </w:pPr>
    </w:p>
    <w:p w14:paraId="29BC3997" w14:textId="34FA152C" w:rsidR="00FF4BBA" w:rsidRDefault="00FF4BBA" w:rsidP="00FF4BBA">
      <w:pPr>
        <w:pStyle w:val="Bezproreda"/>
        <w:rPr>
          <w:rFonts w:ascii="Calibri" w:hAnsi="Calibri"/>
          <w:sz w:val="24"/>
          <w:szCs w:val="24"/>
        </w:rPr>
      </w:pPr>
    </w:p>
    <w:p w14:paraId="790AFF1D" w14:textId="35E9FC56" w:rsidR="00FF4BBA" w:rsidRDefault="00FF4BBA" w:rsidP="00FF4BBA">
      <w:pPr>
        <w:pStyle w:val="Bezproreda"/>
        <w:rPr>
          <w:rFonts w:ascii="Calibri" w:hAnsi="Calibri"/>
          <w:sz w:val="24"/>
          <w:szCs w:val="24"/>
        </w:rPr>
      </w:pPr>
    </w:p>
    <w:p w14:paraId="6C82525F" w14:textId="5E9EEC43" w:rsidR="00FF4BBA" w:rsidRDefault="00FF4BBA" w:rsidP="00FF4BBA">
      <w:pPr>
        <w:pStyle w:val="Bezproreda"/>
        <w:rPr>
          <w:rFonts w:ascii="Calibri" w:hAnsi="Calibri"/>
          <w:sz w:val="24"/>
          <w:szCs w:val="24"/>
        </w:rPr>
      </w:pPr>
    </w:p>
    <w:p w14:paraId="5FFDCC33" w14:textId="77777777" w:rsidR="000A64E0" w:rsidRDefault="000A64E0" w:rsidP="000A64E0">
      <w:pPr>
        <w:spacing w:after="0" w:line="240" w:lineRule="auto"/>
      </w:pPr>
      <w:r>
        <w:t xml:space="preserve">                                                                                                 Predsjednica Izbornog Povjerenstva</w:t>
      </w:r>
    </w:p>
    <w:p w14:paraId="268FAE39" w14:textId="77777777" w:rsidR="000A64E0" w:rsidRDefault="000A64E0" w:rsidP="000A64E0">
      <w:pPr>
        <w:spacing w:after="0" w:line="240" w:lineRule="auto"/>
      </w:pPr>
      <w:r>
        <w:t xml:space="preserve">                                                                                                            Lidija Pavković</w:t>
      </w:r>
    </w:p>
    <w:p w14:paraId="711B978C" w14:textId="77777777" w:rsidR="000A64E0" w:rsidRDefault="000A64E0" w:rsidP="000A64E0"/>
    <w:p w14:paraId="11DAB9F5" w14:textId="0F1CA9E6" w:rsidR="00FF4BBA" w:rsidRDefault="00FF4BBA" w:rsidP="00FF4BBA">
      <w:pPr>
        <w:pStyle w:val="Bezproreda"/>
        <w:rPr>
          <w:rFonts w:ascii="Calibri" w:hAnsi="Calibri"/>
          <w:sz w:val="24"/>
          <w:szCs w:val="24"/>
        </w:rPr>
      </w:pPr>
    </w:p>
    <w:p w14:paraId="59AE9161" w14:textId="190C1241" w:rsidR="00FF4BBA" w:rsidRDefault="00FF4BBA" w:rsidP="00FF4BBA">
      <w:pPr>
        <w:pStyle w:val="Bezproreda"/>
        <w:rPr>
          <w:rFonts w:ascii="Calibri" w:hAnsi="Calibri"/>
          <w:sz w:val="24"/>
          <w:szCs w:val="24"/>
        </w:rPr>
      </w:pPr>
    </w:p>
    <w:p w14:paraId="7F24FD2F" w14:textId="4911EF68" w:rsidR="00FF4BBA" w:rsidRDefault="00FF4BBA" w:rsidP="00FF4BBA">
      <w:pPr>
        <w:pStyle w:val="Bezproreda"/>
        <w:rPr>
          <w:rFonts w:ascii="Calibri" w:hAnsi="Calibri"/>
          <w:sz w:val="24"/>
          <w:szCs w:val="24"/>
        </w:rPr>
      </w:pPr>
    </w:p>
    <w:p w14:paraId="501A4205" w14:textId="1A63A079" w:rsidR="00FF4BBA" w:rsidRDefault="00FF4BBA" w:rsidP="00FF4BBA">
      <w:pPr>
        <w:pStyle w:val="Bezproreda"/>
        <w:rPr>
          <w:rFonts w:ascii="Calibri" w:hAnsi="Calibri"/>
          <w:sz w:val="24"/>
          <w:szCs w:val="24"/>
        </w:rPr>
      </w:pPr>
    </w:p>
    <w:p w14:paraId="7B0FEF96" w14:textId="2D673F16" w:rsidR="00FF4BBA" w:rsidRDefault="00FF4BBA" w:rsidP="00FF4BBA">
      <w:pPr>
        <w:pStyle w:val="Bezproreda"/>
        <w:rPr>
          <w:rFonts w:ascii="Calibri" w:hAnsi="Calibri"/>
          <w:sz w:val="24"/>
          <w:szCs w:val="24"/>
        </w:rPr>
      </w:pPr>
    </w:p>
    <w:p w14:paraId="6CEBF08D" w14:textId="32784EF4" w:rsidR="00FF4BBA" w:rsidRDefault="00FF4BBA" w:rsidP="00FF4BBA">
      <w:pPr>
        <w:pStyle w:val="Bezproreda"/>
        <w:rPr>
          <w:rFonts w:ascii="Calibri" w:hAnsi="Calibri"/>
          <w:sz w:val="24"/>
          <w:szCs w:val="24"/>
        </w:rPr>
      </w:pPr>
    </w:p>
    <w:p w14:paraId="4C79B8B0" w14:textId="74AF0DCD" w:rsidR="00FF4BBA" w:rsidRDefault="00FF4BBA" w:rsidP="00FF4BBA">
      <w:pPr>
        <w:pStyle w:val="Bezproreda"/>
        <w:rPr>
          <w:rFonts w:ascii="Calibri" w:hAnsi="Calibri"/>
          <w:sz w:val="24"/>
          <w:szCs w:val="24"/>
        </w:rPr>
      </w:pPr>
    </w:p>
    <w:p w14:paraId="4B3D9412" w14:textId="77777777" w:rsidR="00FF4BBA" w:rsidRDefault="00FF4BBA" w:rsidP="00FF4BBA"/>
    <w:p w14:paraId="14666343" w14:textId="77777777" w:rsidR="00FF4BBA" w:rsidRPr="00353AC1" w:rsidRDefault="00FF4BBA" w:rsidP="00FF4BBA">
      <w:pPr>
        <w:rPr>
          <w:sz w:val="24"/>
          <w:szCs w:val="24"/>
        </w:rPr>
      </w:pPr>
      <w:r w:rsidRPr="00353AC1">
        <w:rPr>
          <w:sz w:val="24"/>
          <w:szCs w:val="24"/>
        </w:rPr>
        <w:lastRenderedPageBreak/>
        <w:t xml:space="preserve">                        </w:t>
      </w:r>
      <w:r w:rsidRPr="00353AC1">
        <w:rPr>
          <w:sz w:val="24"/>
          <w:szCs w:val="24"/>
        </w:rPr>
        <w:object w:dxaOrig="1267" w:dyaOrig="1692" w14:anchorId="1466EA77">
          <v:shape id="_x0000_i1026" type="#_x0000_t75" style="width:38.25pt;height:50.25pt" o:ole="" fillcolor="window">
            <v:imagedata r:id="rId6" o:title=""/>
          </v:shape>
          <o:OLEObject Type="Embed" ProgID="CorelDRAW.Graphic.6" ShapeID="_x0000_i1026" DrawAspect="Content" ObjectID="_1726480810" r:id="rId8"/>
        </w:object>
      </w:r>
    </w:p>
    <w:p w14:paraId="36FACA52" w14:textId="77777777" w:rsidR="00FF4BBA" w:rsidRPr="00143876" w:rsidRDefault="00FF4BBA" w:rsidP="00FF4BBA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4E30827B" w14:textId="77777777" w:rsidR="00FF4BBA" w:rsidRPr="00143876" w:rsidRDefault="00FF4BBA" w:rsidP="00FF4BBA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360A8898" w14:textId="77777777" w:rsidR="00FF4BBA" w:rsidRDefault="00FF4BBA" w:rsidP="00FF4BBA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4D26F5E0" w14:textId="77777777" w:rsidR="00FF4BBA" w:rsidRDefault="00FF4BBA" w:rsidP="00FF4BBA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6AB3773A" w14:textId="77777777" w:rsidR="00FF4BBA" w:rsidRPr="008F0DA6" w:rsidRDefault="00FF4BBA" w:rsidP="00FF4BBA">
      <w:pPr>
        <w:pStyle w:val="Bezproreda"/>
        <w:rPr>
          <w:rFonts w:ascii="Calibri" w:hAnsi="Calibri"/>
          <w:sz w:val="24"/>
          <w:szCs w:val="24"/>
        </w:rPr>
      </w:pPr>
    </w:p>
    <w:p w14:paraId="01F1D8A5" w14:textId="77777777" w:rsidR="00FF4BBA" w:rsidRPr="008F0DA6" w:rsidRDefault="00FF4BBA" w:rsidP="00FF4BBA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KLASA: 024</w:t>
      </w:r>
      <w:r>
        <w:rPr>
          <w:rFonts w:ascii="Calibri" w:hAnsi="Calibri"/>
          <w:sz w:val="24"/>
          <w:szCs w:val="24"/>
        </w:rPr>
        <w:t>-</w:t>
      </w:r>
      <w:r w:rsidRPr="008F0DA6">
        <w:rPr>
          <w:rFonts w:ascii="Calibri" w:hAnsi="Calibri"/>
          <w:sz w:val="24"/>
          <w:szCs w:val="24"/>
        </w:rPr>
        <w:t>05/22-01/01</w:t>
      </w:r>
    </w:p>
    <w:p w14:paraId="3610ECFC" w14:textId="615995E7" w:rsidR="00FF4BBA" w:rsidRPr="008F0DA6" w:rsidRDefault="00FF4BBA" w:rsidP="00FF4BBA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URBROJ: 2181-7-03/1-22-</w:t>
      </w:r>
      <w:r w:rsidR="005743A3">
        <w:rPr>
          <w:rFonts w:ascii="Calibri" w:hAnsi="Calibri"/>
          <w:sz w:val="24"/>
          <w:szCs w:val="24"/>
        </w:rPr>
        <w:t>51</w:t>
      </w:r>
    </w:p>
    <w:p w14:paraId="3F38C88D" w14:textId="77777777" w:rsidR="000A64E0" w:rsidRPr="009D184D" w:rsidRDefault="000A64E0" w:rsidP="000A64E0">
      <w:pPr>
        <w:pStyle w:val="Bezproreda"/>
        <w:rPr>
          <w:rFonts w:ascii="Calibri" w:hAnsi="Calibri"/>
          <w:sz w:val="24"/>
          <w:szCs w:val="24"/>
        </w:rPr>
      </w:pPr>
      <w:r w:rsidRPr="009D184D">
        <w:rPr>
          <w:rFonts w:ascii="Calibri" w:hAnsi="Calibri"/>
          <w:sz w:val="24"/>
          <w:szCs w:val="24"/>
        </w:rPr>
        <w:t xml:space="preserve">Omiš, 4. listopada 2022. </w:t>
      </w:r>
    </w:p>
    <w:p w14:paraId="42605E7C" w14:textId="77777777" w:rsidR="00FF4BBA" w:rsidRDefault="00FF4BBA" w:rsidP="00FF4BBA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06158AD9" w14:textId="77777777" w:rsidR="00FF4BBA" w:rsidRDefault="00FF4BBA" w:rsidP="00FF4BBA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18. stavak 2.  i 19. Odluke o izboru članova vijeća mjesnih odbora na području Grada Omiša (Službeni glasnik Grada Omiša br. 4/14),  Izborno povjerenstvo utvrđuje i objavljuje pravovaljanu</w:t>
      </w:r>
    </w:p>
    <w:p w14:paraId="037C6B78" w14:textId="77777777" w:rsidR="00FF4BBA" w:rsidRDefault="00FF4BBA" w:rsidP="00FF4BBA">
      <w:pPr>
        <w:pStyle w:val="Bezproreda"/>
        <w:rPr>
          <w:rFonts w:ascii="Calibri" w:hAnsi="Calibri"/>
          <w:sz w:val="24"/>
          <w:szCs w:val="24"/>
        </w:rPr>
      </w:pPr>
    </w:p>
    <w:p w14:paraId="57339CC1" w14:textId="77777777" w:rsidR="00FF4BBA" w:rsidRDefault="00FF4BBA" w:rsidP="00FF4BBA">
      <w:pPr>
        <w:pStyle w:val="Bezproreda"/>
        <w:rPr>
          <w:rFonts w:ascii="Calibri" w:hAnsi="Calibri"/>
          <w:sz w:val="24"/>
          <w:szCs w:val="24"/>
        </w:rPr>
      </w:pPr>
    </w:p>
    <w:p w14:paraId="721180DC" w14:textId="77777777" w:rsidR="00FF4BBA" w:rsidRDefault="00FF4BBA" w:rsidP="00FF4BBA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24897594" w14:textId="22D44DFE" w:rsidR="00FF4BBA" w:rsidRPr="003720DC" w:rsidRDefault="00FF4BBA" w:rsidP="00FF4BBA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ZBI</w:t>
      </w:r>
      <w:r w:rsidR="00AA2549">
        <w:rPr>
          <w:rFonts w:ascii="Calibri" w:hAnsi="Calibri"/>
          <w:b/>
          <w:bCs/>
          <w:sz w:val="24"/>
          <w:szCs w:val="24"/>
        </w:rPr>
        <w:t>R</w:t>
      </w:r>
      <w:r>
        <w:rPr>
          <w:rFonts w:ascii="Calibri" w:hAnsi="Calibri"/>
          <w:b/>
          <w:bCs/>
          <w:sz w:val="24"/>
          <w:szCs w:val="24"/>
        </w:rPr>
        <w:t xml:space="preserve">NU LISTU </w:t>
      </w:r>
      <w:r w:rsidRPr="003720DC">
        <w:rPr>
          <w:rFonts w:ascii="Calibri" w:hAnsi="Calibri"/>
          <w:b/>
          <w:bCs/>
          <w:sz w:val="24"/>
          <w:szCs w:val="24"/>
        </w:rPr>
        <w:t>KANDIDACIJSK</w:t>
      </w:r>
      <w:r>
        <w:rPr>
          <w:rFonts w:ascii="Calibri" w:hAnsi="Calibri"/>
          <w:b/>
          <w:bCs/>
          <w:sz w:val="24"/>
          <w:szCs w:val="24"/>
        </w:rPr>
        <w:t xml:space="preserve">IH </w:t>
      </w:r>
      <w:r w:rsidRPr="003720DC">
        <w:rPr>
          <w:rFonts w:ascii="Calibri" w:hAnsi="Calibri"/>
          <w:b/>
          <w:bCs/>
          <w:sz w:val="24"/>
          <w:szCs w:val="24"/>
        </w:rPr>
        <w:t xml:space="preserve"> LIST</w:t>
      </w:r>
      <w:r>
        <w:rPr>
          <w:rFonts w:ascii="Calibri" w:hAnsi="Calibri"/>
          <w:b/>
          <w:bCs/>
          <w:sz w:val="24"/>
          <w:szCs w:val="24"/>
        </w:rPr>
        <w:t>A</w:t>
      </w:r>
    </w:p>
    <w:p w14:paraId="487079C5" w14:textId="77777777" w:rsidR="00FF4BBA" w:rsidRDefault="00FF4BBA" w:rsidP="00FF4BBA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1DFC4D97" w14:textId="1BD88B9C" w:rsidR="00FF4BBA" w:rsidRPr="003720DC" w:rsidRDefault="005409FB" w:rsidP="00FF4BBA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PUTIŠIĆI</w:t>
      </w:r>
    </w:p>
    <w:p w14:paraId="73395738" w14:textId="77777777" w:rsidR="00FF4BBA" w:rsidRDefault="00FF4BBA" w:rsidP="00FF4BBA">
      <w:pPr>
        <w:pStyle w:val="Bezproreda"/>
        <w:rPr>
          <w:rFonts w:ascii="Calibri" w:hAnsi="Calibri"/>
          <w:sz w:val="24"/>
          <w:szCs w:val="24"/>
        </w:rPr>
      </w:pPr>
    </w:p>
    <w:p w14:paraId="79D3F67A" w14:textId="77777777" w:rsidR="00FF4BBA" w:rsidRDefault="00FF4BBA" w:rsidP="00FF4BBA">
      <w:pPr>
        <w:pStyle w:val="Bezproreda"/>
        <w:rPr>
          <w:rFonts w:ascii="Calibri" w:hAnsi="Calibri"/>
          <w:sz w:val="24"/>
          <w:szCs w:val="24"/>
        </w:rPr>
      </w:pPr>
    </w:p>
    <w:p w14:paraId="53A39F54" w14:textId="589E854F" w:rsidR="00FF4BBA" w:rsidRDefault="00FF4BBA" w:rsidP="00FF4BBA">
      <w:pPr>
        <w:pStyle w:val="Bezproreda"/>
        <w:numPr>
          <w:ilvl w:val="0"/>
          <w:numId w:val="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LISTA GRUPE BIRAČA</w:t>
      </w:r>
    </w:p>
    <w:p w14:paraId="472440D7" w14:textId="3CF0266A" w:rsidR="00FF4BBA" w:rsidRPr="009D184D" w:rsidRDefault="00FF4BBA" w:rsidP="00FF4BBA">
      <w:pPr>
        <w:pStyle w:val="Bezproreda"/>
        <w:ind w:left="50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  <w:r w:rsidRPr="009D184D">
        <w:rPr>
          <w:rFonts w:ascii="Calibri" w:hAnsi="Calibri"/>
          <w:sz w:val="24"/>
          <w:szCs w:val="24"/>
        </w:rPr>
        <w:t xml:space="preserve">Nositelj liste: </w:t>
      </w:r>
      <w:r>
        <w:rPr>
          <w:rFonts w:ascii="Calibri" w:hAnsi="Calibri"/>
          <w:sz w:val="24"/>
          <w:szCs w:val="24"/>
        </w:rPr>
        <w:t>Hrvoje Roguljić</w:t>
      </w:r>
    </w:p>
    <w:p w14:paraId="54D86473" w14:textId="77777777" w:rsidR="00FF4BBA" w:rsidRDefault="00FF4BBA" w:rsidP="00FF4BBA">
      <w:pPr>
        <w:pStyle w:val="Bezproreda"/>
        <w:rPr>
          <w:rFonts w:ascii="Calibri" w:hAnsi="Calibri"/>
          <w:sz w:val="24"/>
          <w:szCs w:val="24"/>
        </w:rPr>
      </w:pPr>
    </w:p>
    <w:p w14:paraId="0C9282A5" w14:textId="77777777" w:rsidR="00FF4BBA" w:rsidRDefault="00FF4BBA" w:rsidP="00FF4BBA"/>
    <w:p w14:paraId="6BAAB8E0" w14:textId="77777777" w:rsidR="00FF4BBA" w:rsidRDefault="00FF4BBA" w:rsidP="00FF4BBA"/>
    <w:p w14:paraId="0F83476A" w14:textId="77777777" w:rsidR="00FF4BBA" w:rsidRDefault="00FF4BBA" w:rsidP="00FF4BBA">
      <w:pPr>
        <w:spacing w:after="0" w:line="240" w:lineRule="auto"/>
      </w:pPr>
      <w:r>
        <w:t xml:space="preserve">                                                                                                 Predsjednica Izbornog Povjerenstva</w:t>
      </w:r>
    </w:p>
    <w:p w14:paraId="3A575F7C" w14:textId="77777777" w:rsidR="00FF4BBA" w:rsidRDefault="00FF4BBA" w:rsidP="00FF4BBA">
      <w:pPr>
        <w:spacing w:after="0" w:line="240" w:lineRule="auto"/>
      </w:pPr>
      <w:r>
        <w:t xml:space="preserve">                                                                                                            Lidija Pavković</w:t>
      </w:r>
    </w:p>
    <w:p w14:paraId="44F6F7CE" w14:textId="77777777" w:rsidR="00FF4BBA" w:rsidRDefault="00FF4BBA" w:rsidP="00FF4BBA"/>
    <w:p w14:paraId="518D78EB" w14:textId="77777777" w:rsidR="00FF4BBA" w:rsidRDefault="00FF4BBA" w:rsidP="00FF4BBA"/>
    <w:p w14:paraId="5B9842B9" w14:textId="77777777" w:rsidR="00FF4BBA" w:rsidRPr="00FC3269" w:rsidRDefault="00FF4BBA" w:rsidP="00FF4BBA">
      <w:pPr>
        <w:pStyle w:val="Bezproreda"/>
        <w:rPr>
          <w:rFonts w:ascii="Calibri" w:hAnsi="Calibri"/>
          <w:sz w:val="24"/>
          <w:szCs w:val="24"/>
        </w:rPr>
      </w:pPr>
    </w:p>
    <w:sectPr w:rsidR="00FF4BBA" w:rsidRPr="00FC3269" w:rsidSect="00563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8D9"/>
    <w:multiLevelType w:val="hybridMultilevel"/>
    <w:tmpl w:val="5C06D494"/>
    <w:lvl w:ilvl="0" w:tplc="75140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6390D"/>
    <w:multiLevelType w:val="hybridMultilevel"/>
    <w:tmpl w:val="DB388704"/>
    <w:lvl w:ilvl="0" w:tplc="B3AA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1F4A"/>
    <w:multiLevelType w:val="hybridMultilevel"/>
    <w:tmpl w:val="FA1E0F70"/>
    <w:lvl w:ilvl="0" w:tplc="224E632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3E2D7685"/>
    <w:multiLevelType w:val="hybridMultilevel"/>
    <w:tmpl w:val="AECE8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07A0B"/>
    <w:multiLevelType w:val="hybridMultilevel"/>
    <w:tmpl w:val="275EAA50"/>
    <w:lvl w:ilvl="0" w:tplc="1410F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C328E"/>
    <w:multiLevelType w:val="hybridMultilevel"/>
    <w:tmpl w:val="EF203052"/>
    <w:lvl w:ilvl="0" w:tplc="3E28D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93E68"/>
    <w:multiLevelType w:val="hybridMultilevel"/>
    <w:tmpl w:val="B17C7D5E"/>
    <w:lvl w:ilvl="0" w:tplc="6504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787337">
    <w:abstractNumId w:val="1"/>
  </w:num>
  <w:num w:numId="2" w16cid:durableId="634716877">
    <w:abstractNumId w:val="6"/>
  </w:num>
  <w:num w:numId="3" w16cid:durableId="1349405124">
    <w:abstractNumId w:val="5"/>
  </w:num>
  <w:num w:numId="4" w16cid:durableId="1897009686">
    <w:abstractNumId w:val="4"/>
  </w:num>
  <w:num w:numId="5" w16cid:durableId="724794237">
    <w:abstractNumId w:val="0"/>
  </w:num>
  <w:num w:numId="6" w16cid:durableId="657274396">
    <w:abstractNumId w:val="2"/>
  </w:num>
  <w:num w:numId="7" w16cid:durableId="1624968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79"/>
    <w:rsid w:val="00037FB5"/>
    <w:rsid w:val="000A64E0"/>
    <w:rsid w:val="003059A5"/>
    <w:rsid w:val="003720DC"/>
    <w:rsid w:val="003C549D"/>
    <w:rsid w:val="004E58F8"/>
    <w:rsid w:val="005409FB"/>
    <w:rsid w:val="005743A3"/>
    <w:rsid w:val="00584479"/>
    <w:rsid w:val="00752E39"/>
    <w:rsid w:val="008B2F41"/>
    <w:rsid w:val="00AA2549"/>
    <w:rsid w:val="00C33CBE"/>
    <w:rsid w:val="00ED3141"/>
    <w:rsid w:val="00F974C5"/>
    <w:rsid w:val="00FC3269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4C53"/>
  <w15:chartTrackingRefBased/>
  <w15:docId w15:val="{20CDD231-2A0A-4A35-A19E-C88AF9F7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74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27495-BFB4-4F9C-ADF0-88BF62AC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Jerčić</dc:creator>
  <cp:keywords/>
  <dc:description/>
  <cp:lastModifiedBy>Ružica Jerčić</cp:lastModifiedBy>
  <cp:revision>23</cp:revision>
  <dcterms:created xsi:type="dcterms:W3CDTF">2022-09-27T07:01:00Z</dcterms:created>
  <dcterms:modified xsi:type="dcterms:W3CDTF">2022-10-05T11:14:00Z</dcterms:modified>
</cp:coreProperties>
</file>