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73028D" w14:paraId="72BB3519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841D04" w14:textId="383C88C7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       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Pr="0073028D">
              <w:rPr>
                <w:sz w:val="22"/>
                <w:szCs w:val="22"/>
              </w:rPr>
              <w:t xml:space="preserve">            </w:t>
            </w:r>
            <w:r w:rsidR="00400DB7" w:rsidRPr="0073028D">
              <w:rPr>
                <w:sz w:val="22"/>
                <w:szCs w:val="22"/>
              </w:rPr>
              <w:t xml:space="preserve">       </w:t>
            </w:r>
            <w:r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object w:dxaOrig="1267" w:dyaOrig="1692" w14:anchorId="5F133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6" o:title=""/>
                </v:shape>
                <o:OLEObject Type="Embed" ProgID="CorelDRAW.Graphic.6" ShapeID="_x0000_i1025" DrawAspect="Content" ObjectID="_1718795048" r:id="rId7"/>
              </w:object>
            </w:r>
          </w:p>
          <w:p w14:paraId="605A01FC" w14:textId="68A1E761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t xml:space="preserve">         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="00400DB7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>REPUBLIKA HRVATSKA</w:t>
            </w:r>
          </w:p>
          <w:p w14:paraId="780B1116" w14:textId="0D555BD2" w:rsidR="006A1FDB" w:rsidRPr="0073028D" w:rsidRDefault="00400DB7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</w:t>
            </w:r>
            <w:r w:rsidR="006A1FDB" w:rsidRPr="0073028D">
              <w:rPr>
                <w:sz w:val="22"/>
                <w:szCs w:val="22"/>
              </w:rPr>
              <w:t xml:space="preserve">SPLITSKO-DALMATINSKA ŽUPANIJA </w:t>
            </w:r>
          </w:p>
          <w:p w14:paraId="300BBD5B" w14:textId="77777777" w:rsidR="00C96013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    </w:t>
            </w:r>
            <w:r w:rsidRPr="0073028D">
              <w:rPr>
                <w:sz w:val="22"/>
                <w:szCs w:val="22"/>
              </w:rPr>
              <w:t xml:space="preserve">          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     GRAD OMIŠ</w:t>
            </w:r>
          </w:p>
          <w:p w14:paraId="527BCD5C" w14:textId="77777777" w:rsidR="000A5342" w:rsidRDefault="000A5342" w:rsidP="00447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odjel za komunalno stambene djelatnosti,</w:t>
            </w:r>
          </w:p>
          <w:p w14:paraId="15393B43" w14:textId="2471F428" w:rsidR="00C96013" w:rsidRDefault="000A5342" w:rsidP="00447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Uređenje prostora i zaštitu okoliša</w:t>
            </w:r>
            <w:r w:rsidR="00EF36E3" w:rsidRPr="0073028D">
              <w:rPr>
                <w:sz w:val="22"/>
                <w:szCs w:val="22"/>
              </w:rPr>
              <w:t xml:space="preserve"> </w:t>
            </w:r>
          </w:p>
          <w:p w14:paraId="2CF044D8" w14:textId="403A3CBF" w:rsidR="006A1FDB" w:rsidRPr="0073028D" w:rsidRDefault="006A1FDB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</w:t>
            </w:r>
            <w:r w:rsidR="005B20E3" w:rsidRPr="0073028D">
              <w:rPr>
                <w:b/>
                <w:sz w:val="22"/>
                <w:szCs w:val="22"/>
              </w:rPr>
              <w:t>Povjerenstvo za prov</w:t>
            </w:r>
            <w:r w:rsidR="00F249B3" w:rsidRPr="0073028D">
              <w:rPr>
                <w:b/>
                <w:sz w:val="22"/>
                <w:szCs w:val="22"/>
              </w:rPr>
              <w:t xml:space="preserve">edbu </w:t>
            </w:r>
            <w:r w:rsidR="005B20E3" w:rsidRPr="0073028D">
              <w:rPr>
                <w:b/>
                <w:sz w:val="22"/>
                <w:szCs w:val="22"/>
              </w:rPr>
              <w:t xml:space="preserve">natječaja </w:t>
            </w:r>
          </w:p>
          <w:p w14:paraId="46DD8ACA" w14:textId="77777777" w:rsidR="00EF36E3" w:rsidRPr="0073028D" w:rsidRDefault="005B20E3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  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 </w:t>
            </w:r>
            <w:r w:rsidR="00EF36E3" w:rsidRPr="0073028D">
              <w:rPr>
                <w:b/>
                <w:sz w:val="22"/>
                <w:szCs w:val="22"/>
              </w:rPr>
              <w:t xml:space="preserve">        </w:t>
            </w:r>
            <w:r w:rsidRPr="0073028D">
              <w:rPr>
                <w:b/>
                <w:sz w:val="22"/>
                <w:szCs w:val="22"/>
              </w:rPr>
              <w:t xml:space="preserve"> </w:t>
            </w:r>
            <w:r w:rsidR="00EF36E3" w:rsidRPr="0073028D">
              <w:rPr>
                <w:b/>
                <w:sz w:val="22"/>
                <w:szCs w:val="22"/>
              </w:rPr>
              <w:t xml:space="preserve">za prijam u službu </w:t>
            </w:r>
            <w:r w:rsidR="006A1FDB" w:rsidRPr="0073028D">
              <w:rPr>
                <w:b/>
                <w:sz w:val="22"/>
                <w:szCs w:val="22"/>
              </w:rPr>
              <w:t xml:space="preserve">  </w:t>
            </w:r>
          </w:p>
          <w:p w14:paraId="07752D2B" w14:textId="77777777" w:rsidR="00EF36E3" w:rsidRPr="0073028D" w:rsidRDefault="00EF36E3" w:rsidP="00447B2A">
            <w:pPr>
              <w:rPr>
                <w:color w:val="000000"/>
                <w:sz w:val="22"/>
                <w:szCs w:val="22"/>
              </w:rPr>
            </w:pPr>
          </w:p>
          <w:p w14:paraId="7DF53214" w14:textId="1EB4AB93" w:rsidR="00447B2A" w:rsidRPr="0073028D" w:rsidRDefault="004F167A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color w:val="000000"/>
                <w:sz w:val="22"/>
                <w:szCs w:val="22"/>
              </w:rPr>
              <w:t>KLASA:112-02/2</w:t>
            </w:r>
            <w:r w:rsidR="00B15FFE">
              <w:rPr>
                <w:color w:val="000000"/>
                <w:sz w:val="22"/>
                <w:szCs w:val="22"/>
              </w:rPr>
              <w:t>2</w:t>
            </w:r>
            <w:r w:rsidRPr="0073028D">
              <w:rPr>
                <w:color w:val="000000"/>
                <w:sz w:val="22"/>
                <w:szCs w:val="22"/>
              </w:rPr>
              <w:t>-0</w:t>
            </w:r>
            <w:r w:rsidR="00B15FFE">
              <w:rPr>
                <w:color w:val="000000"/>
                <w:sz w:val="22"/>
                <w:szCs w:val="22"/>
              </w:rPr>
              <w:t>2</w:t>
            </w:r>
            <w:r w:rsidRPr="0073028D">
              <w:rPr>
                <w:color w:val="000000"/>
                <w:sz w:val="22"/>
                <w:szCs w:val="22"/>
              </w:rPr>
              <w:t>/0</w:t>
            </w:r>
            <w:r w:rsidR="00B15FFE">
              <w:rPr>
                <w:color w:val="000000"/>
                <w:sz w:val="22"/>
                <w:szCs w:val="22"/>
              </w:rPr>
              <w:t>1</w:t>
            </w:r>
          </w:p>
          <w:p w14:paraId="428F3322" w14:textId="4722D64D" w:rsidR="00447B2A" w:rsidRPr="0073028D" w:rsidRDefault="004F167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>URBROJ: 2181-7-03/1-22-</w:t>
            </w:r>
            <w:r w:rsidR="00B15FFE">
              <w:rPr>
                <w:color w:val="000000"/>
                <w:sz w:val="22"/>
                <w:szCs w:val="22"/>
                <w:lang w:val="hr-HR"/>
              </w:rPr>
              <w:t>17</w:t>
            </w:r>
          </w:p>
          <w:p w14:paraId="0AA98196" w14:textId="31DAFE8A" w:rsidR="00447B2A" w:rsidRPr="0073028D" w:rsidRDefault="00447B2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 xml:space="preserve">Omiš, </w:t>
            </w:r>
            <w:r w:rsidR="00B15FFE">
              <w:rPr>
                <w:color w:val="000000"/>
                <w:sz w:val="22"/>
                <w:szCs w:val="22"/>
                <w:lang w:val="hr-HR"/>
              </w:rPr>
              <w:t>8. srpnja</w:t>
            </w:r>
            <w:r w:rsidR="00F249B3" w:rsidRPr="0073028D">
              <w:rPr>
                <w:color w:val="000000"/>
                <w:sz w:val="22"/>
                <w:szCs w:val="22"/>
                <w:lang w:val="hr-HR"/>
              </w:rPr>
              <w:t xml:space="preserve"> 202</w:t>
            </w:r>
            <w:r w:rsidR="006C7DF6">
              <w:rPr>
                <w:color w:val="000000"/>
                <w:sz w:val="22"/>
                <w:szCs w:val="22"/>
                <w:lang w:val="hr-HR"/>
              </w:rPr>
              <w:t>2</w:t>
            </w:r>
            <w:r w:rsidR="00EF36E3" w:rsidRPr="0073028D">
              <w:rPr>
                <w:color w:val="000000"/>
                <w:sz w:val="22"/>
                <w:szCs w:val="22"/>
                <w:lang w:val="hr-HR"/>
              </w:rPr>
              <w:t>.</w:t>
            </w:r>
          </w:p>
          <w:p w14:paraId="23DD0FFD" w14:textId="77777777" w:rsidR="006A1FDB" w:rsidRPr="0073028D" w:rsidRDefault="006A1FDB" w:rsidP="00447B2A">
            <w:pPr>
              <w:rPr>
                <w:color w:val="666666"/>
                <w:sz w:val="22"/>
                <w:szCs w:val="22"/>
                <w:lang w:val="en-US" w:eastAsia="en-US"/>
              </w:rPr>
            </w:pPr>
          </w:p>
        </w:tc>
      </w:tr>
      <w:tr w:rsidR="00043480" w:rsidRPr="006A1FDB" w14:paraId="1110A4D4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0B6DB7" w14:textId="77777777" w:rsidR="0073028D" w:rsidRDefault="0073028D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41713008" w14:textId="5E1C5191" w:rsidR="00043480" w:rsidRPr="006A1FDB" w:rsidRDefault="00043480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Na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temelju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čl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>anka</w:t>
            </w:r>
            <w:proofErr w:type="spellEnd"/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20.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Zakona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službenicima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namještenicima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lokalnoj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područnoj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regionalnoj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samoupravi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(NN 86/08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400DB7">
              <w:rPr>
                <w:color w:val="666666"/>
                <w:sz w:val="24"/>
                <w:szCs w:val="24"/>
                <w:lang w:val="en-US" w:eastAsia="en-US"/>
              </w:rPr>
              <w:t xml:space="preserve"> 61/11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 xml:space="preserve">  4/18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F167A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112/19,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447B2A">
              <w:rPr>
                <w:color w:val="666666"/>
                <w:sz w:val="24"/>
                <w:szCs w:val="24"/>
                <w:lang w:val="en-US" w:eastAsia="en-US"/>
              </w:rPr>
              <w:t>daljnjem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47B2A">
              <w:rPr>
                <w:color w:val="666666"/>
                <w:sz w:val="24"/>
                <w:szCs w:val="24"/>
                <w:lang w:val="en-US" w:eastAsia="en-US"/>
              </w:rPr>
              <w:t>t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e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kstu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ZSN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Povjerenstvo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F249B3">
              <w:rPr>
                <w:color w:val="666666"/>
                <w:sz w:val="24"/>
                <w:szCs w:val="24"/>
                <w:lang w:val="en-US" w:eastAsia="en-US"/>
              </w:rPr>
              <w:t>provedbu</w:t>
            </w:r>
            <w:proofErr w:type="spellEnd"/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249B3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>tječaja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prijam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službu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06BA7">
              <w:rPr>
                <w:color w:val="666666"/>
                <w:sz w:val="24"/>
                <w:szCs w:val="24"/>
                <w:lang w:val="en-US" w:eastAsia="en-US"/>
              </w:rPr>
              <w:t>neodređeno</w:t>
            </w:r>
            <w:proofErr w:type="spellEnd"/>
            <w:r w:rsidR="00D06BA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06BA7">
              <w:rPr>
                <w:color w:val="666666"/>
                <w:sz w:val="24"/>
                <w:szCs w:val="24"/>
                <w:lang w:val="en-US" w:eastAsia="en-US"/>
              </w:rPr>
              <w:t>vrijeme</w:t>
            </w:r>
            <w:proofErr w:type="spellEnd"/>
            <w:r w:rsidR="00D06BA7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D06BA7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D06BA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radno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mjesto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52FC9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viši</w:t>
            </w:r>
            <w:proofErr w:type="spellEnd"/>
            <w:r w:rsidR="00352FC9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52FC9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stručni</w:t>
            </w:r>
            <w:proofErr w:type="spellEnd"/>
            <w:r w:rsidR="00352FC9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52FC9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suradnik</w:t>
            </w:r>
            <w:proofErr w:type="spellEnd"/>
            <w:r w:rsidR="00352FC9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B15FFE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– </w:t>
            </w:r>
            <w:proofErr w:type="spellStart"/>
            <w:r w:rsidR="00B15FFE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komunalni</w:t>
            </w:r>
            <w:proofErr w:type="spellEnd"/>
            <w:r w:rsidR="00B15FFE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15FFE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redar</w:t>
            </w:r>
            <w:proofErr w:type="spellEnd"/>
            <w:r w:rsidR="00B15FFE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r w:rsidR="004F167A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F167A">
              <w:rPr>
                <w:color w:val="666666"/>
                <w:sz w:val="24"/>
                <w:szCs w:val="24"/>
                <w:lang w:val="en-US" w:eastAsia="en-US"/>
              </w:rPr>
              <w:t>Upravnom</w:t>
            </w:r>
            <w:proofErr w:type="spellEnd"/>
            <w:r w:rsidR="004F167A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F167A">
              <w:rPr>
                <w:color w:val="666666"/>
                <w:sz w:val="24"/>
                <w:szCs w:val="24"/>
                <w:lang w:val="en-US" w:eastAsia="en-US"/>
              </w:rPr>
              <w:t>odjelu</w:t>
            </w:r>
            <w:proofErr w:type="spellEnd"/>
            <w:r w:rsidR="004F167A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0A5342">
              <w:rPr>
                <w:color w:val="666666"/>
                <w:sz w:val="24"/>
                <w:szCs w:val="24"/>
                <w:lang w:val="en-US" w:eastAsia="en-US"/>
              </w:rPr>
              <w:t>komunalno</w:t>
            </w:r>
            <w:proofErr w:type="spellEnd"/>
            <w:r w:rsidR="000A534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5342">
              <w:rPr>
                <w:color w:val="666666"/>
                <w:sz w:val="24"/>
                <w:szCs w:val="24"/>
                <w:lang w:val="en-US" w:eastAsia="en-US"/>
              </w:rPr>
              <w:t>stambene</w:t>
            </w:r>
            <w:proofErr w:type="spellEnd"/>
            <w:r w:rsidR="000A534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5342">
              <w:rPr>
                <w:color w:val="666666"/>
                <w:sz w:val="24"/>
                <w:szCs w:val="24"/>
                <w:lang w:val="en-US" w:eastAsia="en-US"/>
              </w:rPr>
              <w:t>djelatnosti</w:t>
            </w:r>
            <w:proofErr w:type="spellEnd"/>
            <w:r w:rsidR="000A5342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0A5342">
              <w:rPr>
                <w:color w:val="666666"/>
                <w:sz w:val="24"/>
                <w:szCs w:val="24"/>
                <w:lang w:val="en-US" w:eastAsia="en-US"/>
              </w:rPr>
              <w:t>uređenje</w:t>
            </w:r>
            <w:proofErr w:type="spellEnd"/>
            <w:r w:rsidR="000A534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5342">
              <w:rPr>
                <w:color w:val="666666"/>
                <w:sz w:val="24"/>
                <w:szCs w:val="24"/>
                <w:lang w:val="en-US" w:eastAsia="en-US"/>
              </w:rPr>
              <w:t>prostora</w:t>
            </w:r>
            <w:proofErr w:type="spellEnd"/>
            <w:r w:rsidR="000A5342">
              <w:rPr>
                <w:color w:val="666666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="000A5342">
              <w:rPr>
                <w:color w:val="666666"/>
                <w:sz w:val="24"/>
                <w:szCs w:val="24"/>
                <w:lang w:val="en-US" w:eastAsia="en-US"/>
              </w:rPr>
              <w:t>zaštitu</w:t>
            </w:r>
            <w:proofErr w:type="spellEnd"/>
            <w:r w:rsidR="000A534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5342">
              <w:rPr>
                <w:color w:val="666666"/>
                <w:sz w:val="24"/>
                <w:szCs w:val="24"/>
                <w:lang w:val="en-US" w:eastAsia="en-US"/>
              </w:rPr>
              <w:t>okoliša</w:t>
            </w:r>
            <w:proofErr w:type="spellEnd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objavljuje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5B20E3">
              <w:rPr>
                <w:color w:val="666666"/>
                <w:sz w:val="24"/>
                <w:szCs w:val="24"/>
                <w:lang w:val="en-US" w:eastAsia="en-US"/>
              </w:rPr>
              <w:t xml:space="preserve">     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</w:t>
            </w:r>
            <w:r w:rsidR="007614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 O Z I V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NA PRETHODNU PROVJERU ZNANJA I SPOSOBNOSTI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(PISANO TESTIRANJE)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</w:p>
          <w:p w14:paraId="4EFE571F" w14:textId="0D74629D" w:rsidR="00291FBD" w:rsidRPr="00352FC9" w:rsidRDefault="00352FC9" w:rsidP="00352FC9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352FC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I.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>Povjerenstvo</w:t>
            </w:r>
            <w:proofErr w:type="spellEnd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>utvrdilo</w:t>
            </w:r>
            <w:proofErr w:type="spellEnd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>mo</w:t>
            </w:r>
            <w:r w:rsidR="00B15FFE">
              <w:rPr>
                <w:color w:val="666666"/>
                <w:sz w:val="24"/>
                <w:szCs w:val="24"/>
                <w:lang w:val="en-US" w:eastAsia="en-US"/>
              </w:rPr>
              <w:t>že</w:t>
            </w:r>
            <w:proofErr w:type="spellEnd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EC68FE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>kandidat</w:t>
            </w:r>
            <w:proofErr w:type="spellEnd"/>
            <w:r w:rsidR="00447B2A" w:rsidRPr="00352FC9">
              <w:rPr>
                <w:color w:val="666666"/>
                <w:sz w:val="24"/>
                <w:szCs w:val="24"/>
                <w:lang w:val="en-US" w:eastAsia="en-US"/>
              </w:rPr>
              <w:t>:</w:t>
            </w:r>
          </w:p>
          <w:p w14:paraId="3BCB65A2" w14:textId="131DA8DE" w:rsidR="00352FC9" w:rsidRPr="00B15FFE" w:rsidRDefault="00B15FFE" w:rsidP="00B15FFE">
            <w:pPr>
              <w:pStyle w:val="Odlomakpopisa"/>
              <w:numPr>
                <w:ilvl w:val="0"/>
                <w:numId w:val="12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Marko </w:t>
            </w:r>
            <w:proofErr w:type="spellStart"/>
            <w:r>
              <w:rPr>
                <w:color w:val="666666"/>
                <w:sz w:val="24"/>
                <w:szCs w:val="24"/>
                <w:lang w:val="en-US" w:eastAsia="en-US"/>
              </w:rPr>
              <w:t>Ćoso</w:t>
            </w:r>
            <w:proofErr w:type="spellEnd"/>
          </w:p>
          <w:p w14:paraId="5A8EDD99" w14:textId="5CC9816F" w:rsidR="000C68F6" w:rsidRDefault="00043480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Podnositeljima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>prijava</w:t>
            </w:r>
            <w:proofErr w:type="spellEnd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koji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nisu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dostavili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urednu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prijavu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ili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ne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ispunjavaju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formalne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uvjete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iz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javnog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natječaja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upućena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pisana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obavijest</w:t>
            </w:r>
            <w:proofErr w:type="spellEnd"/>
            <w:r w:rsidR="0073028D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pozivom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članak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21. 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>ZSN-a.</w:t>
            </w:r>
          </w:p>
          <w:p w14:paraId="703772C0" w14:textId="1A8E803D" w:rsidR="00352FC9" w:rsidRPr="00B15FFE" w:rsidRDefault="00043480" w:rsidP="00B15FFE">
            <w:pPr>
              <w:rPr>
                <w:sz w:val="22"/>
                <w:szCs w:val="22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353139" w:rsidRPr="00353139">
              <w:rPr>
                <w:sz w:val="22"/>
                <w:szCs w:val="22"/>
              </w:rPr>
              <w:t>Pravni izvori za pripremanje kandidata za provjeru znanja su:</w:t>
            </w:r>
            <w:r w:rsidR="00B15FFE" w:rsidRPr="00B15F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B17895" w14:textId="77777777" w:rsidR="00A00CC2" w:rsidRPr="00A00CC2" w:rsidRDefault="00A00CC2" w:rsidP="00A00CC2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A00CC2">
              <w:rPr>
                <w:color w:val="000000" w:themeColor="text1"/>
                <w:sz w:val="22"/>
                <w:szCs w:val="22"/>
              </w:rPr>
              <w:t>Zakon o lokalnoj i područnoj (regionalnoj) samoupravi (</w:t>
            </w:r>
            <w:r w:rsidRPr="00A00CC2">
              <w:rPr>
                <w:color w:val="424242"/>
                <w:sz w:val="22"/>
                <w:szCs w:val="22"/>
                <w:shd w:val="clear" w:color="auto" w:fill="FFFFFF"/>
              </w:rPr>
              <w:t>NN</w:t>
            </w:r>
            <w:r w:rsidRPr="00A00CC2">
              <w:rPr>
                <w:sz w:val="22"/>
                <w:szCs w:val="22"/>
              </w:rPr>
              <w:t xml:space="preserve">  RH br.</w:t>
            </w:r>
            <w:hyperlink r:id="rId8" w:history="1">
              <w:r w:rsidRPr="00A00CC2">
                <w:rPr>
                  <w:color w:val="424242"/>
                  <w:sz w:val="22"/>
                  <w:szCs w:val="22"/>
                  <w:u w:val="single"/>
                  <w:shd w:val="clear" w:color="auto" w:fill="FFFFFF"/>
                </w:rPr>
                <w:t>19/13</w:t>
              </w:r>
            </w:hyperlink>
            <w:r w:rsidRPr="00A00CC2">
              <w:rPr>
                <w:color w:val="424242"/>
                <w:sz w:val="22"/>
                <w:szCs w:val="22"/>
                <w:shd w:val="clear" w:color="auto" w:fill="FFFFFF"/>
              </w:rPr>
              <w:t> - pročišćeni tekst, </w:t>
            </w:r>
            <w:hyperlink r:id="rId9" w:history="1">
              <w:r w:rsidRPr="00A00CC2">
                <w:rPr>
                  <w:color w:val="424242"/>
                  <w:sz w:val="22"/>
                  <w:szCs w:val="22"/>
                  <w:u w:val="single"/>
                  <w:shd w:val="clear" w:color="auto" w:fill="FFFFFF"/>
                </w:rPr>
                <w:t>137/15</w:t>
              </w:r>
            </w:hyperlink>
            <w:r w:rsidRPr="00A00CC2">
              <w:rPr>
                <w:color w:val="424242"/>
                <w:sz w:val="22"/>
                <w:szCs w:val="22"/>
                <w:shd w:val="clear" w:color="auto" w:fill="FFFFFF"/>
              </w:rPr>
              <w:t xml:space="preserve">-ispravak,  123/17, 98/19 i 144/20) </w:t>
            </w:r>
          </w:p>
          <w:p w14:paraId="616B97E3" w14:textId="77777777" w:rsidR="00A00CC2" w:rsidRPr="00A00CC2" w:rsidRDefault="00A00CC2" w:rsidP="00A00CC2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A00CC2">
              <w:rPr>
                <w:color w:val="000000" w:themeColor="text1"/>
                <w:sz w:val="22"/>
                <w:szCs w:val="22"/>
              </w:rPr>
              <w:t>Zakon o općem upravnom postupku (NN47/09 i 110/21)</w:t>
            </w:r>
          </w:p>
          <w:p w14:paraId="08BE5206" w14:textId="4C62E68F" w:rsidR="00291FBD" w:rsidRPr="00A00CC2" w:rsidRDefault="00A00CC2" w:rsidP="00A00CC2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00CC2">
              <w:rPr>
                <w:color w:val="000000" w:themeColor="text1"/>
                <w:sz w:val="22"/>
                <w:szCs w:val="22"/>
              </w:rPr>
              <w:t>Zakon o komunalnom gospodarstvu (NN 68/18, 110/18 i 32/20)</w:t>
            </w:r>
          </w:p>
          <w:p w14:paraId="695635F5" w14:textId="36465351" w:rsidR="000608A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b/>
                <w:color w:val="666666"/>
                <w:sz w:val="24"/>
                <w:szCs w:val="24"/>
                <w:lang w:val="en-US" w:eastAsia="en-US"/>
              </w:rPr>
              <w:t>IV.</w:t>
            </w:r>
            <w:r w:rsidR="00D41CAD">
              <w:rPr>
                <w:b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126467" w:rsidRPr="006A1FDB">
              <w:rPr>
                <w:b/>
                <w:color w:val="666666"/>
                <w:sz w:val="24"/>
                <w:szCs w:val="24"/>
                <w:lang w:val="en-US" w:eastAsia="en-US"/>
              </w:rPr>
              <w:t>P</w:t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isano </w:t>
            </w:r>
            <w:proofErr w:type="spellStart"/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održati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prostorijama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U</w:t>
            </w:r>
            <w:r w:rsidR="00EA0DA7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reda</w:t>
            </w:r>
            <w:proofErr w:type="spellEnd"/>
            <w:r w:rsidR="00EA0DA7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A0DA7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grad</w:t>
            </w:r>
            <w:r w:rsidR="00753AF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onačelnika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, u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Omišu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Trg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kralja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Tomislava 5, I. kat, dan</w:t>
            </w:r>
            <w:r w:rsidR="0041276B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CE518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A00CC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15. </w:t>
            </w:r>
            <w:proofErr w:type="spellStart"/>
            <w:r w:rsidR="00A00CC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srpnja</w:t>
            </w:r>
            <w:proofErr w:type="spellEnd"/>
            <w:r w:rsidR="0011172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2022.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="00A00CC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petak</w:t>
            </w:r>
            <w:proofErr w:type="spellEnd"/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) u</w:t>
            </w:r>
            <w:r w:rsidR="009F4E2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A00CC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8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.00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sati.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Na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potrebno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ponijeti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os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obnu</w:t>
            </w:r>
            <w:proofErr w:type="spellEnd"/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E5182">
              <w:rPr>
                <w:color w:val="666666"/>
                <w:sz w:val="24"/>
                <w:szCs w:val="24"/>
                <w:lang w:val="en-US" w:eastAsia="en-US"/>
              </w:rPr>
              <w:t>iskaznicu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Ne </w:t>
            </w:r>
            <w:proofErr w:type="spellStart"/>
            <w:r w:rsidR="001F072D">
              <w:rPr>
                <w:color w:val="666666"/>
                <w:sz w:val="24"/>
                <w:szCs w:val="24"/>
                <w:lang w:val="en-US" w:eastAsia="en-US"/>
              </w:rPr>
              <w:t>postoji</w:t>
            </w:r>
            <w:proofErr w:type="spellEnd"/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072D">
              <w:rPr>
                <w:color w:val="666666"/>
                <w:sz w:val="24"/>
                <w:szCs w:val="24"/>
                <w:lang w:val="en-US" w:eastAsia="en-US"/>
              </w:rPr>
              <w:t>mogućnost</w:t>
            </w:r>
            <w:proofErr w:type="spellEnd"/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072D">
              <w:rPr>
                <w:color w:val="666666"/>
                <w:sz w:val="24"/>
                <w:szCs w:val="24"/>
                <w:lang w:val="en-US" w:eastAsia="en-US"/>
              </w:rPr>
              <w:t>naknadnog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anja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, bez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koji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kandidata</w:t>
            </w:r>
            <w:proofErr w:type="spellEnd"/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eventualno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priječe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42AD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naznačeno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vrije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me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lastRenderedPageBreak/>
              <w:t xml:space="preserve"> 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br/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Smatra</w:t>
            </w:r>
            <w:proofErr w:type="spellEnd"/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se da je </w:t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kandidat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povuka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o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prijavu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natječaj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ako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navedenog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dana ne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odazove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do </w:t>
            </w:r>
            <w:r w:rsidR="00A00CC2">
              <w:rPr>
                <w:color w:val="666666"/>
                <w:sz w:val="24"/>
                <w:szCs w:val="24"/>
                <w:lang w:val="en-US" w:eastAsia="en-US"/>
              </w:rPr>
              <w:t>8</w:t>
            </w:r>
            <w:r w:rsidR="000D6D90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0 sati, bez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Smatrat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će se da je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prijav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povučena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ako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se ne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poštivaju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pravila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ponašanja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kojima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biti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upoznat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prije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početka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Pisani test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sastojat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od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2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pitanja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traje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45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min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>uta</w:t>
            </w:r>
            <w:proofErr w:type="spellEnd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IV. </w:t>
            </w:r>
            <w:proofErr w:type="spellStart"/>
            <w:r w:rsidR="00A45FB8" w:rsidRPr="00C92A76">
              <w:rPr>
                <w:bCs/>
                <w:color w:val="666666"/>
                <w:sz w:val="24"/>
                <w:szCs w:val="24"/>
                <w:lang w:val="en-US" w:eastAsia="en-US"/>
              </w:rPr>
              <w:t>R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ezultati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objaviti</w:t>
            </w:r>
            <w:proofErr w:type="spellEnd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neposredno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nakon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</w:p>
          <w:p w14:paraId="2B60F656" w14:textId="77777777" w:rsidR="000608A9" w:rsidRDefault="005F6535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S </w:t>
            </w:r>
            <w:proofErr w:type="spellStart"/>
            <w:r>
              <w:rPr>
                <w:color w:val="666666"/>
                <w:sz w:val="24"/>
                <w:szCs w:val="24"/>
                <w:lang w:val="en-US" w:eastAsia="en-US"/>
              </w:rPr>
              <w:t>kandidatom</w:t>
            </w:r>
            <w:proofErr w:type="spellEnd"/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koji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tesitiranju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ostvari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najmanje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50% 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>bodova</w:t>
            </w:r>
            <w:proofErr w:type="spellEnd"/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obavit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inter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vj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u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istog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dana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nakon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objave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rezultata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>.</w:t>
            </w:r>
          </w:p>
          <w:p w14:paraId="6A8A0F3E" w14:textId="77777777" w:rsidR="00C233A0" w:rsidRDefault="00043480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 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V.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Ovaj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poziv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objavljuje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web-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stranici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oglasnoj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ploči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Grada </w:t>
            </w:r>
            <w:proofErr w:type="spellStart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Omiša</w:t>
            </w:r>
            <w:proofErr w:type="spellEnd"/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, Omiš,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Trg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kralja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Tomislava 5/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I.kat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PREDSJEDNI</w:t>
            </w:r>
            <w:r w:rsidR="00753AFB">
              <w:rPr>
                <w:color w:val="666666"/>
                <w:sz w:val="24"/>
                <w:szCs w:val="24"/>
                <w:lang w:val="en-US" w:eastAsia="en-US"/>
              </w:rPr>
              <w:t>K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POVJERENSTVA</w:t>
            </w:r>
          </w:p>
          <w:p w14:paraId="6FE13838" w14:textId="154CEF7F" w:rsidR="003B4F66" w:rsidRDefault="00C233A0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</w:t>
            </w:r>
          </w:p>
          <w:p w14:paraId="234E1F85" w14:textId="156A199C" w:rsidR="00111729" w:rsidRDefault="00111729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31B3003B" w14:textId="77777777" w:rsidR="00177A56" w:rsidRDefault="003B4F66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</w:t>
            </w:r>
          </w:p>
          <w:p w14:paraId="53750148" w14:textId="77777777" w:rsidR="006A1FDB" w:rsidRDefault="003B4F66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</w:t>
            </w:r>
          </w:p>
          <w:p w14:paraId="4ABEFB74" w14:textId="77777777" w:rsidR="00043480" w:rsidRDefault="006A1FDB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1BC168E2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65E17479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153E4603" w14:textId="77777777" w:rsidR="00353139" w:rsidRPr="006A1FDB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EC68FE" w:rsidRPr="006A1FDB" w14:paraId="206701FF" w14:textId="77777777">
        <w:trPr>
          <w:tblCellSpacing w:w="0" w:type="dxa"/>
        </w:trPr>
        <w:tc>
          <w:tcPr>
            <w:tcW w:w="0" w:type="auto"/>
            <w:vAlign w:val="center"/>
          </w:tcPr>
          <w:p w14:paraId="46901449" w14:textId="77777777" w:rsidR="00EC68FE" w:rsidRPr="006A1FDB" w:rsidRDefault="00EC68FE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3B4F66" w:rsidRPr="006A1FDB" w14:paraId="4B9A7F26" w14:textId="77777777">
        <w:trPr>
          <w:tblCellSpacing w:w="0" w:type="dxa"/>
        </w:trPr>
        <w:tc>
          <w:tcPr>
            <w:tcW w:w="0" w:type="auto"/>
            <w:vAlign w:val="center"/>
          </w:tcPr>
          <w:p w14:paraId="2AC4666F" w14:textId="77777777" w:rsidR="003B4F66" w:rsidRPr="006A1FDB" w:rsidRDefault="003B4F66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</w:tbl>
    <w:p w14:paraId="010CB1F2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13F"/>
    <w:multiLevelType w:val="hybridMultilevel"/>
    <w:tmpl w:val="A71081D2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5AC6"/>
    <w:multiLevelType w:val="hybridMultilevel"/>
    <w:tmpl w:val="15B40BD6"/>
    <w:lvl w:ilvl="0" w:tplc="502886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7379A"/>
    <w:multiLevelType w:val="hybridMultilevel"/>
    <w:tmpl w:val="2CA86D98"/>
    <w:lvl w:ilvl="0" w:tplc="FA16C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C0EED"/>
    <w:multiLevelType w:val="hybridMultilevel"/>
    <w:tmpl w:val="D81A00F6"/>
    <w:lvl w:ilvl="0" w:tplc="0D34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64D"/>
    <w:multiLevelType w:val="hybridMultilevel"/>
    <w:tmpl w:val="07EAE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C7E72"/>
    <w:multiLevelType w:val="hybridMultilevel"/>
    <w:tmpl w:val="DD1E72E0"/>
    <w:lvl w:ilvl="0" w:tplc="43DCD9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21191"/>
    <w:multiLevelType w:val="hybridMultilevel"/>
    <w:tmpl w:val="6472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83C0F"/>
    <w:multiLevelType w:val="hybridMultilevel"/>
    <w:tmpl w:val="8AA09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14696">
    <w:abstractNumId w:val="5"/>
  </w:num>
  <w:num w:numId="2" w16cid:durableId="797533606">
    <w:abstractNumId w:val="8"/>
  </w:num>
  <w:num w:numId="3" w16cid:durableId="696085436">
    <w:abstractNumId w:val="6"/>
  </w:num>
  <w:num w:numId="4" w16cid:durableId="575673698">
    <w:abstractNumId w:val="11"/>
  </w:num>
  <w:num w:numId="5" w16cid:durableId="406147197">
    <w:abstractNumId w:val="7"/>
  </w:num>
  <w:num w:numId="6" w16cid:durableId="513963154">
    <w:abstractNumId w:val="0"/>
  </w:num>
  <w:num w:numId="7" w16cid:durableId="2094086340">
    <w:abstractNumId w:val="1"/>
  </w:num>
  <w:num w:numId="8" w16cid:durableId="476411442">
    <w:abstractNumId w:val="9"/>
  </w:num>
  <w:num w:numId="9" w16cid:durableId="1868180790">
    <w:abstractNumId w:val="3"/>
  </w:num>
  <w:num w:numId="10" w16cid:durableId="2037541197">
    <w:abstractNumId w:val="2"/>
  </w:num>
  <w:num w:numId="11" w16cid:durableId="827478596">
    <w:abstractNumId w:val="10"/>
  </w:num>
  <w:num w:numId="12" w16cid:durableId="379748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1AB7"/>
    <w:rsid w:val="000347F3"/>
    <w:rsid w:val="00043480"/>
    <w:rsid w:val="0005471D"/>
    <w:rsid w:val="000608A9"/>
    <w:rsid w:val="000655C1"/>
    <w:rsid w:val="0006646D"/>
    <w:rsid w:val="000A5342"/>
    <w:rsid w:val="000C68F6"/>
    <w:rsid w:val="000D6D90"/>
    <w:rsid w:val="00106332"/>
    <w:rsid w:val="001075A6"/>
    <w:rsid w:val="00111729"/>
    <w:rsid w:val="00126467"/>
    <w:rsid w:val="00163EF6"/>
    <w:rsid w:val="00177A56"/>
    <w:rsid w:val="001B4964"/>
    <w:rsid w:val="001C4C6D"/>
    <w:rsid w:val="001F072D"/>
    <w:rsid w:val="00210D86"/>
    <w:rsid w:val="0023425C"/>
    <w:rsid w:val="00291FBD"/>
    <w:rsid w:val="002C085C"/>
    <w:rsid w:val="00352FC9"/>
    <w:rsid w:val="00353139"/>
    <w:rsid w:val="00367408"/>
    <w:rsid w:val="003A27A7"/>
    <w:rsid w:val="003B4F66"/>
    <w:rsid w:val="00400DB7"/>
    <w:rsid w:val="00407C27"/>
    <w:rsid w:val="0041276B"/>
    <w:rsid w:val="004202DA"/>
    <w:rsid w:val="00436F2F"/>
    <w:rsid w:val="00447B2A"/>
    <w:rsid w:val="004C19FD"/>
    <w:rsid w:val="004F167A"/>
    <w:rsid w:val="005507FB"/>
    <w:rsid w:val="005B20E3"/>
    <w:rsid w:val="005C37ED"/>
    <w:rsid w:val="005D7FB0"/>
    <w:rsid w:val="005F6535"/>
    <w:rsid w:val="00604608"/>
    <w:rsid w:val="006115A5"/>
    <w:rsid w:val="006546A3"/>
    <w:rsid w:val="00656F79"/>
    <w:rsid w:val="00681108"/>
    <w:rsid w:val="006A1FDB"/>
    <w:rsid w:val="006C7DF6"/>
    <w:rsid w:val="0073028D"/>
    <w:rsid w:val="00753AFB"/>
    <w:rsid w:val="0076142A"/>
    <w:rsid w:val="00782AEA"/>
    <w:rsid w:val="007C5A00"/>
    <w:rsid w:val="007F7FAA"/>
    <w:rsid w:val="00800109"/>
    <w:rsid w:val="008054E3"/>
    <w:rsid w:val="008145B9"/>
    <w:rsid w:val="008404EC"/>
    <w:rsid w:val="008A15A4"/>
    <w:rsid w:val="008C5D66"/>
    <w:rsid w:val="009C42AD"/>
    <w:rsid w:val="009F4E25"/>
    <w:rsid w:val="00A00CC2"/>
    <w:rsid w:val="00A45FB8"/>
    <w:rsid w:val="00A90765"/>
    <w:rsid w:val="00AA6622"/>
    <w:rsid w:val="00B15FFE"/>
    <w:rsid w:val="00B300E3"/>
    <w:rsid w:val="00BC7B5C"/>
    <w:rsid w:val="00C233A0"/>
    <w:rsid w:val="00C32A90"/>
    <w:rsid w:val="00C92A76"/>
    <w:rsid w:val="00C96013"/>
    <w:rsid w:val="00CE5182"/>
    <w:rsid w:val="00D012D8"/>
    <w:rsid w:val="00D06BA7"/>
    <w:rsid w:val="00D41CAD"/>
    <w:rsid w:val="00D44406"/>
    <w:rsid w:val="00D5367C"/>
    <w:rsid w:val="00D567B6"/>
    <w:rsid w:val="00DC56B2"/>
    <w:rsid w:val="00DD51AA"/>
    <w:rsid w:val="00EA0DA7"/>
    <w:rsid w:val="00EA1345"/>
    <w:rsid w:val="00EC68FE"/>
    <w:rsid w:val="00EF36E3"/>
    <w:rsid w:val="00EF4C40"/>
    <w:rsid w:val="00F2224F"/>
    <w:rsid w:val="00F249B3"/>
    <w:rsid w:val="00F42BB4"/>
    <w:rsid w:val="00F540DB"/>
    <w:rsid w:val="00F662FD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136"/>
  <w15:docId w15:val="{7268588B-5C24-4DC2-8139-9BA1D2D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47B2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02_19_323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12_137_25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9295-BBF4-4695-9E05-35B0467A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5</cp:revision>
  <cp:lastPrinted>2022-01-14T12:10:00Z</cp:lastPrinted>
  <dcterms:created xsi:type="dcterms:W3CDTF">2022-07-08T09:24:00Z</dcterms:created>
  <dcterms:modified xsi:type="dcterms:W3CDTF">2022-07-08T12:18:00Z</dcterms:modified>
</cp:coreProperties>
</file>