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2906" w14:textId="77777777" w:rsidR="00EA16E3" w:rsidRPr="003B0023" w:rsidRDefault="00EA16E3" w:rsidP="00993125">
      <w:pPr>
        <w:spacing w:after="0"/>
        <w:jc w:val="center"/>
        <w:rPr>
          <w:rFonts w:ascii="Arial" w:hAnsi="Arial" w:cs="Arial"/>
          <w:b/>
          <w:sz w:val="22"/>
          <w:szCs w:val="22"/>
        </w:rPr>
      </w:pPr>
      <w:r w:rsidRPr="003B0023">
        <w:rPr>
          <w:rFonts w:ascii="Arial" w:hAnsi="Arial" w:cs="Arial"/>
          <w:b/>
          <w:sz w:val="22"/>
          <w:szCs w:val="22"/>
        </w:rPr>
        <w:t xml:space="preserve">OBRAZLOŽENJE FINANCIJSKOG PLANA </w:t>
      </w:r>
    </w:p>
    <w:p w14:paraId="24DA7CB6" w14:textId="4F72C6B0" w:rsidR="00EA16E3" w:rsidRPr="003B0023" w:rsidRDefault="00EA16E3" w:rsidP="008461D3">
      <w:pPr>
        <w:spacing w:after="0"/>
        <w:jc w:val="center"/>
        <w:rPr>
          <w:rFonts w:ascii="Arial" w:hAnsi="Arial" w:cs="Arial"/>
          <w:b/>
          <w:sz w:val="22"/>
          <w:szCs w:val="22"/>
        </w:rPr>
      </w:pPr>
      <w:r w:rsidRPr="003B0023">
        <w:rPr>
          <w:rFonts w:ascii="Arial" w:hAnsi="Arial" w:cs="Arial"/>
          <w:b/>
          <w:sz w:val="22"/>
          <w:szCs w:val="22"/>
        </w:rPr>
        <w:t>UPRAVNOG ODJELA ZA GOSPODARSTVO I DRUŠTVENE DJELATNOS</w:t>
      </w:r>
      <w:r w:rsidR="00973E2F" w:rsidRPr="003B0023">
        <w:rPr>
          <w:rFonts w:ascii="Arial" w:hAnsi="Arial" w:cs="Arial"/>
          <w:b/>
          <w:sz w:val="22"/>
          <w:szCs w:val="22"/>
        </w:rPr>
        <w:t>TI GRADA OMIŠA ZA RAZDOBLJE 202</w:t>
      </w:r>
      <w:r w:rsidR="002B3E94" w:rsidRPr="003B0023">
        <w:rPr>
          <w:rFonts w:ascii="Arial" w:hAnsi="Arial" w:cs="Arial"/>
          <w:b/>
          <w:sz w:val="22"/>
          <w:szCs w:val="22"/>
        </w:rPr>
        <w:t>3</w:t>
      </w:r>
      <w:r w:rsidR="00260321" w:rsidRPr="003B0023">
        <w:rPr>
          <w:rFonts w:ascii="Arial" w:hAnsi="Arial" w:cs="Arial"/>
          <w:b/>
          <w:sz w:val="22"/>
          <w:szCs w:val="22"/>
        </w:rPr>
        <w:t>.-202</w:t>
      </w:r>
      <w:r w:rsidR="002B3E94" w:rsidRPr="003B0023">
        <w:rPr>
          <w:rFonts w:ascii="Arial" w:hAnsi="Arial" w:cs="Arial"/>
          <w:b/>
          <w:sz w:val="22"/>
          <w:szCs w:val="22"/>
        </w:rPr>
        <w:t>5</w:t>
      </w:r>
      <w:r w:rsidRPr="003B0023">
        <w:rPr>
          <w:rFonts w:ascii="Arial" w:hAnsi="Arial" w:cs="Arial"/>
          <w:b/>
          <w:sz w:val="22"/>
          <w:szCs w:val="22"/>
        </w:rPr>
        <w:t>.</w:t>
      </w:r>
    </w:p>
    <w:p w14:paraId="6CEF0810" w14:textId="77777777" w:rsidR="00567AD5" w:rsidRPr="003B0023" w:rsidRDefault="00567AD5" w:rsidP="00993125">
      <w:pPr>
        <w:spacing w:after="0"/>
        <w:jc w:val="center"/>
        <w:rPr>
          <w:rFonts w:ascii="Arial" w:hAnsi="Arial" w:cs="Arial"/>
          <w:b/>
          <w:sz w:val="22"/>
          <w:szCs w:val="22"/>
        </w:rPr>
      </w:pPr>
    </w:p>
    <w:p w14:paraId="291545A0" w14:textId="76AAB3FC" w:rsidR="003768FE" w:rsidRPr="003B0023" w:rsidRDefault="00EF4622" w:rsidP="00993125">
      <w:pPr>
        <w:spacing w:after="0"/>
        <w:jc w:val="both"/>
        <w:rPr>
          <w:rFonts w:ascii="Arial" w:hAnsi="Arial" w:cs="Arial"/>
          <w:sz w:val="22"/>
          <w:szCs w:val="22"/>
        </w:rPr>
      </w:pPr>
      <w:r w:rsidRPr="003B0023">
        <w:rPr>
          <w:rFonts w:ascii="Arial" w:hAnsi="Arial" w:cs="Arial"/>
          <w:sz w:val="22"/>
          <w:szCs w:val="22"/>
        </w:rPr>
        <w:t>P</w:t>
      </w:r>
      <w:r w:rsidR="00FE79ED" w:rsidRPr="003B0023">
        <w:rPr>
          <w:rFonts w:ascii="Arial" w:hAnsi="Arial" w:cs="Arial"/>
          <w:sz w:val="22"/>
          <w:szCs w:val="22"/>
        </w:rPr>
        <w:t xml:space="preserve">rijedlog </w:t>
      </w:r>
      <w:r w:rsidRPr="003B0023">
        <w:rPr>
          <w:rFonts w:ascii="Arial" w:hAnsi="Arial" w:cs="Arial"/>
          <w:sz w:val="22"/>
          <w:szCs w:val="22"/>
        </w:rPr>
        <w:t xml:space="preserve">financijskog plana </w:t>
      </w:r>
      <w:r w:rsidR="003E6744" w:rsidRPr="003B0023">
        <w:rPr>
          <w:rFonts w:ascii="Arial" w:hAnsi="Arial" w:cs="Arial"/>
          <w:sz w:val="22"/>
          <w:szCs w:val="22"/>
        </w:rPr>
        <w:t>Upravnog odjela za gospodarstvo i društvene</w:t>
      </w:r>
      <w:r w:rsidR="00837D68" w:rsidRPr="003B0023">
        <w:rPr>
          <w:rFonts w:ascii="Arial" w:hAnsi="Arial" w:cs="Arial"/>
          <w:sz w:val="22"/>
          <w:szCs w:val="22"/>
        </w:rPr>
        <w:t xml:space="preserve"> djelatnosti Grada Omiša za 20</w:t>
      </w:r>
      <w:r w:rsidR="00973E2F" w:rsidRPr="003B0023">
        <w:rPr>
          <w:rFonts w:ascii="Arial" w:hAnsi="Arial" w:cs="Arial"/>
          <w:sz w:val="22"/>
          <w:szCs w:val="22"/>
        </w:rPr>
        <w:t>2</w:t>
      </w:r>
      <w:r w:rsidR="002B3E94" w:rsidRPr="003B0023">
        <w:rPr>
          <w:rFonts w:ascii="Arial" w:hAnsi="Arial" w:cs="Arial"/>
          <w:sz w:val="22"/>
          <w:szCs w:val="22"/>
        </w:rPr>
        <w:t>3</w:t>
      </w:r>
      <w:r w:rsidR="003E6744" w:rsidRPr="003B0023">
        <w:rPr>
          <w:rFonts w:ascii="Arial" w:hAnsi="Arial" w:cs="Arial"/>
          <w:sz w:val="22"/>
          <w:szCs w:val="22"/>
        </w:rPr>
        <w:t xml:space="preserve">. i projekcija plana za </w:t>
      </w:r>
      <w:r w:rsidR="00260321" w:rsidRPr="003B0023">
        <w:rPr>
          <w:rFonts w:ascii="Arial" w:hAnsi="Arial" w:cs="Arial"/>
          <w:sz w:val="22"/>
          <w:szCs w:val="22"/>
        </w:rPr>
        <w:t>202</w:t>
      </w:r>
      <w:r w:rsidR="002B3E94" w:rsidRPr="003B0023">
        <w:rPr>
          <w:rFonts w:ascii="Arial" w:hAnsi="Arial" w:cs="Arial"/>
          <w:sz w:val="22"/>
          <w:szCs w:val="22"/>
        </w:rPr>
        <w:t>4</w:t>
      </w:r>
      <w:r w:rsidR="00260321" w:rsidRPr="003B0023">
        <w:rPr>
          <w:rFonts w:ascii="Arial" w:hAnsi="Arial" w:cs="Arial"/>
          <w:sz w:val="22"/>
          <w:szCs w:val="22"/>
        </w:rPr>
        <w:t>. i 202</w:t>
      </w:r>
      <w:r w:rsidR="002B3E94" w:rsidRPr="003B0023">
        <w:rPr>
          <w:rFonts w:ascii="Arial" w:hAnsi="Arial" w:cs="Arial"/>
          <w:sz w:val="22"/>
          <w:szCs w:val="22"/>
        </w:rPr>
        <w:t>5.</w:t>
      </w:r>
      <w:r w:rsidR="003E6744" w:rsidRPr="003B0023">
        <w:rPr>
          <w:rFonts w:ascii="Arial" w:hAnsi="Arial" w:cs="Arial"/>
          <w:sz w:val="22"/>
          <w:szCs w:val="22"/>
        </w:rPr>
        <w:t xml:space="preserve"> godinu</w:t>
      </w:r>
      <w:r w:rsidRPr="003B0023">
        <w:rPr>
          <w:rFonts w:ascii="Arial" w:hAnsi="Arial" w:cs="Arial"/>
          <w:sz w:val="22"/>
          <w:szCs w:val="22"/>
        </w:rPr>
        <w:t>, izrađen je u skladu sa Zakonom o proračunu, Pravilniko</w:t>
      </w:r>
      <w:r w:rsidR="00FE79ED" w:rsidRPr="003B0023">
        <w:rPr>
          <w:rFonts w:ascii="Arial" w:hAnsi="Arial" w:cs="Arial"/>
          <w:sz w:val="22"/>
          <w:szCs w:val="22"/>
        </w:rPr>
        <w:t>m o proračuns</w:t>
      </w:r>
      <w:r w:rsidR="00ED20CB" w:rsidRPr="003B0023">
        <w:rPr>
          <w:rFonts w:ascii="Arial" w:hAnsi="Arial" w:cs="Arial"/>
          <w:sz w:val="22"/>
          <w:szCs w:val="22"/>
        </w:rPr>
        <w:t>kim klasifikacijama</w:t>
      </w:r>
      <w:r w:rsidR="00B935A0" w:rsidRPr="003B0023">
        <w:rPr>
          <w:rFonts w:ascii="Arial" w:hAnsi="Arial" w:cs="Arial"/>
          <w:sz w:val="22"/>
          <w:szCs w:val="22"/>
        </w:rPr>
        <w:t xml:space="preserve">, </w:t>
      </w:r>
      <w:r w:rsidR="00FE79ED" w:rsidRPr="003B0023">
        <w:rPr>
          <w:rFonts w:ascii="Arial" w:hAnsi="Arial" w:cs="Arial"/>
          <w:sz w:val="22"/>
          <w:szCs w:val="22"/>
        </w:rPr>
        <w:t>Pravilnikom o proračunskom računovodstvu i raču</w:t>
      </w:r>
      <w:r w:rsidR="00EA16E3" w:rsidRPr="003B0023">
        <w:rPr>
          <w:rFonts w:ascii="Arial" w:hAnsi="Arial" w:cs="Arial"/>
          <w:sz w:val="22"/>
          <w:szCs w:val="22"/>
        </w:rPr>
        <w:t>n</w:t>
      </w:r>
      <w:r w:rsidR="00373E80" w:rsidRPr="003B0023">
        <w:rPr>
          <w:rFonts w:ascii="Arial" w:hAnsi="Arial" w:cs="Arial"/>
          <w:sz w:val="22"/>
          <w:szCs w:val="22"/>
        </w:rPr>
        <w:t>skom planu</w:t>
      </w:r>
      <w:r w:rsidR="00577577" w:rsidRPr="003B0023">
        <w:rPr>
          <w:rFonts w:ascii="Arial" w:hAnsi="Arial" w:cs="Arial"/>
          <w:sz w:val="22"/>
          <w:szCs w:val="22"/>
        </w:rPr>
        <w:t>,</w:t>
      </w:r>
      <w:r w:rsidR="00EA16E3" w:rsidRPr="003B0023">
        <w:rPr>
          <w:rFonts w:ascii="Arial" w:hAnsi="Arial" w:cs="Arial"/>
          <w:sz w:val="22"/>
          <w:szCs w:val="22"/>
        </w:rPr>
        <w:t xml:space="preserve"> </w:t>
      </w:r>
      <w:r w:rsidR="00FE79ED" w:rsidRPr="003B0023">
        <w:rPr>
          <w:rFonts w:ascii="Arial" w:hAnsi="Arial" w:cs="Arial"/>
          <w:sz w:val="22"/>
          <w:szCs w:val="22"/>
        </w:rPr>
        <w:t>te Uputama za izradu proračuna Grada Omiša</w:t>
      </w:r>
      <w:r w:rsidR="00EA16E3" w:rsidRPr="003B0023">
        <w:rPr>
          <w:rFonts w:ascii="Arial" w:hAnsi="Arial" w:cs="Arial"/>
          <w:sz w:val="22"/>
          <w:szCs w:val="22"/>
        </w:rPr>
        <w:t xml:space="preserve"> za razdoblje 20</w:t>
      </w:r>
      <w:r w:rsidR="00973E2F" w:rsidRPr="003B0023">
        <w:rPr>
          <w:rFonts w:ascii="Arial" w:hAnsi="Arial" w:cs="Arial"/>
          <w:sz w:val="22"/>
          <w:szCs w:val="22"/>
        </w:rPr>
        <w:t>2</w:t>
      </w:r>
      <w:r w:rsidR="002B3E94" w:rsidRPr="003B0023">
        <w:rPr>
          <w:rFonts w:ascii="Arial" w:hAnsi="Arial" w:cs="Arial"/>
          <w:sz w:val="22"/>
          <w:szCs w:val="22"/>
        </w:rPr>
        <w:t>3</w:t>
      </w:r>
      <w:r w:rsidR="00ED20CB" w:rsidRPr="003B0023">
        <w:rPr>
          <w:rFonts w:ascii="Arial" w:hAnsi="Arial" w:cs="Arial"/>
          <w:sz w:val="22"/>
          <w:szCs w:val="22"/>
        </w:rPr>
        <w:t>.-202</w:t>
      </w:r>
      <w:r w:rsidR="002B3E94" w:rsidRPr="003B0023">
        <w:rPr>
          <w:rFonts w:ascii="Arial" w:hAnsi="Arial" w:cs="Arial"/>
          <w:sz w:val="22"/>
          <w:szCs w:val="22"/>
        </w:rPr>
        <w:t>5</w:t>
      </w:r>
      <w:r w:rsidR="00EA16E3" w:rsidRPr="003B0023">
        <w:rPr>
          <w:rFonts w:ascii="Arial" w:hAnsi="Arial" w:cs="Arial"/>
          <w:sz w:val="22"/>
          <w:szCs w:val="22"/>
        </w:rPr>
        <w:t>. (</w:t>
      </w:r>
      <w:r w:rsidR="003E6744" w:rsidRPr="003B0023">
        <w:rPr>
          <w:rFonts w:ascii="Arial" w:hAnsi="Arial" w:cs="Arial"/>
          <w:sz w:val="22"/>
          <w:szCs w:val="22"/>
        </w:rPr>
        <w:t>Odsjek za prorač</w:t>
      </w:r>
      <w:r w:rsidR="00EA16E3" w:rsidRPr="003B0023">
        <w:rPr>
          <w:rFonts w:ascii="Arial" w:hAnsi="Arial" w:cs="Arial"/>
          <w:sz w:val="22"/>
          <w:szCs w:val="22"/>
        </w:rPr>
        <w:t xml:space="preserve">un i računovodstvo Grada Omiša, </w:t>
      </w:r>
      <w:r w:rsidR="00861C7A" w:rsidRPr="003B0023">
        <w:rPr>
          <w:rFonts w:ascii="Arial" w:hAnsi="Arial" w:cs="Arial"/>
          <w:sz w:val="22"/>
          <w:szCs w:val="22"/>
        </w:rPr>
        <w:t>listopad</w:t>
      </w:r>
      <w:r w:rsidR="0099176F" w:rsidRPr="003B0023">
        <w:rPr>
          <w:rFonts w:ascii="Arial" w:hAnsi="Arial" w:cs="Arial"/>
          <w:sz w:val="22"/>
          <w:szCs w:val="22"/>
        </w:rPr>
        <w:t xml:space="preserve"> 20</w:t>
      </w:r>
      <w:r w:rsidR="008461D3" w:rsidRPr="003B0023">
        <w:rPr>
          <w:rFonts w:ascii="Arial" w:hAnsi="Arial" w:cs="Arial"/>
          <w:sz w:val="22"/>
          <w:szCs w:val="22"/>
        </w:rPr>
        <w:t>2</w:t>
      </w:r>
      <w:r w:rsidR="002B3E94" w:rsidRPr="003B0023">
        <w:rPr>
          <w:rFonts w:ascii="Arial" w:hAnsi="Arial" w:cs="Arial"/>
          <w:sz w:val="22"/>
          <w:szCs w:val="22"/>
        </w:rPr>
        <w:t>2</w:t>
      </w:r>
      <w:r w:rsidR="003E6744" w:rsidRPr="003B0023">
        <w:rPr>
          <w:rFonts w:ascii="Arial" w:hAnsi="Arial" w:cs="Arial"/>
          <w:sz w:val="22"/>
          <w:szCs w:val="22"/>
        </w:rPr>
        <w:t>.).</w:t>
      </w:r>
    </w:p>
    <w:p w14:paraId="301CCFB0" w14:textId="77777777" w:rsidR="003E6744" w:rsidRPr="003B0023" w:rsidRDefault="00BD76CC" w:rsidP="00993125">
      <w:pPr>
        <w:spacing w:after="0"/>
        <w:jc w:val="both"/>
        <w:rPr>
          <w:rFonts w:ascii="Arial" w:hAnsi="Arial" w:cs="Arial"/>
          <w:sz w:val="22"/>
          <w:szCs w:val="22"/>
        </w:rPr>
      </w:pPr>
      <w:r w:rsidRPr="003B0023">
        <w:rPr>
          <w:rFonts w:ascii="Arial" w:hAnsi="Arial" w:cs="Arial"/>
          <w:sz w:val="22"/>
          <w:szCs w:val="22"/>
        </w:rPr>
        <w:t>Upravni odjel izradio je p</w:t>
      </w:r>
      <w:r w:rsidR="003E6744" w:rsidRPr="003B0023">
        <w:rPr>
          <w:rFonts w:ascii="Arial" w:hAnsi="Arial" w:cs="Arial"/>
          <w:sz w:val="22"/>
          <w:szCs w:val="22"/>
        </w:rPr>
        <w:t xml:space="preserve">rijedlog financijskog plana </w:t>
      </w:r>
      <w:r w:rsidRPr="003B0023">
        <w:rPr>
          <w:rFonts w:ascii="Arial" w:hAnsi="Arial" w:cs="Arial"/>
          <w:sz w:val="22"/>
          <w:szCs w:val="22"/>
        </w:rPr>
        <w:t xml:space="preserve">koji se </w:t>
      </w:r>
      <w:r w:rsidR="003E6744" w:rsidRPr="003B0023">
        <w:rPr>
          <w:rFonts w:ascii="Arial" w:hAnsi="Arial" w:cs="Arial"/>
          <w:sz w:val="22"/>
          <w:szCs w:val="22"/>
        </w:rPr>
        <w:t>sastoji</w:t>
      </w:r>
      <w:r w:rsidRPr="003B0023">
        <w:rPr>
          <w:rFonts w:ascii="Arial" w:hAnsi="Arial" w:cs="Arial"/>
          <w:sz w:val="22"/>
          <w:szCs w:val="22"/>
        </w:rPr>
        <w:t xml:space="preserve"> od</w:t>
      </w:r>
      <w:r w:rsidR="003E6744" w:rsidRPr="003B0023">
        <w:rPr>
          <w:rFonts w:ascii="Arial" w:hAnsi="Arial" w:cs="Arial"/>
          <w:sz w:val="22"/>
          <w:szCs w:val="22"/>
        </w:rPr>
        <w:t>:</w:t>
      </w:r>
    </w:p>
    <w:p w14:paraId="5C584E21" w14:textId="77777777" w:rsidR="003E6744" w:rsidRPr="003B0023" w:rsidRDefault="003E6744" w:rsidP="00993125">
      <w:pPr>
        <w:pStyle w:val="Odlomakpopisa"/>
        <w:numPr>
          <w:ilvl w:val="0"/>
          <w:numId w:val="14"/>
        </w:numPr>
        <w:spacing w:after="0"/>
        <w:jc w:val="both"/>
        <w:rPr>
          <w:rFonts w:ascii="Arial" w:hAnsi="Arial" w:cs="Arial"/>
          <w:sz w:val="22"/>
          <w:szCs w:val="22"/>
        </w:rPr>
      </w:pPr>
      <w:r w:rsidRPr="003B0023">
        <w:rPr>
          <w:rFonts w:ascii="Arial" w:hAnsi="Arial" w:cs="Arial"/>
          <w:sz w:val="22"/>
          <w:szCs w:val="22"/>
        </w:rPr>
        <w:t>Plana prihoda i primitaka</w:t>
      </w:r>
    </w:p>
    <w:p w14:paraId="42BA34DC" w14:textId="77777777" w:rsidR="003E6744" w:rsidRPr="003B0023" w:rsidRDefault="003E6744" w:rsidP="00993125">
      <w:pPr>
        <w:pStyle w:val="Odlomakpopisa"/>
        <w:numPr>
          <w:ilvl w:val="0"/>
          <w:numId w:val="14"/>
        </w:numPr>
        <w:spacing w:after="0"/>
        <w:jc w:val="both"/>
        <w:rPr>
          <w:rFonts w:ascii="Arial" w:hAnsi="Arial" w:cs="Arial"/>
          <w:sz w:val="22"/>
          <w:szCs w:val="22"/>
        </w:rPr>
      </w:pPr>
      <w:r w:rsidRPr="003B0023">
        <w:rPr>
          <w:rFonts w:ascii="Arial" w:hAnsi="Arial" w:cs="Arial"/>
          <w:sz w:val="22"/>
          <w:szCs w:val="22"/>
        </w:rPr>
        <w:t>Plana rashoda i izdataka</w:t>
      </w:r>
    </w:p>
    <w:p w14:paraId="7C8AB2D6" w14:textId="77777777" w:rsidR="003E6744" w:rsidRPr="003B0023" w:rsidRDefault="00BD76CC" w:rsidP="00993125">
      <w:pPr>
        <w:pStyle w:val="Odlomakpopisa"/>
        <w:numPr>
          <w:ilvl w:val="0"/>
          <w:numId w:val="14"/>
        </w:numPr>
        <w:spacing w:after="0"/>
        <w:jc w:val="both"/>
        <w:rPr>
          <w:rFonts w:ascii="Arial" w:hAnsi="Arial" w:cs="Arial"/>
          <w:sz w:val="22"/>
          <w:szCs w:val="22"/>
        </w:rPr>
      </w:pPr>
      <w:r w:rsidRPr="003B0023">
        <w:rPr>
          <w:rFonts w:ascii="Arial" w:hAnsi="Arial" w:cs="Arial"/>
          <w:sz w:val="22"/>
          <w:szCs w:val="22"/>
        </w:rPr>
        <w:t>Plana razvojnih programa</w:t>
      </w:r>
    </w:p>
    <w:p w14:paraId="6FFBB08E" w14:textId="77777777" w:rsidR="00BD76CC" w:rsidRPr="003B0023" w:rsidRDefault="00BD76CC" w:rsidP="00993125">
      <w:pPr>
        <w:pStyle w:val="Odlomakpopisa"/>
        <w:numPr>
          <w:ilvl w:val="0"/>
          <w:numId w:val="14"/>
        </w:numPr>
        <w:spacing w:after="0"/>
        <w:jc w:val="both"/>
        <w:rPr>
          <w:rFonts w:ascii="Arial" w:hAnsi="Arial" w:cs="Arial"/>
          <w:sz w:val="22"/>
          <w:szCs w:val="22"/>
        </w:rPr>
      </w:pPr>
      <w:r w:rsidRPr="003B0023">
        <w:rPr>
          <w:rFonts w:ascii="Arial" w:hAnsi="Arial" w:cs="Arial"/>
          <w:sz w:val="22"/>
          <w:szCs w:val="22"/>
        </w:rPr>
        <w:t>Obrazloženja financijskog plana</w:t>
      </w:r>
    </w:p>
    <w:p w14:paraId="25B11852" w14:textId="77777777" w:rsidR="00BD76CC" w:rsidRPr="003B0023" w:rsidRDefault="00BD76CC" w:rsidP="00993125">
      <w:pPr>
        <w:spacing w:after="0"/>
        <w:jc w:val="both"/>
        <w:rPr>
          <w:rFonts w:ascii="Arial" w:hAnsi="Arial" w:cs="Arial"/>
          <w:sz w:val="22"/>
          <w:szCs w:val="22"/>
        </w:rPr>
      </w:pPr>
    </w:p>
    <w:p w14:paraId="15FEC873" w14:textId="5246B72F" w:rsidR="00966546" w:rsidRPr="003B0023" w:rsidRDefault="00966546" w:rsidP="00993125">
      <w:pPr>
        <w:spacing w:after="0"/>
        <w:jc w:val="both"/>
        <w:rPr>
          <w:rFonts w:ascii="Arial" w:hAnsi="Arial" w:cs="Arial"/>
          <w:sz w:val="22"/>
          <w:szCs w:val="22"/>
        </w:rPr>
      </w:pPr>
      <w:r w:rsidRPr="003B0023">
        <w:rPr>
          <w:rFonts w:ascii="Arial" w:hAnsi="Arial" w:cs="Arial"/>
          <w:sz w:val="22"/>
          <w:szCs w:val="22"/>
        </w:rPr>
        <w:t>Proračunskim korisnicima poslane su Upute za izradu proraču</w:t>
      </w:r>
      <w:r w:rsidR="005369D7" w:rsidRPr="003B0023">
        <w:rPr>
          <w:rFonts w:ascii="Arial" w:hAnsi="Arial" w:cs="Arial"/>
          <w:sz w:val="22"/>
          <w:szCs w:val="22"/>
        </w:rPr>
        <w:t>na Grada Omiša za razdoblje 20</w:t>
      </w:r>
      <w:r w:rsidR="00973E2F" w:rsidRPr="003B0023">
        <w:rPr>
          <w:rFonts w:ascii="Arial" w:hAnsi="Arial" w:cs="Arial"/>
          <w:sz w:val="22"/>
          <w:szCs w:val="22"/>
        </w:rPr>
        <w:t>2</w:t>
      </w:r>
      <w:r w:rsidR="002B3E94" w:rsidRPr="003B0023">
        <w:rPr>
          <w:rFonts w:ascii="Arial" w:hAnsi="Arial" w:cs="Arial"/>
          <w:sz w:val="22"/>
          <w:szCs w:val="22"/>
        </w:rPr>
        <w:t>3</w:t>
      </w:r>
      <w:r w:rsidR="00260321" w:rsidRPr="003B0023">
        <w:rPr>
          <w:rFonts w:ascii="Arial" w:hAnsi="Arial" w:cs="Arial"/>
          <w:sz w:val="22"/>
          <w:szCs w:val="22"/>
        </w:rPr>
        <w:t>.-202</w:t>
      </w:r>
      <w:r w:rsidR="002B3E94" w:rsidRPr="003B0023">
        <w:rPr>
          <w:rFonts w:ascii="Arial" w:hAnsi="Arial" w:cs="Arial"/>
          <w:sz w:val="22"/>
          <w:szCs w:val="22"/>
        </w:rPr>
        <w:t>5</w:t>
      </w:r>
      <w:r w:rsidRPr="003B0023">
        <w:rPr>
          <w:rFonts w:ascii="Arial" w:hAnsi="Arial" w:cs="Arial"/>
          <w:sz w:val="22"/>
          <w:szCs w:val="22"/>
        </w:rPr>
        <w:t>.</w:t>
      </w:r>
      <w:r w:rsidR="00DD093E" w:rsidRPr="003B0023">
        <w:rPr>
          <w:rFonts w:ascii="Arial" w:hAnsi="Arial" w:cs="Arial"/>
          <w:sz w:val="22"/>
          <w:szCs w:val="22"/>
        </w:rPr>
        <w:t xml:space="preserve"> Proračunski korisnici dostavili su svoje prijedloge financijskih planova u zadanom roku</w:t>
      </w:r>
      <w:r w:rsidR="00335EB0" w:rsidRPr="003B0023">
        <w:rPr>
          <w:rFonts w:ascii="Arial" w:hAnsi="Arial" w:cs="Arial"/>
          <w:sz w:val="22"/>
          <w:szCs w:val="22"/>
        </w:rPr>
        <w:t xml:space="preserve">, te </w:t>
      </w:r>
      <w:r w:rsidR="00DD093E" w:rsidRPr="003B0023">
        <w:rPr>
          <w:rFonts w:ascii="Arial" w:hAnsi="Arial" w:cs="Arial"/>
          <w:sz w:val="22"/>
          <w:szCs w:val="22"/>
        </w:rPr>
        <w:t>su uvršteni u proračunsko planiranje Upravnog odjela za gospodarstvo i društvene djelatnosti.</w:t>
      </w:r>
    </w:p>
    <w:p w14:paraId="6A5CA244" w14:textId="77777777" w:rsidR="00966546" w:rsidRPr="003B0023" w:rsidRDefault="00966546" w:rsidP="00993125">
      <w:pPr>
        <w:spacing w:after="0"/>
        <w:jc w:val="both"/>
        <w:rPr>
          <w:rFonts w:ascii="Arial" w:hAnsi="Arial" w:cs="Arial"/>
          <w:sz w:val="22"/>
          <w:szCs w:val="22"/>
        </w:rPr>
      </w:pPr>
    </w:p>
    <w:p w14:paraId="5B8C05AD" w14:textId="277A02DE" w:rsidR="00EA16E3" w:rsidRPr="003B0023" w:rsidRDefault="00EA16E3" w:rsidP="00BE4A47">
      <w:pPr>
        <w:spacing w:after="0"/>
        <w:jc w:val="both"/>
        <w:rPr>
          <w:rFonts w:ascii="Arial" w:hAnsi="Arial" w:cs="Arial"/>
          <w:sz w:val="22"/>
          <w:szCs w:val="22"/>
        </w:rPr>
      </w:pPr>
      <w:r w:rsidRPr="003B0023">
        <w:rPr>
          <w:rFonts w:ascii="Arial" w:hAnsi="Arial" w:cs="Arial"/>
          <w:sz w:val="22"/>
          <w:szCs w:val="22"/>
        </w:rPr>
        <w:t>Prema članku</w:t>
      </w:r>
      <w:r w:rsidR="00F838F2" w:rsidRPr="003B0023">
        <w:rPr>
          <w:rFonts w:ascii="Arial" w:hAnsi="Arial" w:cs="Arial"/>
          <w:sz w:val="22"/>
          <w:szCs w:val="22"/>
        </w:rPr>
        <w:t xml:space="preserve"> </w:t>
      </w:r>
      <w:r w:rsidRPr="003B0023">
        <w:rPr>
          <w:rFonts w:ascii="Arial" w:hAnsi="Arial" w:cs="Arial"/>
          <w:sz w:val="22"/>
          <w:szCs w:val="22"/>
        </w:rPr>
        <w:t>3</w:t>
      </w:r>
      <w:r w:rsidR="00861C7A" w:rsidRPr="003B0023">
        <w:rPr>
          <w:rFonts w:ascii="Arial" w:hAnsi="Arial" w:cs="Arial"/>
          <w:sz w:val="22"/>
          <w:szCs w:val="22"/>
        </w:rPr>
        <w:t>6</w:t>
      </w:r>
      <w:r w:rsidRPr="003B0023">
        <w:rPr>
          <w:rFonts w:ascii="Arial" w:hAnsi="Arial" w:cs="Arial"/>
          <w:sz w:val="22"/>
          <w:szCs w:val="22"/>
        </w:rPr>
        <w:t>. Zakona</w:t>
      </w:r>
      <w:r w:rsidR="00D240EB" w:rsidRPr="003B0023">
        <w:rPr>
          <w:rFonts w:ascii="Arial" w:hAnsi="Arial" w:cs="Arial"/>
          <w:sz w:val="22"/>
          <w:szCs w:val="22"/>
        </w:rPr>
        <w:t xml:space="preserve"> o proračunu</w:t>
      </w:r>
      <w:r w:rsidRPr="003B0023">
        <w:rPr>
          <w:rFonts w:ascii="Arial" w:hAnsi="Arial" w:cs="Arial"/>
          <w:sz w:val="22"/>
          <w:szCs w:val="22"/>
        </w:rPr>
        <w:t>, obrazloženje prijedloga Financijskog plana sadrži</w:t>
      </w:r>
      <w:r w:rsidR="00BE4A47" w:rsidRPr="003B0023">
        <w:rPr>
          <w:rFonts w:ascii="Arial" w:hAnsi="Arial" w:cs="Arial"/>
          <w:sz w:val="22"/>
          <w:szCs w:val="22"/>
        </w:rPr>
        <w:t xml:space="preserve"> </w:t>
      </w:r>
      <w:r w:rsidRPr="003B0023">
        <w:rPr>
          <w:rFonts w:ascii="Arial" w:hAnsi="Arial" w:cs="Arial"/>
          <w:sz w:val="22"/>
          <w:szCs w:val="22"/>
        </w:rPr>
        <w:t>obrazložen</w:t>
      </w:r>
      <w:r w:rsidR="00F838F2" w:rsidRPr="003B0023">
        <w:rPr>
          <w:rFonts w:ascii="Arial" w:hAnsi="Arial" w:cs="Arial"/>
          <w:sz w:val="22"/>
          <w:szCs w:val="22"/>
        </w:rPr>
        <w:t>j</w:t>
      </w:r>
      <w:r w:rsidRPr="003B0023">
        <w:rPr>
          <w:rFonts w:ascii="Arial" w:hAnsi="Arial" w:cs="Arial"/>
          <w:sz w:val="22"/>
          <w:szCs w:val="22"/>
        </w:rPr>
        <w:t>e program</w:t>
      </w:r>
      <w:r w:rsidR="00F838F2" w:rsidRPr="003B0023">
        <w:rPr>
          <w:rFonts w:ascii="Arial" w:hAnsi="Arial" w:cs="Arial"/>
          <w:sz w:val="22"/>
          <w:szCs w:val="22"/>
        </w:rPr>
        <w:t xml:space="preserve">a koje se daje kroz obrazloženje aktivnosti i projekata zajedno s </w:t>
      </w:r>
      <w:bookmarkStart w:id="0" w:name="_Hlk118560222"/>
      <w:r w:rsidR="00F838F2" w:rsidRPr="003B0023">
        <w:rPr>
          <w:rFonts w:ascii="Arial" w:hAnsi="Arial" w:cs="Arial"/>
          <w:sz w:val="22"/>
          <w:szCs w:val="22"/>
        </w:rPr>
        <w:t>ciljevima i pokazateljima uspješnosti</w:t>
      </w:r>
      <w:bookmarkEnd w:id="0"/>
      <w:r w:rsidR="00F838F2" w:rsidRPr="003B0023">
        <w:rPr>
          <w:rFonts w:ascii="Arial" w:hAnsi="Arial" w:cs="Arial"/>
          <w:sz w:val="22"/>
          <w:szCs w:val="22"/>
        </w:rPr>
        <w:t xml:space="preserve"> iz akata strateškog planiranja i godišnjeg plana rada</w:t>
      </w:r>
    </w:p>
    <w:p w14:paraId="590EE462" w14:textId="77777777" w:rsidR="003768FE" w:rsidRPr="003B0023" w:rsidRDefault="003768FE" w:rsidP="00993125">
      <w:pPr>
        <w:spacing w:after="0"/>
        <w:jc w:val="both"/>
        <w:rPr>
          <w:rFonts w:ascii="Arial" w:hAnsi="Arial" w:cs="Arial"/>
          <w:sz w:val="22"/>
          <w:szCs w:val="22"/>
        </w:rPr>
      </w:pPr>
    </w:p>
    <w:p w14:paraId="2B5C65C2" w14:textId="77777777" w:rsidR="00673364" w:rsidRPr="003B0023" w:rsidRDefault="00260321" w:rsidP="00993125">
      <w:pPr>
        <w:spacing w:after="0"/>
        <w:rPr>
          <w:rFonts w:ascii="Arial" w:hAnsi="Arial" w:cs="Arial"/>
          <w:sz w:val="22"/>
          <w:szCs w:val="22"/>
        </w:rPr>
      </w:pPr>
      <w:r w:rsidRPr="003B0023">
        <w:rPr>
          <w:rFonts w:ascii="Arial" w:hAnsi="Arial" w:cs="Arial"/>
          <w:sz w:val="22"/>
          <w:szCs w:val="22"/>
        </w:rPr>
        <w:t xml:space="preserve">Gradsko vijeće </w:t>
      </w:r>
      <w:r w:rsidR="0084002B" w:rsidRPr="003B0023">
        <w:rPr>
          <w:rFonts w:ascii="Arial" w:hAnsi="Arial" w:cs="Arial"/>
          <w:sz w:val="22"/>
          <w:szCs w:val="22"/>
        </w:rPr>
        <w:t>Grad</w:t>
      </w:r>
      <w:r w:rsidRPr="003B0023">
        <w:rPr>
          <w:rFonts w:ascii="Arial" w:hAnsi="Arial" w:cs="Arial"/>
          <w:sz w:val="22"/>
          <w:szCs w:val="22"/>
        </w:rPr>
        <w:t>a</w:t>
      </w:r>
      <w:r w:rsidR="0084002B" w:rsidRPr="003B0023">
        <w:rPr>
          <w:rFonts w:ascii="Arial" w:hAnsi="Arial" w:cs="Arial"/>
          <w:sz w:val="22"/>
          <w:szCs w:val="22"/>
        </w:rPr>
        <w:t xml:space="preserve"> Omiš</w:t>
      </w:r>
      <w:r w:rsidRPr="003B0023">
        <w:rPr>
          <w:rFonts w:ascii="Arial" w:hAnsi="Arial" w:cs="Arial"/>
          <w:sz w:val="22"/>
          <w:szCs w:val="22"/>
        </w:rPr>
        <w:t>a</w:t>
      </w:r>
      <w:r w:rsidR="00673364" w:rsidRPr="003B0023">
        <w:rPr>
          <w:rFonts w:ascii="Arial" w:hAnsi="Arial" w:cs="Arial"/>
          <w:sz w:val="22"/>
          <w:szCs w:val="22"/>
        </w:rPr>
        <w:t xml:space="preserve"> </w:t>
      </w:r>
      <w:r w:rsidRPr="003B0023">
        <w:rPr>
          <w:rFonts w:ascii="Arial" w:hAnsi="Arial" w:cs="Arial"/>
          <w:sz w:val="22"/>
          <w:szCs w:val="22"/>
        </w:rPr>
        <w:t>usvojilo je Strategiju</w:t>
      </w:r>
      <w:r w:rsidR="0084002B" w:rsidRPr="003B0023">
        <w:rPr>
          <w:rFonts w:ascii="Arial" w:hAnsi="Arial" w:cs="Arial"/>
          <w:sz w:val="22"/>
          <w:szCs w:val="22"/>
        </w:rPr>
        <w:t xml:space="preserve"> razvoja do 2020. godine </w:t>
      </w:r>
      <w:r w:rsidR="00673364" w:rsidRPr="003B0023">
        <w:rPr>
          <w:rFonts w:ascii="Arial" w:hAnsi="Arial" w:cs="Arial"/>
          <w:sz w:val="22"/>
          <w:szCs w:val="22"/>
        </w:rPr>
        <w:t>koj</w:t>
      </w:r>
      <w:r w:rsidRPr="003B0023">
        <w:rPr>
          <w:rFonts w:ascii="Arial" w:hAnsi="Arial" w:cs="Arial"/>
          <w:sz w:val="22"/>
          <w:szCs w:val="22"/>
        </w:rPr>
        <w:t xml:space="preserve">om su </w:t>
      </w:r>
      <w:r w:rsidR="0084002B" w:rsidRPr="003B0023">
        <w:rPr>
          <w:rFonts w:ascii="Arial" w:hAnsi="Arial" w:cs="Arial"/>
          <w:sz w:val="22"/>
          <w:szCs w:val="22"/>
        </w:rPr>
        <w:t>definirana čet</w:t>
      </w:r>
      <w:r w:rsidRPr="003B0023">
        <w:rPr>
          <w:rFonts w:ascii="Arial" w:hAnsi="Arial" w:cs="Arial"/>
          <w:sz w:val="22"/>
          <w:szCs w:val="22"/>
        </w:rPr>
        <w:t>i</w:t>
      </w:r>
      <w:r w:rsidR="0084002B" w:rsidRPr="003B0023">
        <w:rPr>
          <w:rFonts w:ascii="Arial" w:hAnsi="Arial" w:cs="Arial"/>
          <w:sz w:val="22"/>
          <w:szCs w:val="22"/>
        </w:rPr>
        <w:t>ri</w:t>
      </w:r>
      <w:r w:rsidR="00673364" w:rsidRPr="003B0023">
        <w:rPr>
          <w:rFonts w:ascii="Arial" w:hAnsi="Arial" w:cs="Arial"/>
          <w:sz w:val="22"/>
          <w:szCs w:val="22"/>
        </w:rPr>
        <w:t xml:space="preserve"> strateška cilja:</w:t>
      </w:r>
    </w:p>
    <w:p w14:paraId="12B89B5F" w14:textId="77777777" w:rsidR="0084002B" w:rsidRPr="003B0023" w:rsidRDefault="0084002B" w:rsidP="0084002B">
      <w:pPr>
        <w:spacing w:after="0"/>
        <w:ind w:firstLine="284"/>
        <w:rPr>
          <w:rFonts w:ascii="Arial" w:hAnsi="Arial" w:cs="Arial"/>
          <w:sz w:val="22"/>
          <w:szCs w:val="22"/>
        </w:rPr>
      </w:pPr>
    </w:p>
    <w:p w14:paraId="4F2D4176" w14:textId="77777777" w:rsidR="0084002B" w:rsidRPr="003B0023" w:rsidRDefault="00673364" w:rsidP="0084002B">
      <w:pPr>
        <w:spacing w:after="0"/>
        <w:ind w:firstLine="284"/>
        <w:rPr>
          <w:rFonts w:ascii="Arial" w:hAnsi="Arial" w:cs="Arial"/>
          <w:sz w:val="22"/>
          <w:szCs w:val="22"/>
        </w:rPr>
      </w:pPr>
      <w:r w:rsidRPr="003B0023">
        <w:rPr>
          <w:rFonts w:ascii="Arial" w:hAnsi="Arial" w:cs="Arial"/>
          <w:sz w:val="22"/>
          <w:szCs w:val="22"/>
        </w:rPr>
        <w:t xml:space="preserve">Cilj 1: </w:t>
      </w:r>
      <w:r w:rsidR="0084002B" w:rsidRPr="003B0023">
        <w:rPr>
          <w:rFonts w:ascii="Arial" w:hAnsi="Arial" w:cs="Arial"/>
          <w:sz w:val="22"/>
          <w:szCs w:val="22"/>
        </w:rPr>
        <w:t xml:space="preserve">Konkurentno i održivo gospodarstvo temeljeno na održivom korištenju prirodnih i </w:t>
      </w:r>
    </w:p>
    <w:p w14:paraId="16351D51" w14:textId="77777777" w:rsidR="0084002B" w:rsidRPr="003B0023" w:rsidRDefault="0084002B" w:rsidP="0084002B">
      <w:pPr>
        <w:spacing w:after="0"/>
        <w:ind w:firstLine="284"/>
        <w:rPr>
          <w:rFonts w:ascii="Arial" w:hAnsi="Arial" w:cs="Arial"/>
          <w:sz w:val="22"/>
          <w:szCs w:val="22"/>
        </w:rPr>
      </w:pPr>
      <w:r w:rsidRPr="003B0023">
        <w:rPr>
          <w:rFonts w:ascii="Arial" w:hAnsi="Arial" w:cs="Arial"/>
          <w:sz w:val="22"/>
          <w:szCs w:val="22"/>
        </w:rPr>
        <w:t xml:space="preserve">           društvenih dobara te razvoju poduzetničkog potencijala</w:t>
      </w:r>
    </w:p>
    <w:p w14:paraId="0EB270EA" w14:textId="77777777" w:rsidR="0084002B" w:rsidRPr="003B0023" w:rsidRDefault="00673364" w:rsidP="0084002B">
      <w:pPr>
        <w:spacing w:after="0"/>
        <w:ind w:firstLine="284"/>
        <w:rPr>
          <w:rFonts w:ascii="Arial" w:hAnsi="Arial" w:cs="Arial"/>
          <w:sz w:val="22"/>
          <w:szCs w:val="22"/>
        </w:rPr>
      </w:pPr>
      <w:r w:rsidRPr="003B0023">
        <w:rPr>
          <w:rFonts w:ascii="Arial" w:hAnsi="Arial" w:cs="Arial"/>
          <w:sz w:val="22"/>
          <w:szCs w:val="22"/>
        </w:rPr>
        <w:t xml:space="preserve">Cilj 2: </w:t>
      </w:r>
      <w:r w:rsidR="0084002B" w:rsidRPr="003B0023">
        <w:rPr>
          <w:rFonts w:ascii="Arial" w:hAnsi="Arial" w:cs="Arial"/>
          <w:sz w:val="22"/>
          <w:szCs w:val="22"/>
        </w:rPr>
        <w:t xml:space="preserve">Unaprjeđenje kvalitete života kroz ulaganja u razvoj društvene infrastrukture i </w:t>
      </w:r>
    </w:p>
    <w:p w14:paraId="6EA2753B" w14:textId="77777777" w:rsidR="0084002B" w:rsidRPr="003B0023" w:rsidRDefault="0084002B" w:rsidP="0084002B">
      <w:pPr>
        <w:spacing w:after="0"/>
        <w:ind w:firstLine="284"/>
        <w:rPr>
          <w:rFonts w:ascii="Arial" w:hAnsi="Arial" w:cs="Arial"/>
          <w:sz w:val="22"/>
          <w:szCs w:val="22"/>
        </w:rPr>
      </w:pPr>
      <w:r w:rsidRPr="003B0023">
        <w:rPr>
          <w:rFonts w:ascii="Arial" w:hAnsi="Arial" w:cs="Arial"/>
          <w:sz w:val="22"/>
          <w:szCs w:val="22"/>
        </w:rPr>
        <w:t xml:space="preserve">           društvenih usluga</w:t>
      </w:r>
    </w:p>
    <w:p w14:paraId="6978496C" w14:textId="77777777" w:rsidR="0084002B" w:rsidRPr="003B0023" w:rsidRDefault="00673364" w:rsidP="0084002B">
      <w:pPr>
        <w:spacing w:after="0"/>
        <w:ind w:firstLine="284"/>
        <w:rPr>
          <w:rFonts w:ascii="Arial" w:hAnsi="Arial" w:cs="Arial"/>
          <w:sz w:val="22"/>
          <w:szCs w:val="22"/>
        </w:rPr>
      </w:pPr>
      <w:r w:rsidRPr="003B0023">
        <w:rPr>
          <w:rFonts w:ascii="Arial" w:hAnsi="Arial" w:cs="Arial"/>
          <w:sz w:val="22"/>
          <w:szCs w:val="22"/>
        </w:rPr>
        <w:t xml:space="preserve">Cilj 3: </w:t>
      </w:r>
      <w:r w:rsidR="0084002B" w:rsidRPr="003B0023">
        <w:rPr>
          <w:rFonts w:ascii="Arial" w:hAnsi="Arial" w:cs="Arial"/>
          <w:sz w:val="22"/>
          <w:szCs w:val="22"/>
        </w:rPr>
        <w:t xml:space="preserve">Održivo gospodarenje prostornim resursima uz poboljšani standard života i </w:t>
      </w:r>
    </w:p>
    <w:p w14:paraId="46A5B124" w14:textId="77777777" w:rsidR="0084002B" w:rsidRPr="003B0023" w:rsidRDefault="0084002B" w:rsidP="0084002B">
      <w:pPr>
        <w:spacing w:after="0"/>
        <w:ind w:firstLine="284"/>
        <w:rPr>
          <w:rFonts w:ascii="Arial" w:hAnsi="Arial" w:cs="Arial"/>
          <w:sz w:val="22"/>
          <w:szCs w:val="22"/>
        </w:rPr>
      </w:pPr>
      <w:r w:rsidRPr="003B0023">
        <w:rPr>
          <w:rFonts w:ascii="Arial" w:hAnsi="Arial" w:cs="Arial"/>
          <w:sz w:val="22"/>
          <w:szCs w:val="22"/>
        </w:rPr>
        <w:t xml:space="preserve">           kvalitetu okoliša</w:t>
      </w:r>
    </w:p>
    <w:p w14:paraId="5D89840C" w14:textId="77777777" w:rsidR="0084002B" w:rsidRPr="003B0023" w:rsidRDefault="0084002B" w:rsidP="0084002B">
      <w:pPr>
        <w:spacing w:after="0"/>
        <w:ind w:firstLine="284"/>
        <w:rPr>
          <w:rFonts w:ascii="Arial" w:hAnsi="Arial" w:cs="Arial"/>
          <w:sz w:val="22"/>
          <w:szCs w:val="22"/>
        </w:rPr>
      </w:pPr>
      <w:r w:rsidRPr="003B0023">
        <w:rPr>
          <w:rFonts w:ascii="Arial" w:hAnsi="Arial" w:cs="Arial"/>
          <w:sz w:val="22"/>
          <w:szCs w:val="22"/>
        </w:rPr>
        <w:t>Cilj 4: Dobro upravljanje</w:t>
      </w:r>
    </w:p>
    <w:p w14:paraId="17D2C0D0" w14:textId="77777777" w:rsidR="00260321" w:rsidRPr="003B0023" w:rsidRDefault="00260321" w:rsidP="00993125">
      <w:pPr>
        <w:spacing w:after="0"/>
        <w:jc w:val="both"/>
        <w:rPr>
          <w:rFonts w:ascii="Arial" w:hAnsi="Arial" w:cs="Arial"/>
          <w:sz w:val="22"/>
          <w:szCs w:val="22"/>
        </w:rPr>
      </w:pPr>
    </w:p>
    <w:p w14:paraId="0B3BA064" w14:textId="77777777" w:rsidR="00D97C0E" w:rsidRPr="003B0023" w:rsidRDefault="00D97C0E" w:rsidP="00993125">
      <w:pPr>
        <w:pStyle w:val="Odlomakpopisa"/>
        <w:numPr>
          <w:ilvl w:val="0"/>
          <w:numId w:val="11"/>
        </w:numPr>
        <w:spacing w:after="0"/>
        <w:ind w:left="426"/>
        <w:jc w:val="both"/>
        <w:rPr>
          <w:rFonts w:ascii="Arial" w:hAnsi="Arial" w:cs="Arial"/>
          <w:b/>
          <w:caps/>
          <w:sz w:val="22"/>
          <w:szCs w:val="22"/>
        </w:rPr>
      </w:pPr>
      <w:r w:rsidRPr="003B0023">
        <w:rPr>
          <w:rFonts w:ascii="Arial" w:hAnsi="Arial" w:cs="Arial"/>
          <w:b/>
          <w:caps/>
          <w:sz w:val="22"/>
          <w:szCs w:val="22"/>
        </w:rPr>
        <w:t xml:space="preserve">Sažetak djelokruga rada </w:t>
      </w:r>
    </w:p>
    <w:p w14:paraId="0984D1FB" w14:textId="77777777" w:rsidR="00D97C0E" w:rsidRPr="003B0023" w:rsidRDefault="00D97C0E" w:rsidP="00993125">
      <w:pPr>
        <w:pStyle w:val="Odlomakpopisa"/>
        <w:spacing w:after="0"/>
        <w:ind w:left="426"/>
        <w:jc w:val="both"/>
        <w:rPr>
          <w:rFonts w:ascii="Arial" w:hAnsi="Arial" w:cs="Arial"/>
          <w:b/>
          <w:caps/>
          <w:sz w:val="22"/>
          <w:szCs w:val="22"/>
        </w:rPr>
      </w:pPr>
    </w:p>
    <w:p w14:paraId="47783FC2" w14:textId="77777777" w:rsidR="00F83DF1" w:rsidRPr="003B0023" w:rsidRDefault="00D97C0E" w:rsidP="00993125">
      <w:pPr>
        <w:spacing w:after="0"/>
        <w:jc w:val="both"/>
        <w:rPr>
          <w:rFonts w:ascii="Arial" w:hAnsi="Arial" w:cs="Arial"/>
          <w:sz w:val="22"/>
          <w:szCs w:val="22"/>
        </w:rPr>
      </w:pPr>
      <w:r w:rsidRPr="003B0023">
        <w:rPr>
          <w:rFonts w:ascii="Arial" w:hAnsi="Arial" w:cs="Arial"/>
          <w:sz w:val="22"/>
          <w:szCs w:val="22"/>
        </w:rPr>
        <w:t>Grad Omiš je jedinica lokalne samouprave,</w:t>
      </w:r>
      <w:r w:rsidR="009F3ECD" w:rsidRPr="003B0023">
        <w:rPr>
          <w:rFonts w:ascii="Arial" w:hAnsi="Arial" w:cs="Arial"/>
          <w:sz w:val="22"/>
          <w:szCs w:val="22"/>
        </w:rPr>
        <w:t xml:space="preserve"> osnovana Zakonom o područjima županija, gradova i općina u Republici Hrvatskoj,</w:t>
      </w:r>
      <w:r w:rsidR="0084002B" w:rsidRPr="003B0023">
        <w:rPr>
          <w:rFonts w:ascii="Arial" w:hAnsi="Arial" w:cs="Arial"/>
          <w:sz w:val="22"/>
          <w:szCs w:val="22"/>
        </w:rPr>
        <w:t xml:space="preserve"> </w:t>
      </w:r>
      <w:r w:rsidR="009F3ECD" w:rsidRPr="003B0023">
        <w:rPr>
          <w:rFonts w:ascii="Arial" w:hAnsi="Arial" w:cs="Arial"/>
          <w:sz w:val="22"/>
          <w:szCs w:val="22"/>
        </w:rPr>
        <w:t>a</w:t>
      </w:r>
      <w:r w:rsidRPr="003B0023">
        <w:rPr>
          <w:rFonts w:ascii="Arial" w:hAnsi="Arial" w:cs="Arial"/>
          <w:sz w:val="22"/>
          <w:szCs w:val="22"/>
        </w:rPr>
        <w:t xml:space="preserve"> koja za obavlja</w:t>
      </w:r>
      <w:r w:rsidR="00FC04FD" w:rsidRPr="003B0023">
        <w:rPr>
          <w:rFonts w:ascii="Arial" w:hAnsi="Arial" w:cs="Arial"/>
          <w:sz w:val="22"/>
          <w:szCs w:val="22"/>
        </w:rPr>
        <w:t>nje poslova iz svog djelokruga</w:t>
      </w:r>
      <w:r w:rsidR="000D211A" w:rsidRPr="003B0023">
        <w:rPr>
          <w:rFonts w:ascii="Arial" w:hAnsi="Arial" w:cs="Arial"/>
          <w:sz w:val="22"/>
          <w:szCs w:val="22"/>
        </w:rPr>
        <w:t xml:space="preserve"> </w:t>
      </w:r>
      <w:r w:rsidR="00FC04FD" w:rsidRPr="003B0023">
        <w:rPr>
          <w:rFonts w:ascii="Arial" w:hAnsi="Arial" w:cs="Arial"/>
          <w:sz w:val="22"/>
          <w:szCs w:val="22"/>
        </w:rPr>
        <w:t xml:space="preserve">ima ustrojena 3 </w:t>
      </w:r>
      <w:r w:rsidR="007F22F2" w:rsidRPr="003B0023">
        <w:rPr>
          <w:rFonts w:ascii="Arial" w:hAnsi="Arial" w:cs="Arial"/>
          <w:sz w:val="22"/>
          <w:szCs w:val="22"/>
        </w:rPr>
        <w:t xml:space="preserve">upravna </w:t>
      </w:r>
      <w:r w:rsidR="00FC04FD" w:rsidRPr="003B0023">
        <w:rPr>
          <w:rFonts w:ascii="Arial" w:hAnsi="Arial" w:cs="Arial"/>
          <w:sz w:val="22"/>
          <w:szCs w:val="22"/>
        </w:rPr>
        <w:t xml:space="preserve">odjela i vlastiti pogon. </w:t>
      </w:r>
    </w:p>
    <w:p w14:paraId="6B32CA71" w14:textId="2865EFD4" w:rsidR="001B07F5" w:rsidRPr="003B0023" w:rsidRDefault="00FC04FD" w:rsidP="00993125">
      <w:pPr>
        <w:spacing w:after="0"/>
        <w:jc w:val="both"/>
        <w:rPr>
          <w:rFonts w:ascii="Arial" w:hAnsi="Arial" w:cs="Arial"/>
          <w:sz w:val="22"/>
          <w:szCs w:val="22"/>
        </w:rPr>
      </w:pPr>
      <w:r w:rsidRPr="003B0023">
        <w:rPr>
          <w:rFonts w:ascii="Arial" w:hAnsi="Arial" w:cs="Arial"/>
          <w:sz w:val="22"/>
          <w:szCs w:val="22"/>
        </w:rPr>
        <w:t xml:space="preserve">Upravni odjel za gospodarstvo i društvene djelatnosti organizacijska je jedinica </w:t>
      </w:r>
      <w:r w:rsidR="009F3ECD" w:rsidRPr="003B0023">
        <w:rPr>
          <w:rFonts w:ascii="Arial" w:hAnsi="Arial" w:cs="Arial"/>
          <w:sz w:val="22"/>
          <w:szCs w:val="22"/>
        </w:rPr>
        <w:t xml:space="preserve">Grada Omiša </w:t>
      </w:r>
      <w:r w:rsidR="007F22F2" w:rsidRPr="003B0023">
        <w:rPr>
          <w:rFonts w:ascii="Arial" w:hAnsi="Arial" w:cs="Arial"/>
          <w:sz w:val="22"/>
          <w:szCs w:val="22"/>
        </w:rPr>
        <w:t xml:space="preserve"> </w:t>
      </w:r>
      <w:r w:rsidR="00B526FF" w:rsidRPr="003B0023">
        <w:rPr>
          <w:rFonts w:ascii="Arial" w:hAnsi="Arial" w:cs="Arial"/>
          <w:sz w:val="22"/>
          <w:szCs w:val="22"/>
        </w:rPr>
        <w:t>koja svojim djelovanjem ostvaruje sveukupnu javnu korist propisanu Zakonom o lokalnoj i područnoj (regionalnoj) samoupravi u čl. 19.st.1.al.4.,5.,6.,7.,8.,9. i 11. U</w:t>
      </w:r>
      <w:r w:rsidR="007B76CE" w:rsidRPr="003B0023">
        <w:rPr>
          <w:rFonts w:ascii="Arial" w:hAnsi="Arial" w:cs="Arial"/>
          <w:sz w:val="22"/>
          <w:szCs w:val="22"/>
        </w:rPr>
        <w:t xml:space="preserve">pravni odjel zapošljava </w:t>
      </w:r>
      <w:r w:rsidR="00F838F2" w:rsidRPr="003B0023">
        <w:rPr>
          <w:rFonts w:ascii="Arial" w:hAnsi="Arial" w:cs="Arial"/>
          <w:sz w:val="22"/>
          <w:szCs w:val="22"/>
        </w:rPr>
        <w:t>4</w:t>
      </w:r>
      <w:r w:rsidR="004645DB" w:rsidRPr="003B0023">
        <w:rPr>
          <w:rFonts w:ascii="Arial" w:hAnsi="Arial" w:cs="Arial"/>
          <w:sz w:val="22"/>
          <w:szCs w:val="22"/>
        </w:rPr>
        <w:t xml:space="preserve"> dj</w:t>
      </w:r>
      <w:r w:rsidR="001B07F5" w:rsidRPr="003B0023">
        <w:rPr>
          <w:rFonts w:ascii="Arial" w:hAnsi="Arial" w:cs="Arial"/>
          <w:sz w:val="22"/>
          <w:szCs w:val="22"/>
        </w:rPr>
        <w:t>elatnika visoke stručne spreme.</w:t>
      </w:r>
    </w:p>
    <w:p w14:paraId="168D5082" w14:textId="77777777" w:rsidR="00EA16E3" w:rsidRPr="003B0023" w:rsidRDefault="00A10274" w:rsidP="00993125">
      <w:pPr>
        <w:spacing w:after="0"/>
        <w:jc w:val="both"/>
        <w:rPr>
          <w:rFonts w:ascii="Arial" w:hAnsi="Arial" w:cs="Arial"/>
          <w:sz w:val="22"/>
          <w:szCs w:val="22"/>
        </w:rPr>
      </w:pPr>
      <w:r w:rsidRPr="003B0023">
        <w:rPr>
          <w:rFonts w:ascii="Arial" w:hAnsi="Arial" w:cs="Arial"/>
          <w:sz w:val="22"/>
          <w:szCs w:val="22"/>
        </w:rPr>
        <w:t>U</w:t>
      </w:r>
      <w:r w:rsidR="004645DB" w:rsidRPr="003B0023">
        <w:rPr>
          <w:rFonts w:ascii="Arial" w:hAnsi="Arial" w:cs="Arial"/>
          <w:sz w:val="22"/>
          <w:szCs w:val="22"/>
        </w:rPr>
        <w:t xml:space="preserve"> </w:t>
      </w:r>
      <w:r w:rsidR="00B526FF" w:rsidRPr="003B0023">
        <w:rPr>
          <w:rFonts w:ascii="Arial" w:hAnsi="Arial" w:cs="Arial"/>
          <w:sz w:val="22"/>
          <w:szCs w:val="22"/>
        </w:rPr>
        <w:t>nadležnosti</w:t>
      </w:r>
      <w:r w:rsidR="004645DB" w:rsidRPr="003B0023">
        <w:rPr>
          <w:rFonts w:ascii="Arial" w:hAnsi="Arial" w:cs="Arial"/>
          <w:sz w:val="22"/>
          <w:szCs w:val="22"/>
        </w:rPr>
        <w:t xml:space="preserve"> </w:t>
      </w:r>
      <w:r w:rsidRPr="003B0023">
        <w:rPr>
          <w:rFonts w:ascii="Arial" w:hAnsi="Arial" w:cs="Arial"/>
          <w:sz w:val="22"/>
          <w:szCs w:val="22"/>
        </w:rPr>
        <w:t xml:space="preserve">Upravnog odjela </w:t>
      </w:r>
      <w:r w:rsidR="00B526FF" w:rsidRPr="003B0023">
        <w:rPr>
          <w:rFonts w:ascii="Arial" w:hAnsi="Arial" w:cs="Arial"/>
          <w:sz w:val="22"/>
          <w:szCs w:val="22"/>
        </w:rPr>
        <w:t>je</w:t>
      </w:r>
      <w:r w:rsidR="00C54E7B" w:rsidRPr="003B0023">
        <w:rPr>
          <w:rFonts w:ascii="Arial" w:hAnsi="Arial" w:cs="Arial"/>
          <w:sz w:val="22"/>
          <w:szCs w:val="22"/>
        </w:rPr>
        <w:t xml:space="preserve"> </w:t>
      </w:r>
      <w:r w:rsidR="00B526FF" w:rsidRPr="003B0023">
        <w:rPr>
          <w:rFonts w:ascii="Arial" w:hAnsi="Arial" w:cs="Arial"/>
          <w:sz w:val="22"/>
          <w:szCs w:val="22"/>
        </w:rPr>
        <w:t>djelatnost pro</w:t>
      </w:r>
      <w:r w:rsidR="004645DB" w:rsidRPr="003B0023">
        <w:rPr>
          <w:rFonts w:ascii="Arial" w:hAnsi="Arial" w:cs="Arial"/>
          <w:sz w:val="22"/>
          <w:szCs w:val="22"/>
        </w:rPr>
        <w:t>računskih korisnika Grada Omiša:</w:t>
      </w:r>
      <w:r w:rsidR="00B526FF" w:rsidRPr="003B0023">
        <w:rPr>
          <w:rFonts w:ascii="Arial" w:hAnsi="Arial" w:cs="Arial"/>
          <w:sz w:val="22"/>
          <w:szCs w:val="22"/>
        </w:rPr>
        <w:t xml:space="preserve"> Dječjeg vrtića, </w:t>
      </w:r>
      <w:r w:rsidR="000C13F6" w:rsidRPr="003B0023">
        <w:rPr>
          <w:rFonts w:ascii="Arial" w:hAnsi="Arial" w:cs="Arial"/>
          <w:sz w:val="22"/>
          <w:szCs w:val="22"/>
        </w:rPr>
        <w:t>Gradske</w:t>
      </w:r>
      <w:r w:rsidR="00B526FF" w:rsidRPr="003B0023">
        <w:rPr>
          <w:rFonts w:ascii="Arial" w:hAnsi="Arial" w:cs="Arial"/>
          <w:sz w:val="22"/>
          <w:szCs w:val="22"/>
        </w:rPr>
        <w:t xml:space="preserve"> knjižnice, Centra za kulturu i Gradskog muzeja</w:t>
      </w:r>
      <w:r w:rsidR="007D2D70" w:rsidRPr="003B0023">
        <w:rPr>
          <w:rFonts w:ascii="Arial" w:hAnsi="Arial" w:cs="Arial"/>
          <w:sz w:val="22"/>
          <w:szCs w:val="22"/>
        </w:rPr>
        <w:t>. O</w:t>
      </w:r>
      <w:r w:rsidR="00B526FF" w:rsidRPr="003B0023">
        <w:rPr>
          <w:rFonts w:ascii="Arial" w:hAnsi="Arial" w:cs="Arial"/>
          <w:sz w:val="22"/>
          <w:szCs w:val="22"/>
        </w:rPr>
        <w:t xml:space="preserve">stali korisnici </w:t>
      </w:r>
      <w:r w:rsidR="00622159" w:rsidRPr="003B0023">
        <w:rPr>
          <w:rFonts w:ascii="Arial" w:hAnsi="Arial" w:cs="Arial"/>
          <w:sz w:val="22"/>
          <w:szCs w:val="22"/>
        </w:rPr>
        <w:t>usluga</w:t>
      </w:r>
      <w:r w:rsidR="004645DB" w:rsidRPr="003B0023">
        <w:rPr>
          <w:rFonts w:ascii="Arial" w:hAnsi="Arial" w:cs="Arial"/>
          <w:sz w:val="22"/>
          <w:szCs w:val="22"/>
        </w:rPr>
        <w:t xml:space="preserve"> </w:t>
      </w:r>
      <w:r w:rsidR="00622159" w:rsidRPr="003B0023">
        <w:rPr>
          <w:rFonts w:ascii="Arial" w:hAnsi="Arial" w:cs="Arial"/>
          <w:sz w:val="22"/>
          <w:szCs w:val="22"/>
        </w:rPr>
        <w:t xml:space="preserve">Upravnog odjela su </w:t>
      </w:r>
      <w:r w:rsidR="00A51C28" w:rsidRPr="003B0023">
        <w:rPr>
          <w:rFonts w:ascii="Arial" w:hAnsi="Arial" w:cs="Arial"/>
          <w:sz w:val="22"/>
          <w:szCs w:val="22"/>
        </w:rPr>
        <w:t>ustanove</w:t>
      </w:r>
      <w:r w:rsidR="00622159" w:rsidRPr="003B0023">
        <w:rPr>
          <w:rFonts w:ascii="Arial" w:hAnsi="Arial" w:cs="Arial"/>
          <w:sz w:val="22"/>
          <w:szCs w:val="22"/>
        </w:rPr>
        <w:t xml:space="preserve">, </w:t>
      </w:r>
      <w:r w:rsidR="00A51C28" w:rsidRPr="003B0023">
        <w:rPr>
          <w:rFonts w:ascii="Arial" w:hAnsi="Arial" w:cs="Arial"/>
          <w:sz w:val="22"/>
          <w:szCs w:val="22"/>
        </w:rPr>
        <w:t>udruge</w:t>
      </w:r>
      <w:r w:rsidR="00622159" w:rsidRPr="003B0023">
        <w:rPr>
          <w:rFonts w:ascii="Arial" w:hAnsi="Arial" w:cs="Arial"/>
          <w:sz w:val="22"/>
          <w:szCs w:val="22"/>
        </w:rPr>
        <w:t xml:space="preserve"> i pojedinci</w:t>
      </w:r>
      <w:r w:rsidR="00A51C28" w:rsidRPr="003B0023">
        <w:rPr>
          <w:rFonts w:ascii="Arial" w:hAnsi="Arial" w:cs="Arial"/>
          <w:sz w:val="22"/>
          <w:szCs w:val="22"/>
        </w:rPr>
        <w:t xml:space="preserve"> iz područja</w:t>
      </w:r>
      <w:r w:rsidR="00622159" w:rsidRPr="003B0023">
        <w:rPr>
          <w:rFonts w:ascii="Arial" w:hAnsi="Arial" w:cs="Arial"/>
          <w:sz w:val="22"/>
          <w:szCs w:val="22"/>
        </w:rPr>
        <w:t>:</w:t>
      </w:r>
      <w:r w:rsidR="00A51C28" w:rsidRPr="003B0023">
        <w:rPr>
          <w:rFonts w:ascii="Arial" w:hAnsi="Arial" w:cs="Arial"/>
          <w:sz w:val="22"/>
          <w:szCs w:val="22"/>
        </w:rPr>
        <w:t xml:space="preserve"> kulture,</w:t>
      </w:r>
      <w:r w:rsidR="00622159" w:rsidRPr="003B0023">
        <w:rPr>
          <w:rFonts w:ascii="Arial" w:hAnsi="Arial" w:cs="Arial"/>
          <w:sz w:val="22"/>
          <w:szCs w:val="22"/>
        </w:rPr>
        <w:t xml:space="preserve"> </w:t>
      </w:r>
      <w:r w:rsidR="009B3E5B" w:rsidRPr="003B0023">
        <w:rPr>
          <w:rFonts w:ascii="Arial" w:hAnsi="Arial" w:cs="Arial"/>
          <w:sz w:val="22"/>
          <w:szCs w:val="22"/>
        </w:rPr>
        <w:t>predškolskog odgoja, osnovno</w:t>
      </w:r>
      <w:r w:rsidR="00B526FF" w:rsidRPr="003B0023">
        <w:rPr>
          <w:rFonts w:ascii="Arial" w:hAnsi="Arial" w:cs="Arial"/>
          <w:sz w:val="22"/>
          <w:szCs w:val="22"/>
        </w:rPr>
        <w:t>školskog</w:t>
      </w:r>
      <w:r w:rsidR="009B3E5B" w:rsidRPr="003B0023">
        <w:rPr>
          <w:rFonts w:ascii="Arial" w:hAnsi="Arial" w:cs="Arial"/>
          <w:sz w:val="22"/>
          <w:szCs w:val="22"/>
        </w:rPr>
        <w:t xml:space="preserve">, srednjoškolskog i visokoškolskog </w:t>
      </w:r>
      <w:r w:rsidR="00B526FF" w:rsidRPr="003B0023">
        <w:rPr>
          <w:rFonts w:ascii="Arial" w:hAnsi="Arial" w:cs="Arial"/>
          <w:sz w:val="22"/>
          <w:szCs w:val="22"/>
        </w:rPr>
        <w:t xml:space="preserve"> obrazovanja, </w:t>
      </w:r>
      <w:r w:rsidR="00896817" w:rsidRPr="003B0023">
        <w:rPr>
          <w:rFonts w:ascii="Arial" w:hAnsi="Arial" w:cs="Arial"/>
          <w:sz w:val="22"/>
          <w:szCs w:val="22"/>
        </w:rPr>
        <w:t>razvoj</w:t>
      </w:r>
      <w:r w:rsidR="00622159" w:rsidRPr="003B0023">
        <w:rPr>
          <w:rFonts w:ascii="Arial" w:hAnsi="Arial" w:cs="Arial"/>
          <w:sz w:val="22"/>
          <w:szCs w:val="22"/>
        </w:rPr>
        <w:t>a</w:t>
      </w:r>
      <w:r w:rsidR="00896817" w:rsidRPr="003B0023">
        <w:rPr>
          <w:rFonts w:ascii="Arial" w:hAnsi="Arial" w:cs="Arial"/>
          <w:sz w:val="22"/>
          <w:szCs w:val="22"/>
        </w:rPr>
        <w:t xml:space="preserve"> civilnog društva</w:t>
      </w:r>
      <w:r w:rsidR="00A51C28" w:rsidRPr="003B0023">
        <w:rPr>
          <w:rFonts w:ascii="Arial" w:hAnsi="Arial" w:cs="Arial"/>
          <w:sz w:val="22"/>
          <w:szCs w:val="22"/>
        </w:rPr>
        <w:t xml:space="preserve">, </w:t>
      </w:r>
      <w:r w:rsidR="00896817" w:rsidRPr="003B0023">
        <w:rPr>
          <w:rFonts w:ascii="Arial" w:hAnsi="Arial" w:cs="Arial"/>
          <w:sz w:val="22"/>
          <w:szCs w:val="22"/>
        </w:rPr>
        <w:t>zaštit</w:t>
      </w:r>
      <w:r w:rsidR="00622159" w:rsidRPr="003B0023">
        <w:rPr>
          <w:rFonts w:ascii="Arial" w:hAnsi="Arial" w:cs="Arial"/>
          <w:sz w:val="22"/>
          <w:szCs w:val="22"/>
        </w:rPr>
        <w:t>e</w:t>
      </w:r>
      <w:r w:rsidR="00A51C28" w:rsidRPr="003B0023">
        <w:rPr>
          <w:rFonts w:ascii="Arial" w:hAnsi="Arial" w:cs="Arial"/>
          <w:sz w:val="22"/>
          <w:szCs w:val="22"/>
        </w:rPr>
        <w:t xml:space="preserve"> prava nacionalnih manjina, </w:t>
      </w:r>
      <w:r w:rsidR="00EA16E3" w:rsidRPr="003B0023">
        <w:rPr>
          <w:rFonts w:ascii="Arial" w:hAnsi="Arial" w:cs="Arial"/>
          <w:sz w:val="22"/>
          <w:szCs w:val="22"/>
        </w:rPr>
        <w:t>zaštite</w:t>
      </w:r>
      <w:r w:rsidR="00622159" w:rsidRPr="003B0023">
        <w:rPr>
          <w:rFonts w:ascii="Arial" w:hAnsi="Arial" w:cs="Arial"/>
          <w:sz w:val="22"/>
          <w:szCs w:val="22"/>
        </w:rPr>
        <w:t xml:space="preserve"> i promicanja</w:t>
      </w:r>
      <w:r w:rsidR="00896817" w:rsidRPr="003B0023">
        <w:rPr>
          <w:rFonts w:ascii="Arial" w:hAnsi="Arial" w:cs="Arial"/>
          <w:sz w:val="22"/>
          <w:szCs w:val="22"/>
        </w:rPr>
        <w:t xml:space="preserve"> prava i int</w:t>
      </w:r>
      <w:r w:rsidR="00A51C28" w:rsidRPr="003B0023">
        <w:rPr>
          <w:rFonts w:ascii="Arial" w:hAnsi="Arial" w:cs="Arial"/>
          <w:sz w:val="22"/>
          <w:szCs w:val="22"/>
        </w:rPr>
        <w:t xml:space="preserve">eresa osoba s invaliditetom, </w:t>
      </w:r>
      <w:r w:rsidR="00896817" w:rsidRPr="003B0023">
        <w:rPr>
          <w:rFonts w:ascii="Arial" w:hAnsi="Arial" w:cs="Arial"/>
          <w:sz w:val="22"/>
          <w:szCs w:val="22"/>
        </w:rPr>
        <w:t>zaštit</w:t>
      </w:r>
      <w:r w:rsidR="00622159" w:rsidRPr="003B0023">
        <w:rPr>
          <w:rFonts w:ascii="Arial" w:hAnsi="Arial" w:cs="Arial"/>
          <w:sz w:val="22"/>
          <w:szCs w:val="22"/>
        </w:rPr>
        <w:t>e</w:t>
      </w:r>
      <w:r w:rsidR="00896817" w:rsidRPr="003B0023">
        <w:rPr>
          <w:rFonts w:ascii="Arial" w:hAnsi="Arial" w:cs="Arial"/>
          <w:sz w:val="22"/>
          <w:szCs w:val="22"/>
        </w:rPr>
        <w:t xml:space="preserve"> očuvanj</w:t>
      </w:r>
      <w:r w:rsidR="00622159" w:rsidRPr="003B0023">
        <w:rPr>
          <w:rFonts w:ascii="Arial" w:hAnsi="Arial" w:cs="Arial"/>
          <w:sz w:val="22"/>
          <w:szCs w:val="22"/>
        </w:rPr>
        <w:t>a</w:t>
      </w:r>
      <w:r w:rsidR="00896817" w:rsidRPr="003B0023">
        <w:rPr>
          <w:rFonts w:ascii="Arial" w:hAnsi="Arial" w:cs="Arial"/>
          <w:sz w:val="22"/>
          <w:szCs w:val="22"/>
        </w:rPr>
        <w:t xml:space="preserve"> i unapređenj</w:t>
      </w:r>
      <w:r w:rsidR="00622159" w:rsidRPr="003B0023">
        <w:rPr>
          <w:rFonts w:ascii="Arial" w:hAnsi="Arial" w:cs="Arial"/>
          <w:sz w:val="22"/>
          <w:szCs w:val="22"/>
        </w:rPr>
        <w:t>a</w:t>
      </w:r>
      <w:r w:rsidR="00896817" w:rsidRPr="003B0023">
        <w:rPr>
          <w:rFonts w:ascii="Arial" w:hAnsi="Arial" w:cs="Arial"/>
          <w:sz w:val="22"/>
          <w:szCs w:val="22"/>
        </w:rPr>
        <w:t xml:space="preserve"> </w:t>
      </w:r>
      <w:r w:rsidR="00896817" w:rsidRPr="003B0023">
        <w:rPr>
          <w:rFonts w:ascii="Arial" w:hAnsi="Arial" w:cs="Arial"/>
          <w:sz w:val="22"/>
          <w:szCs w:val="22"/>
        </w:rPr>
        <w:lastRenderedPageBreak/>
        <w:t>zdravlja, socijalne skrbi, s</w:t>
      </w:r>
      <w:r w:rsidR="00A51C28" w:rsidRPr="003B0023">
        <w:rPr>
          <w:rFonts w:ascii="Arial" w:hAnsi="Arial" w:cs="Arial"/>
          <w:sz w:val="22"/>
          <w:szCs w:val="22"/>
        </w:rPr>
        <w:t>porta</w:t>
      </w:r>
      <w:r w:rsidR="00622159" w:rsidRPr="003B0023">
        <w:rPr>
          <w:rFonts w:ascii="Arial" w:hAnsi="Arial" w:cs="Arial"/>
          <w:sz w:val="22"/>
          <w:szCs w:val="22"/>
        </w:rPr>
        <w:t xml:space="preserve"> i rekreacij</w:t>
      </w:r>
      <w:r w:rsidR="00EA16E3" w:rsidRPr="003B0023">
        <w:rPr>
          <w:rFonts w:ascii="Arial" w:hAnsi="Arial" w:cs="Arial"/>
          <w:sz w:val="22"/>
          <w:szCs w:val="22"/>
        </w:rPr>
        <w:t xml:space="preserve">e, gospodarstva, poljoprivrede, te </w:t>
      </w:r>
      <w:r w:rsidR="00622159" w:rsidRPr="003B0023">
        <w:rPr>
          <w:rFonts w:ascii="Arial" w:hAnsi="Arial" w:cs="Arial"/>
          <w:sz w:val="22"/>
          <w:szCs w:val="22"/>
        </w:rPr>
        <w:t>organiziranja i provođenja zaštite i spašavanja.</w:t>
      </w:r>
      <w:r w:rsidR="002506AD" w:rsidRPr="003B0023">
        <w:rPr>
          <w:rFonts w:ascii="Arial" w:hAnsi="Arial" w:cs="Arial"/>
          <w:sz w:val="22"/>
          <w:szCs w:val="22"/>
        </w:rPr>
        <w:t xml:space="preserve"> </w:t>
      </w:r>
    </w:p>
    <w:p w14:paraId="46563DA7" w14:textId="77777777" w:rsidR="00B935A0" w:rsidRPr="003B0023" w:rsidRDefault="00B935A0" w:rsidP="00993125">
      <w:pPr>
        <w:spacing w:after="0"/>
        <w:jc w:val="both"/>
        <w:rPr>
          <w:rFonts w:ascii="Arial" w:hAnsi="Arial" w:cs="Arial"/>
          <w:sz w:val="22"/>
          <w:szCs w:val="22"/>
        </w:rPr>
      </w:pPr>
    </w:p>
    <w:p w14:paraId="0048E1BD" w14:textId="12F0AB5B" w:rsidR="00896817" w:rsidRPr="003B0023" w:rsidRDefault="00C54E7B" w:rsidP="00993125">
      <w:pPr>
        <w:pStyle w:val="Odlomakpopisa"/>
        <w:numPr>
          <w:ilvl w:val="0"/>
          <w:numId w:val="11"/>
        </w:numPr>
        <w:spacing w:after="0"/>
        <w:ind w:left="426"/>
        <w:jc w:val="both"/>
        <w:rPr>
          <w:rFonts w:ascii="Arial" w:hAnsi="Arial" w:cs="Arial"/>
          <w:sz w:val="22"/>
          <w:szCs w:val="22"/>
        </w:rPr>
      </w:pPr>
      <w:r w:rsidRPr="003B0023">
        <w:rPr>
          <w:rFonts w:ascii="Arial" w:hAnsi="Arial" w:cs="Arial"/>
          <w:b/>
          <w:sz w:val="22"/>
          <w:szCs w:val="22"/>
        </w:rPr>
        <w:t>OBRAZLOŽE</w:t>
      </w:r>
      <w:r w:rsidR="00567B43" w:rsidRPr="003B0023">
        <w:rPr>
          <w:rFonts w:ascii="Arial" w:hAnsi="Arial" w:cs="Arial"/>
          <w:b/>
          <w:sz w:val="22"/>
          <w:szCs w:val="22"/>
        </w:rPr>
        <w:t>NJE PROGRAMA</w:t>
      </w:r>
    </w:p>
    <w:p w14:paraId="35EA79F5" w14:textId="77777777" w:rsidR="00F838F2" w:rsidRPr="003B0023" w:rsidRDefault="00F838F2" w:rsidP="00F838F2">
      <w:pPr>
        <w:pStyle w:val="Odlomakpopisa"/>
        <w:spacing w:after="0"/>
        <w:ind w:left="426"/>
        <w:jc w:val="both"/>
        <w:rPr>
          <w:rFonts w:ascii="Arial" w:hAnsi="Arial" w:cs="Arial"/>
          <w:sz w:val="22"/>
          <w:szCs w:val="22"/>
        </w:rPr>
      </w:pPr>
    </w:p>
    <w:p w14:paraId="0708B25B" w14:textId="7F5572CF" w:rsidR="00BA7AB6" w:rsidRPr="003B0023" w:rsidRDefault="00BA7AB6" w:rsidP="00993125">
      <w:pPr>
        <w:spacing w:after="0"/>
        <w:jc w:val="both"/>
        <w:rPr>
          <w:rFonts w:ascii="Arial" w:hAnsi="Arial" w:cs="Arial"/>
          <w:sz w:val="22"/>
          <w:szCs w:val="22"/>
        </w:rPr>
      </w:pPr>
      <w:r w:rsidRPr="003B0023">
        <w:rPr>
          <w:rFonts w:ascii="Arial" w:hAnsi="Arial" w:cs="Arial"/>
          <w:sz w:val="22"/>
          <w:szCs w:val="22"/>
        </w:rPr>
        <w:t xml:space="preserve">Upravni odjel za gospodarstvo i društvene djelatnosti nadležan je za </w:t>
      </w:r>
      <w:r w:rsidR="007D2D70" w:rsidRPr="003B0023">
        <w:rPr>
          <w:rFonts w:ascii="Arial" w:hAnsi="Arial" w:cs="Arial"/>
          <w:sz w:val="22"/>
          <w:szCs w:val="22"/>
        </w:rPr>
        <w:t>provođenje slijedećih programa:</w:t>
      </w:r>
    </w:p>
    <w:p w14:paraId="0C2261FE" w14:textId="77777777" w:rsidR="00F838F2" w:rsidRPr="003B0023" w:rsidRDefault="00F838F2" w:rsidP="00993125">
      <w:pPr>
        <w:spacing w:after="0"/>
        <w:jc w:val="both"/>
        <w:rPr>
          <w:rFonts w:ascii="Arial" w:hAnsi="Arial" w:cs="Arial"/>
          <w:sz w:val="22"/>
          <w:szCs w:val="22"/>
        </w:rPr>
      </w:pPr>
    </w:p>
    <w:p w14:paraId="73AF045B" w14:textId="77777777" w:rsidR="007D2D70" w:rsidRPr="003B0023" w:rsidRDefault="007D2D70"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1009</w:t>
      </w:r>
      <w:r w:rsidR="004073E1" w:rsidRPr="003B0023">
        <w:rPr>
          <w:rFonts w:ascii="Arial" w:hAnsi="Arial" w:cs="Arial"/>
          <w:b/>
          <w:sz w:val="22"/>
          <w:szCs w:val="22"/>
        </w:rPr>
        <w:t>:</w:t>
      </w:r>
      <w:r w:rsidR="004073E1" w:rsidRPr="003B0023">
        <w:rPr>
          <w:rFonts w:ascii="Arial" w:hAnsi="Arial" w:cs="Arial"/>
          <w:sz w:val="22"/>
          <w:szCs w:val="22"/>
        </w:rPr>
        <w:t xml:space="preserve"> </w:t>
      </w:r>
      <w:r w:rsidRPr="003B0023">
        <w:rPr>
          <w:rFonts w:ascii="Arial" w:hAnsi="Arial" w:cs="Arial"/>
          <w:sz w:val="22"/>
          <w:szCs w:val="22"/>
        </w:rPr>
        <w:t xml:space="preserve"> PROMICANJE KULTURE</w:t>
      </w:r>
    </w:p>
    <w:p w14:paraId="1C47013A" w14:textId="77777777" w:rsidR="007D2D70" w:rsidRPr="003B0023" w:rsidRDefault="007D2D70"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1010</w:t>
      </w:r>
      <w:r w:rsidR="004073E1" w:rsidRPr="003B0023">
        <w:rPr>
          <w:rFonts w:ascii="Arial" w:hAnsi="Arial" w:cs="Arial"/>
          <w:b/>
          <w:sz w:val="22"/>
          <w:szCs w:val="22"/>
        </w:rPr>
        <w:t xml:space="preserve">: </w:t>
      </w:r>
      <w:r w:rsidRPr="003B0023">
        <w:rPr>
          <w:rFonts w:ascii="Arial" w:hAnsi="Arial" w:cs="Arial"/>
          <w:sz w:val="22"/>
          <w:szCs w:val="22"/>
        </w:rPr>
        <w:t xml:space="preserve"> PREDŠKOLSKI ODGOJ</w:t>
      </w:r>
    </w:p>
    <w:p w14:paraId="6B06C118" w14:textId="77777777" w:rsidR="00992861" w:rsidRPr="003B0023" w:rsidRDefault="007D2D70"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1011</w:t>
      </w:r>
      <w:r w:rsidR="004073E1" w:rsidRPr="003B0023">
        <w:rPr>
          <w:rFonts w:ascii="Arial" w:hAnsi="Arial" w:cs="Arial"/>
          <w:b/>
          <w:sz w:val="22"/>
          <w:szCs w:val="22"/>
        </w:rPr>
        <w:t xml:space="preserve">: </w:t>
      </w:r>
      <w:r w:rsidR="00992861" w:rsidRPr="003B0023">
        <w:rPr>
          <w:rFonts w:ascii="Arial" w:hAnsi="Arial" w:cs="Arial"/>
          <w:sz w:val="22"/>
          <w:szCs w:val="22"/>
        </w:rPr>
        <w:t xml:space="preserve"> OSNOVNO, </w:t>
      </w:r>
      <w:r w:rsidRPr="003B0023">
        <w:rPr>
          <w:rFonts w:ascii="Arial" w:hAnsi="Arial" w:cs="Arial"/>
          <w:sz w:val="22"/>
          <w:szCs w:val="22"/>
        </w:rPr>
        <w:t>SREDNJOŠKOLSKO</w:t>
      </w:r>
      <w:r w:rsidR="009C1D69" w:rsidRPr="003B0023">
        <w:rPr>
          <w:rFonts w:ascii="Arial" w:hAnsi="Arial" w:cs="Arial"/>
          <w:sz w:val="22"/>
          <w:szCs w:val="22"/>
        </w:rPr>
        <w:t xml:space="preserve"> </w:t>
      </w:r>
      <w:r w:rsidR="00992861" w:rsidRPr="003B0023">
        <w:rPr>
          <w:rFonts w:ascii="Arial" w:hAnsi="Arial" w:cs="Arial"/>
          <w:sz w:val="22"/>
          <w:szCs w:val="22"/>
        </w:rPr>
        <w:t xml:space="preserve">I VISOKOŠKOLSKO </w:t>
      </w:r>
    </w:p>
    <w:p w14:paraId="7D2AAA4E" w14:textId="77777777" w:rsidR="007D2D70" w:rsidRPr="003B0023" w:rsidRDefault="00992861" w:rsidP="008461D3">
      <w:pPr>
        <w:pStyle w:val="Odlomakpopisa"/>
        <w:spacing w:after="0"/>
        <w:ind w:left="426"/>
        <w:jc w:val="both"/>
        <w:rPr>
          <w:rFonts w:ascii="Arial" w:hAnsi="Arial" w:cs="Arial"/>
          <w:b/>
          <w:sz w:val="22"/>
          <w:szCs w:val="22"/>
        </w:rPr>
      </w:pPr>
      <w:r w:rsidRPr="003B0023">
        <w:rPr>
          <w:rFonts w:ascii="Arial" w:hAnsi="Arial" w:cs="Arial"/>
          <w:b/>
          <w:sz w:val="22"/>
          <w:szCs w:val="22"/>
        </w:rPr>
        <w:t xml:space="preserve">  </w:t>
      </w:r>
      <w:r w:rsidR="00E70365" w:rsidRPr="003B0023">
        <w:rPr>
          <w:rFonts w:ascii="Arial" w:hAnsi="Arial" w:cs="Arial"/>
          <w:b/>
          <w:sz w:val="22"/>
          <w:szCs w:val="22"/>
        </w:rPr>
        <w:t xml:space="preserve">                          </w:t>
      </w:r>
      <w:r w:rsidR="008461D3" w:rsidRPr="003B0023">
        <w:rPr>
          <w:rFonts w:ascii="Arial" w:hAnsi="Arial" w:cs="Arial"/>
          <w:b/>
          <w:sz w:val="22"/>
          <w:szCs w:val="22"/>
        </w:rPr>
        <w:t xml:space="preserve">  </w:t>
      </w:r>
      <w:r w:rsidR="00E70365" w:rsidRPr="003B0023">
        <w:rPr>
          <w:rFonts w:ascii="Arial" w:hAnsi="Arial" w:cs="Arial"/>
          <w:b/>
          <w:sz w:val="22"/>
          <w:szCs w:val="22"/>
        </w:rPr>
        <w:t xml:space="preserve">   </w:t>
      </w:r>
      <w:r w:rsidR="009C1D69" w:rsidRPr="003B0023">
        <w:rPr>
          <w:rFonts w:ascii="Arial" w:hAnsi="Arial" w:cs="Arial"/>
          <w:sz w:val="22"/>
          <w:szCs w:val="22"/>
        </w:rPr>
        <w:t>OBRAZOVANJE</w:t>
      </w:r>
      <w:r w:rsidR="0075697C" w:rsidRPr="003B0023">
        <w:rPr>
          <w:rFonts w:ascii="Arial" w:hAnsi="Arial" w:cs="Arial"/>
          <w:sz w:val="22"/>
          <w:szCs w:val="22"/>
        </w:rPr>
        <w:t xml:space="preserve"> </w:t>
      </w:r>
      <w:r w:rsidR="0075697C" w:rsidRPr="003B0023">
        <w:rPr>
          <w:rFonts w:ascii="Arial" w:hAnsi="Arial" w:cs="Arial"/>
          <w:b/>
          <w:sz w:val="22"/>
          <w:szCs w:val="22"/>
        </w:rPr>
        <w:t xml:space="preserve">  </w:t>
      </w:r>
      <w:r w:rsidR="009C1D69" w:rsidRPr="003B0023">
        <w:rPr>
          <w:rFonts w:ascii="Arial" w:hAnsi="Arial" w:cs="Arial"/>
          <w:b/>
          <w:sz w:val="22"/>
          <w:szCs w:val="22"/>
        </w:rPr>
        <w:t xml:space="preserve">                       </w:t>
      </w:r>
    </w:p>
    <w:p w14:paraId="68D46473" w14:textId="77777777" w:rsidR="007D2D70" w:rsidRPr="003B0023" w:rsidRDefault="007D2D70"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1012</w:t>
      </w:r>
      <w:r w:rsidR="004073E1" w:rsidRPr="003B0023">
        <w:rPr>
          <w:rFonts w:ascii="Arial" w:hAnsi="Arial" w:cs="Arial"/>
          <w:b/>
          <w:sz w:val="22"/>
          <w:szCs w:val="22"/>
        </w:rPr>
        <w:t>:</w:t>
      </w:r>
      <w:r w:rsidR="004073E1" w:rsidRPr="003B0023">
        <w:rPr>
          <w:rFonts w:ascii="Arial" w:hAnsi="Arial" w:cs="Arial"/>
          <w:sz w:val="22"/>
          <w:szCs w:val="22"/>
        </w:rPr>
        <w:t xml:space="preserve"> </w:t>
      </w:r>
      <w:r w:rsidRPr="003B0023">
        <w:rPr>
          <w:rFonts w:ascii="Arial" w:hAnsi="Arial" w:cs="Arial"/>
          <w:sz w:val="22"/>
          <w:szCs w:val="22"/>
        </w:rPr>
        <w:t xml:space="preserve"> RAZVOJ CIVILNOG DRUŠTVA</w:t>
      </w:r>
    </w:p>
    <w:p w14:paraId="371E8232" w14:textId="77777777" w:rsidR="004073E1" w:rsidRPr="003B0023" w:rsidRDefault="007D2D70"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1013</w:t>
      </w:r>
      <w:r w:rsidR="004073E1" w:rsidRPr="003B0023">
        <w:rPr>
          <w:rFonts w:ascii="Arial" w:hAnsi="Arial" w:cs="Arial"/>
          <w:b/>
          <w:sz w:val="22"/>
          <w:szCs w:val="22"/>
        </w:rPr>
        <w:t xml:space="preserve">: </w:t>
      </w:r>
      <w:r w:rsidRPr="003B0023">
        <w:rPr>
          <w:rFonts w:ascii="Arial" w:hAnsi="Arial" w:cs="Arial"/>
          <w:sz w:val="22"/>
          <w:szCs w:val="22"/>
        </w:rPr>
        <w:t xml:space="preserve"> ZAŠTITA PRAVA NACIONALNIH MANJINA</w:t>
      </w:r>
    </w:p>
    <w:p w14:paraId="287579A7" w14:textId="77777777" w:rsidR="00D534B0" w:rsidRPr="003B0023" w:rsidRDefault="007D2D70"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1014</w:t>
      </w:r>
      <w:r w:rsidR="004073E1" w:rsidRPr="003B0023">
        <w:rPr>
          <w:rFonts w:ascii="Arial" w:hAnsi="Arial" w:cs="Arial"/>
          <w:b/>
          <w:sz w:val="22"/>
          <w:szCs w:val="22"/>
        </w:rPr>
        <w:t>:</w:t>
      </w:r>
      <w:r w:rsidR="004073E1" w:rsidRPr="003B0023">
        <w:rPr>
          <w:rFonts w:ascii="Arial" w:hAnsi="Arial" w:cs="Arial"/>
          <w:sz w:val="22"/>
          <w:szCs w:val="22"/>
        </w:rPr>
        <w:t xml:space="preserve"> </w:t>
      </w:r>
      <w:r w:rsidRPr="003B0023">
        <w:rPr>
          <w:rFonts w:ascii="Arial" w:hAnsi="Arial" w:cs="Arial"/>
          <w:sz w:val="22"/>
          <w:szCs w:val="22"/>
        </w:rPr>
        <w:t xml:space="preserve"> ZAŠTITA I PROMICANJE PRAVA I INTERESA OSOBA S </w:t>
      </w:r>
      <w:r w:rsidR="00D534B0" w:rsidRPr="003B0023">
        <w:rPr>
          <w:rFonts w:ascii="Arial" w:hAnsi="Arial" w:cs="Arial"/>
          <w:sz w:val="22"/>
          <w:szCs w:val="22"/>
        </w:rPr>
        <w:t xml:space="preserve"> </w:t>
      </w:r>
    </w:p>
    <w:p w14:paraId="3DC8CC11" w14:textId="77777777" w:rsidR="007D2D70" w:rsidRPr="003B0023" w:rsidRDefault="00D534B0" w:rsidP="00993125">
      <w:pPr>
        <w:pStyle w:val="Odlomakpopisa"/>
        <w:spacing w:after="0"/>
        <w:ind w:left="426"/>
        <w:jc w:val="both"/>
        <w:rPr>
          <w:rFonts w:ascii="Arial" w:hAnsi="Arial" w:cs="Arial"/>
          <w:sz w:val="22"/>
          <w:szCs w:val="22"/>
        </w:rPr>
      </w:pPr>
      <w:r w:rsidRPr="003B0023">
        <w:rPr>
          <w:rFonts w:ascii="Arial" w:hAnsi="Arial" w:cs="Arial"/>
          <w:sz w:val="22"/>
          <w:szCs w:val="22"/>
        </w:rPr>
        <w:t xml:space="preserve">                             </w:t>
      </w:r>
      <w:r w:rsidR="004073E1" w:rsidRPr="003B0023">
        <w:rPr>
          <w:rFonts w:ascii="Arial" w:hAnsi="Arial" w:cs="Arial"/>
          <w:sz w:val="22"/>
          <w:szCs w:val="22"/>
        </w:rPr>
        <w:t xml:space="preserve">   </w:t>
      </w:r>
      <w:r w:rsidR="0075697C" w:rsidRPr="003B0023">
        <w:rPr>
          <w:rFonts w:ascii="Arial" w:hAnsi="Arial" w:cs="Arial"/>
          <w:sz w:val="22"/>
          <w:szCs w:val="22"/>
        </w:rPr>
        <w:t xml:space="preserve"> </w:t>
      </w:r>
      <w:r w:rsidR="007D2D70" w:rsidRPr="003B0023">
        <w:rPr>
          <w:rFonts w:ascii="Arial" w:hAnsi="Arial" w:cs="Arial"/>
          <w:sz w:val="22"/>
          <w:szCs w:val="22"/>
        </w:rPr>
        <w:t>INVALIDITETOM</w:t>
      </w:r>
    </w:p>
    <w:p w14:paraId="5B497E31" w14:textId="77777777" w:rsidR="004073E1" w:rsidRPr="003B0023" w:rsidRDefault="004073E1"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1015:</w:t>
      </w:r>
      <w:r w:rsidRPr="003B0023">
        <w:rPr>
          <w:rFonts w:ascii="Arial" w:hAnsi="Arial" w:cs="Arial"/>
          <w:sz w:val="22"/>
          <w:szCs w:val="22"/>
        </w:rPr>
        <w:t xml:space="preserve"> ZAŠTITA, OČUVANJE I UNAPREĐENJE ZDRAVLJA</w:t>
      </w:r>
    </w:p>
    <w:p w14:paraId="2D7B0BB9" w14:textId="77777777" w:rsidR="004073E1" w:rsidRPr="003B0023" w:rsidRDefault="004073E1"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1016:</w:t>
      </w:r>
      <w:r w:rsidRPr="003B0023">
        <w:rPr>
          <w:rFonts w:ascii="Arial" w:hAnsi="Arial" w:cs="Arial"/>
          <w:sz w:val="22"/>
          <w:szCs w:val="22"/>
        </w:rPr>
        <w:t xml:space="preserve"> SOCIJALNA SKRB</w:t>
      </w:r>
    </w:p>
    <w:p w14:paraId="647D7D97" w14:textId="77777777" w:rsidR="004073E1" w:rsidRPr="003B0023" w:rsidRDefault="004073E1"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1017:</w:t>
      </w:r>
      <w:r w:rsidRPr="003B0023">
        <w:rPr>
          <w:rFonts w:ascii="Arial" w:hAnsi="Arial" w:cs="Arial"/>
          <w:sz w:val="22"/>
          <w:szCs w:val="22"/>
        </w:rPr>
        <w:t xml:space="preserve"> RAZVOJ SPORTA I REKREACIJE</w:t>
      </w:r>
    </w:p>
    <w:p w14:paraId="3D47EB56" w14:textId="77777777" w:rsidR="004073E1" w:rsidRPr="003B0023" w:rsidRDefault="004073E1"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1018:</w:t>
      </w:r>
      <w:r w:rsidRPr="003B0023">
        <w:rPr>
          <w:rFonts w:ascii="Arial" w:hAnsi="Arial" w:cs="Arial"/>
          <w:sz w:val="22"/>
          <w:szCs w:val="22"/>
        </w:rPr>
        <w:t xml:space="preserve"> JAČANJE GOSPODARSTVA</w:t>
      </w:r>
    </w:p>
    <w:p w14:paraId="0B1C2826" w14:textId="77777777" w:rsidR="004073E1" w:rsidRPr="003B0023" w:rsidRDefault="004073E1" w:rsidP="00993125">
      <w:pPr>
        <w:pStyle w:val="Odlomakpopisa"/>
        <w:numPr>
          <w:ilvl w:val="0"/>
          <w:numId w:val="16"/>
        </w:numPr>
        <w:spacing w:after="0"/>
        <w:ind w:left="426"/>
        <w:jc w:val="both"/>
        <w:rPr>
          <w:rFonts w:ascii="Arial" w:hAnsi="Arial" w:cs="Arial"/>
          <w:sz w:val="22"/>
          <w:szCs w:val="22"/>
        </w:rPr>
      </w:pPr>
      <w:r w:rsidRPr="003B0023">
        <w:rPr>
          <w:rFonts w:ascii="Arial" w:hAnsi="Arial" w:cs="Arial"/>
          <w:b/>
          <w:sz w:val="22"/>
          <w:szCs w:val="22"/>
        </w:rPr>
        <w:t>PROGRAM 1020:</w:t>
      </w:r>
      <w:r w:rsidRPr="003B0023">
        <w:rPr>
          <w:rFonts w:ascii="Arial" w:hAnsi="Arial" w:cs="Arial"/>
          <w:sz w:val="22"/>
          <w:szCs w:val="22"/>
        </w:rPr>
        <w:t xml:space="preserve"> ORGANIZIRANJE I PROVOĐENJE ZAŠTITE I SPAŠAVANJA</w:t>
      </w:r>
    </w:p>
    <w:p w14:paraId="523CEE7A" w14:textId="77777777" w:rsidR="004073E1" w:rsidRPr="003B0023" w:rsidRDefault="004073E1" w:rsidP="00993125">
      <w:pPr>
        <w:pStyle w:val="Odlomakpopisa"/>
        <w:spacing w:after="0"/>
        <w:ind w:left="426"/>
        <w:jc w:val="both"/>
        <w:rPr>
          <w:rFonts w:ascii="Arial" w:hAnsi="Arial" w:cs="Arial"/>
          <w:sz w:val="22"/>
          <w:szCs w:val="22"/>
        </w:rPr>
      </w:pPr>
    </w:p>
    <w:p w14:paraId="0695B2C3" w14:textId="77777777" w:rsidR="006D0B25" w:rsidRPr="003B0023" w:rsidRDefault="006D0B25" w:rsidP="00993125">
      <w:pPr>
        <w:pStyle w:val="Odlomakpopisa"/>
        <w:spacing w:after="0"/>
        <w:ind w:left="426"/>
        <w:jc w:val="both"/>
        <w:rPr>
          <w:rFonts w:ascii="Arial" w:hAnsi="Arial" w:cs="Arial"/>
          <w:sz w:val="22"/>
          <w:szCs w:val="22"/>
        </w:rPr>
      </w:pPr>
    </w:p>
    <w:p w14:paraId="37F7A0A8" w14:textId="77777777" w:rsidR="001B07F5" w:rsidRPr="003B0023" w:rsidRDefault="001B07F5" w:rsidP="00993125">
      <w:pPr>
        <w:pStyle w:val="Odlomakpopisa"/>
        <w:spacing w:after="0"/>
        <w:ind w:left="426"/>
        <w:jc w:val="both"/>
        <w:rPr>
          <w:rFonts w:ascii="Arial" w:hAnsi="Arial" w:cs="Arial"/>
          <w:sz w:val="22"/>
          <w:szCs w:val="22"/>
        </w:rPr>
      </w:pPr>
    </w:p>
    <w:p w14:paraId="47744E04" w14:textId="77777777" w:rsidR="00F838F2" w:rsidRPr="00462A8D" w:rsidRDefault="00F838F2" w:rsidP="00462A8D">
      <w:pPr>
        <w:spacing w:after="0"/>
        <w:jc w:val="both"/>
        <w:rPr>
          <w:rFonts w:ascii="Arial" w:hAnsi="Arial" w:cs="Arial"/>
          <w:sz w:val="22"/>
          <w:szCs w:val="22"/>
        </w:rPr>
      </w:pPr>
    </w:p>
    <w:p w14:paraId="12FA0BE9" w14:textId="77777777" w:rsidR="009E3CA9" w:rsidRPr="003B0023" w:rsidRDefault="00F731C7" w:rsidP="00993125">
      <w:pPr>
        <w:pStyle w:val="Odlomakpopisa"/>
        <w:numPr>
          <w:ilvl w:val="0"/>
          <w:numId w:val="19"/>
        </w:numPr>
        <w:spacing w:after="0"/>
        <w:ind w:left="426" w:hanging="426"/>
        <w:jc w:val="both"/>
        <w:rPr>
          <w:rFonts w:ascii="Arial" w:hAnsi="Arial" w:cs="Arial"/>
          <w:b/>
          <w:sz w:val="22"/>
          <w:szCs w:val="22"/>
        </w:rPr>
      </w:pPr>
      <w:r w:rsidRPr="003B0023">
        <w:rPr>
          <w:rFonts w:ascii="Arial" w:hAnsi="Arial" w:cs="Arial"/>
          <w:b/>
          <w:sz w:val="22"/>
          <w:szCs w:val="22"/>
        </w:rPr>
        <w:t>PROGRA</w:t>
      </w:r>
      <w:r w:rsidR="009E3CA9" w:rsidRPr="003B0023">
        <w:rPr>
          <w:rFonts w:ascii="Arial" w:hAnsi="Arial" w:cs="Arial"/>
          <w:b/>
          <w:sz w:val="22"/>
          <w:szCs w:val="22"/>
        </w:rPr>
        <w:t>M 1009:  PROMICANJE KULTURE</w:t>
      </w:r>
    </w:p>
    <w:p w14:paraId="1DA7AFC8" w14:textId="77777777" w:rsidR="00AC5840" w:rsidRPr="003B0023" w:rsidRDefault="00AC5840" w:rsidP="00993125">
      <w:pPr>
        <w:spacing w:after="0"/>
        <w:jc w:val="both"/>
        <w:rPr>
          <w:rFonts w:ascii="Arial" w:hAnsi="Arial" w:cs="Arial"/>
          <w:b/>
          <w:sz w:val="22"/>
          <w:szCs w:val="22"/>
        </w:rPr>
      </w:pPr>
    </w:p>
    <w:p w14:paraId="450F3FBB" w14:textId="77777777" w:rsidR="00AC5840" w:rsidRPr="003B0023" w:rsidRDefault="003A02BC" w:rsidP="00993125">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 xml:space="preserve"> </w:t>
      </w:r>
      <w:r w:rsidR="00AC5840" w:rsidRPr="003B0023">
        <w:rPr>
          <w:rFonts w:ascii="Arial" w:hAnsi="Arial" w:cs="Arial"/>
          <w:b/>
          <w:sz w:val="22"/>
          <w:szCs w:val="22"/>
        </w:rPr>
        <w:t>OBRAZLOŽENJE PROGRAMA</w:t>
      </w:r>
    </w:p>
    <w:p w14:paraId="750CCBFC" w14:textId="77777777" w:rsidR="00AC5840" w:rsidRPr="003B0023" w:rsidRDefault="00AC5840" w:rsidP="00993125">
      <w:pPr>
        <w:spacing w:after="0"/>
        <w:jc w:val="both"/>
        <w:rPr>
          <w:rFonts w:ascii="Arial" w:hAnsi="Arial" w:cs="Arial"/>
          <w:sz w:val="22"/>
          <w:szCs w:val="22"/>
        </w:rPr>
      </w:pPr>
      <w:r w:rsidRPr="003B0023">
        <w:rPr>
          <w:rFonts w:ascii="Arial" w:hAnsi="Arial" w:cs="Arial"/>
          <w:sz w:val="22"/>
          <w:szCs w:val="22"/>
        </w:rPr>
        <w:t>Program se provodi radi zaštite i očuvanja postojećih kulturnih dobara (materijalne i nematerijalne imovine) na području Grada Omiša, kroz financiranje ustanova i udruga na području kulture, kako bi bile što kvalitetniji servis građanima i gostima Grada, što se</w:t>
      </w:r>
      <w:r w:rsidR="00992861" w:rsidRPr="003B0023">
        <w:rPr>
          <w:rFonts w:ascii="Arial" w:hAnsi="Arial" w:cs="Arial"/>
          <w:sz w:val="22"/>
          <w:szCs w:val="22"/>
        </w:rPr>
        <w:t xml:space="preserve"> povezuje sa strateškim ciljem 2</w:t>
      </w:r>
      <w:r w:rsidRPr="003B0023">
        <w:rPr>
          <w:rFonts w:ascii="Arial" w:hAnsi="Arial" w:cs="Arial"/>
          <w:sz w:val="22"/>
          <w:szCs w:val="22"/>
        </w:rPr>
        <w:t>. Program će se provoditi kroz slijedeće aktivnosti i projekte:</w:t>
      </w:r>
    </w:p>
    <w:p w14:paraId="06FA87B3" w14:textId="77777777" w:rsidR="006D0B25" w:rsidRPr="003B0023" w:rsidRDefault="006D0B25" w:rsidP="00993125">
      <w:pPr>
        <w:spacing w:after="0"/>
        <w:jc w:val="both"/>
        <w:rPr>
          <w:rFonts w:ascii="Arial" w:hAnsi="Arial" w:cs="Arial"/>
          <w:sz w:val="22"/>
          <w:szCs w:val="22"/>
        </w:rPr>
      </w:pPr>
    </w:p>
    <w:p w14:paraId="543488F6" w14:textId="77777777" w:rsidR="00AC5840" w:rsidRPr="003B0023" w:rsidRDefault="00AC5840" w:rsidP="00993125">
      <w:pPr>
        <w:spacing w:after="0"/>
        <w:jc w:val="both"/>
        <w:rPr>
          <w:rFonts w:ascii="Arial" w:hAnsi="Arial" w:cs="Arial"/>
          <w:b/>
          <w:sz w:val="22"/>
          <w:szCs w:val="22"/>
        </w:rPr>
      </w:pPr>
      <w:r w:rsidRPr="003B0023">
        <w:rPr>
          <w:rFonts w:ascii="Arial" w:hAnsi="Arial" w:cs="Arial"/>
          <w:b/>
          <w:sz w:val="22"/>
          <w:szCs w:val="22"/>
        </w:rPr>
        <w:t>A309001: Financiranje redovne djelatnosti ustanova</w:t>
      </w:r>
    </w:p>
    <w:p w14:paraId="7E772246" w14:textId="77777777" w:rsidR="00AC5840" w:rsidRPr="003B0023" w:rsidRDefault="00AC5840" w:rsidP="00993125">
      <w:pPr>
        <w:spacing w:after="0"/>
        <w:jc w:val="both"/>
        <w:rPr>
          <w:rFonts w:ascii="Arial" w:hAnsi="Arial" w:cs="Arial"/>
          <w:sz w:val="22"/>
          <w:szCs w:val="22"/>
        </w:rPr>
      </w:pPr>
      <w:r w:rsidRPr="003B0023">
        <w:rPr>
          <w:rFonts w:ascii="Arial" w:hAnsi="Arial" w:cs="Arial"/>
          <w:sz w:val="22"/>
          <w:szCs w:val="22"/>
        </w:rPr>
        <w:t xml:space="preserve">Aktivnost se provodi financiranjem </w:t>
      </w:r>
      <w:r w:rsidR="005C1C34" w:rsidRPr="003B0023">
        <w:rPr>
          <w:rFonts w:ascii="Arial" w:hAnsi="Arial" w:cs="Arial"/>
          <w:sz w:val="22"/>
          <w:szCs w:val="22"/>
        </w:rPr>
        <w:t>redovne djelatnosti javne ustanove Festival dalmatinskih klapa Omiš, te proračunskih</w:t>
      </w:r>
      <w:r w:rsidRPr="003B0023">
        <w:rPr>
          <w:rFonts w:ascii="Arial" w:hAnsi="Arial" w:cs="Arial"/>
          <w:sz w:val="22"/>
          <w:szCs w:val="22"/>
        </w:rPr>
        <w:t xml:space="preserve"> korisnika</w:t>
      </w:r>
      <w:r w:rsidR="005C1C34" w:rsidRPr="003B0023">
        <w:rPr>
          <w:rFonts w:ascii="Arial" w:hAnsi="Arial" w:cs="Arial"/>
          <w:sz w:val="22"/>
          <w:szCs w:val="22"/>
        </w:rPr>
        <w:t xml:space="preserve">: Centar za kulturu Omiš, </w:t>
      </w:r>
      <w:r w:rsidR="000C13F6" w:rsidRPr="003B0023">
        <w:rPr>
          <w:rFonts w:ascii="Arial" w:hAnsi="Arial" w:cs="Arial"/>
          <w:sz w:val="22"/>
          <w:szCs w:val="22"/>
        </w:rPr>
        <w:t>Gradska</w:t>
      </w:r>
      <w:r w:rsidR="005C1C34" w:rsidRPr="003B0023">
        <w:rPr>
          <w:rFonts w:ascii="Arial" w:hAnsi="Arial" w:cs="Arial"/>
          <w:sz w:val="22"/>
          <w:szCs w:val="22"/>
        </w:rPr>
        <w:t xml:space="preserve"> knjižnica Omiš i Gradski muzej Omiš.</w:t>
      </w:r>
    </w:p>
    <w:p w14:paraId="3B6AE0A0" w14:textId="77777777" w:rsidR="002B34B2" w:rsidRPr="003B0023" w:rsidRDefault="002B34B2" w:rsidP="00993125">
      <w:pPr>
        <w:spacing w:after="0"/>
        <w:jc w:val="both"/>
        <w:rPr>
          <w:rFonts w:ascii="Arial" w:hAnsi="Arial" w:cs="Arial"/>
          <w:sz w:val="22"/>
          <w:szCs w:val="22"/>
        </w:rPr>
      </w:pPr>
    </w:p>
    <w:p w14:paraId="0E382415" w14:textId="7A0F55DB" w:rsidR="00837D68" w:rsidRPr="003B0023" w:rsidRDefault="005C1C34" w:rsidP="00993125">
      <w:pPr>
        <w:spacing w:after="0"/>
        <w:jc w:val="both"/>
        <w:rPr>
          <w:rFonts w:ascii="Arial" w:hAnsi="Arial" w:cs="Arial"/>
          <w:sz w:val="22"/>
          <w:szCs w:val="22"/>
        </w:rPr>
      </w:pPr>
      <w:r w:rsidRPr="003B0023">
        <w:rPr>
          <w:rFonts w:ascii="Arial" w:hAnsi="Arial" w:cs="Arial"/>
          <w:b/>
          <w:sz w:val="22"/>
          <w:szCs w:val="22"/>
        </w:rPr>
        <w:t>Festival dalmatinskih klapa Omiš</w:t>
      </w:r>
      <w:r w:rsidRPr="003B0023">
        <w:rPr>
          <w:rFonts w:ascii="Arial" w:hAnsi="Arial" w:cs="Arial"/>
          <w:sz w:val="22"/>
          <w:szCs w:val="22"/>
        </w:rPr>
        <w:t xml:space="preserve"> - Javna ustanova čiji je osnivač Grad Omiš. U ustanovi su dvije redovno zaposlene osobe te honorarno umjetnički voditelj. Ustanova djeluje u neprikladnom  objektu </w:t>
      </w:r>
      <w:r w:rsidR="00992861" w:rsidRPr="003B0023">
        <w:rPr>
          <w:rFonts w:ascii="Arial" w:hAnsi="Arial" w:cs="Arial"/>
          <w:sz w:val="22"/>
          <w:szCs w:val="22"/>
        </w:rPr>
        <w:t>s r</w:t>
      </w:r>
      <w:r w:rsidR="002B1518" w:rsidRPr="003B0023">
        <w:rPr>
          <w:rFonts w:ascii="Arial" w:hAnsi="Arial" w:cs="Arial"/>
          <w:sz w:val="22"/>
          <w:szCs w:val="22"/>
        </w:rPr>
        <w:t>i</w:t>
      </w:r>
      <w:r w:rsidR="00992861" w:rsidRPr="003B0023">
        <w:rPr>
          <w:rFonts w:ascii="Arial" w:hAnsi="Arial" w:cs="Arial"/>
          <w:sz w:val="22"/>
          <w:szCs w:val="22"/>
        </w:rPr>
        <w:t xml:space="preserve">ješenim </w:t>
      </w:r>
      <w:r w:rsidRPr="003B0023">
        <w:rPr>
          <w:rFonts w:ascii="Arial" w:hAnsi="Arial" w:cs="Arial"/>
          <w:sz w:val="22"/>
          <w:szCs w:val="22"/>
        </w:rPr>
        <w:t>imovinsko</w:t>
      </w:r>
      <w:r w:rsidR="00992861" w:rsidRPr="003B0023">
        <w:rPr>
          <w:rFonts w:ascii="Arial" w:hAnsi="Arial" w:cs="Arial"/>
          <w:sz w:val="22"/>
          <w:szCs w:val="22"/>
        </w:rPr>
        <w:t xml:space="preserve"> pravnim odnosima u 2017.godini,</w:t>
      </w:r>
      <w:r w:rsidRPr="003B0023">
        <w:rPr>
          <w:rFonts w:ascii="Arial" w:hAnsi="Arial" w:cs="Arial"/>
          <w:sz w:val="22"/>
          <w:szCs w:val="22"/>
        </w:rPr>
        <w:t xml:space="preserve"> te ima potrebu za rekonstrukcijom. Osim plaća djelatnika, troškovi ustanove odnose se na smještaj klapa, tehničke uvjete, autorske honorare, pripremu i tisak</w:t>
      </w:r>
      <w:r w:rsidR="00BB0666" w:rsidRPr="003B0023">
        <w:rPr>
          <w:rFonts w:ascii="Arial" w:hAnsi="Arial" w:cs="Arial"/>
          <w:sz w:val="22"/>
          <w:szCs w:val="22"/>
        </w:rPr>
        <w:t xml:space="preserve"> </w:t>
      </w:r>
      <w:r w:rsidRPr="003B0023">
        <w:rPr>
          <w:rFonts w:ascii="Arial" w:hAnsi="Arial" w:cs="Arial"/>
          <w:sz w:val="22"/>
          <w:szCs w:val="22"/>
        </w:rPr>
        <w:t xml:space="preserve">promidžbe, notna izdanja i sl., te troškove gostovanja </w:t>
      </w:r>
      <w:r w:rsidR="00837D68" w:rsidRPr="003B0023">
        <w:rPr>
          <w:rFonts w:ascii="Arial" w:hAnsi="Arial" w:cs="Arial"/>
          <w:sz w:val="22"/>
          <w:szCs w:val="22"/>
        </w:rPr>
        <w:t>u drugi</w:t>
      </w:r>
      <w:r w:rsidR="001B07F5" w:rsidRPr="003B0023">
        <w:rPr>
          <w:rFonts w:ascii="Arial" w:hAnsi="Arial" w:cs="Arial"/>
          <w:sz w:val="22"/>
          <w:szCs w:val="22"/>
        </w:rPr>
        <w:t>m gradovima. Ustanova provodi 5</w:t>
      </w:r>
      <w:r w:rsidR="00F838F2" w:rsidRPr="003B0023">
        <w:rPr>
          <w:rFonts w:ascii="Arial" w:hAnsi="Arial" w:cs="Arial"/>
          <w:sz w:val="22"/>
          <w:szCs w:val="22"/>
        </w:rPr>
        <w:t>7</w:t>
      </w:r>
      <w:r w:rsidR="00837D68" w:rsidRPr="003B0023">
        <w:rPr>
          <w:rFonts w:ascii="Arial" w:hAnsi="Arial" w:cs="Arial"/>
          <w:sz w:val="22"/>
          <w:szCs w:val="22"/>
        </w:rPr>
        <w:t>. Festival dalma</w:t>
      </w:r>
      <w:r w:rsidR="009C1D69" w:rsidRPr="003B0023">
        <w:rPr>
          <w:rFonts w:ascii="Arial" w:hAnsi="Arial" w:cs="Arial"/>
          <w:sz w:val="22"/>
          <w:szCs w:val="22"/>
        </w:rPr>
        <w:t>tinskih klapa Omiš 20</w:t>
      </w:r>
      <w:r w:rsidR="008461D3" w:rsidRPr="003B0023">
        <w:rPr>
          <w:rFonts w:ascii="Arial" w:hAnsi="Arial" w:cs="Arial"/>
          <w:sz w:val="22"/>
          <w:szCs w:val="22"/>
        </w:rPr>
        <w:t>2</w:t>
      </w:r>
      <w:r w:rsidR="00F838F2" w:rsidRPr="003B0023">
        <w:rPr>
          <w:rFonts w:ascii="Arial" w:hAnsi="Arial" w:cs="Arial"/>
          <w:sz w:val="22"/>
          <w:szCs w:val="22"/>
        </w:rPr>
        <w:t>3</w:t>
      </w:r>
      <w:r w:rsidR="009C1D69" w:rsidRPr="003B0023">
        <w:rPr>
          <w:rFonts w:ascii="Arial" w:hAnsi="Arial" w:cs="Arial"/>
          <w:sz w:val="22"/>
          <w:szCs w:val="22"/>
        </w:rPr>
        <w:t>.g.</w:t>
      </w:r>
      <w:r w:rsidR="00F838F2" w:rsidRPr="003B0023">
        <w:rPr>
          <w:rFonts w:ascii="Arial" w:hAnsi="Arial" w:cs="Arial"/>
          <w:sz w:val="22"/>
          <w:szCs w:val="22"/>
        </w:rPr>
        <w:t>, kojem će prethoditi 2. Smotra dječjih klapa u suradnji s Agencijom za odgoj i obrazovanje i Osnovnom školom „Josip Pupačić“ Omiš.</w:t>
      </w:r>
      <w:r w:rsidR="009C1D69" w:rsidRPr="003B0023">
        <w:rPr>
          <w:rFonts w:ascii="Arial" w:hAnsi="Arial" w:cs="Arial"/>
          <w:sz w:val="22"/>
          <w:szCs w:val="22"/>
        </w:rPr>
        <w:t xml:space="preserve"> </w:t>
      </w:r>
      <w:r w:rsidR="00BB0666" w:rsidRPr="003B0023">
        <w:rPr>
          <w:rFonts w:ascii="Arial" w:hAnsi="Arial" w:cs="Arial"/>
          <w:sz w:val="22"/>
          <w:szCs w:val="22"/>
        </w:rPr>
        <w:t xml:space="preserve">Festival dalmatinskih klapa Omiš je sa Sveučilištem u Splitu, Umjetničkom akademijom u Splitu i Zakladom „Ljubo Stipišić – Delmata“ u Zadru potpisao sporazum o međusobnoj suradnji u području visokog obrazovanja, znanosti i umjetnosti u okviru zajedničkih interesa. Suradnja se odvija na znanstvenim, umjetničkim i obrazovnim projektima te projektima unapređenja kvalitete nastave, studentskog i standarda zaposlenika u domeni kulture i umjetnosti, vezani uz </w:t>
      </w:r>
      <w:proofErr w:type="spellStart"/>
      <w:r w:rsidR="00BB0666" w:rsidRPr="003B0023">
        <w:rPr>
          <w:rFonts w:ascii="Arial" w:hAnsi="Arial" w:cs="Arial"/>
          <w:sz w:val="22"/>
          <w:szCs w:val="22"/>
        </w:rPr>
        <w:t>klapsko</w:t>
      </w:r>
      <w:proofErr w:type="spellEnd"/>
      <w:r w:rsidR="00BB0666" w:rsidRPr="003B0023">
        <w:rPr>
          <w:rFonts w:ascii="Arial" w:hAnsi="Arial" w:cs="Arial"/>
          <w:sz w:val="22"/>
          <w:szCs w:val="22"/>
        </w:rPr>
        <w:t xml:space="preserve"> pjevanje.</w:t>
      </w:r>
    </w:p>
    <w:p w14:paraId="1ACCF7D2" w14:textId="77777777" w:rsidR="001B07F5" w:rsidRPr="003B0023" w:rsidRDefault="001B07F5" w:rsidP="00993125">
      <w:pPr>
        <w:spacing w:after="0"/>
        <w:jc w:val="both"/>
        <w:rPr>
          <w:rFonts w:ascii="Arial" w:hAnsi="Arial" w:cs="Arial"/>
          <w:sz w:val="22"/>
          <w:szCs w:val="22"/>
        </w:rPr>
      </w:pPr>
    </w:p>
    <w:p w14:paraId="32094DF6" w14:textId="5E80FFCB" w:rsidR="00E630AD" w:rsidRPr="003B0023" w:rsidRDefault="00445FA1" w:rsidP="00E630AD">
      <w:pPr>
        <w:spacing w:after="0"/>
        <w:jc w:val="both"/>
        <w:rPr>
          <w:rFonts w:ascii="Arial" w:eastAsia="Times New Roman" w:hAnsi="Arial" w:cs="Arial"/>
          <w:sz w:val="22"/>
          <w:szCs w:val="22"/>
        </w:rPr>
      </w:pPr>
      <w:r w:rsidRPr="003B0023">
        <w:rPr>
          <w:rFonts w:ascii="Arial" w:hAnsi="Arial" w:cs="Arial"/>
          <w:b/>
          <w:sz w:val="22"/>
          <w:szCs w:val="22"/>
        </w:rPr>
        <w:t>C</w:t>
      </w:r>
      <w:r w:rsidR="005C1C34" w:rsidRPr="003B0023">
        <w:rPr>
          <w:rFonts w:ascii="Arial" w:hAnsi="Arial" w:cs="Arial"/>
          <w:b/>
          <w:sz w:val="22"/>
          <w:szCs w:val="22"/>
        </w:rPr>
        <w:t>entar za kulturu Omiš</w:t>
      </w:r>
      <w:r w:rsidR="005C1C34" w:rsidRPr="003B0023">
        <w:rPr>
          <w:rFonts w:ascii="Arial" w:hAnsi="Arial" w:cs="Arial"/>
          <w:sz w:val="22"/>
          <w:szCs w:val="22"/>
        </w:rPr>
        <w:t xml:space="preserve"> - </w:t>
      </w:r>
      <w:r w:rsidR="002B34B2" w:rsidRPr="003B0023">
        <w:rPr>
          <w:rFonts w:ascii="Arial" w:hAnsi="Arial" w:cs="Arial"/>
          <w:sz w:val="22"/>
          <w:szCs w:val="22"/>
        </w:rPr>
        <w:t>Javna ustanova čiji je osnivač Grad Omiš. Djeluje u objektu koji nije u njen</w:t>
      </w:r>
      <w:r w:rsidR="009C1D69" w:rsidRPr="003B0023">
        <w:rPr>
          <w:rFonts w:ascii="Arial" w:hAnsi="Arial" w:cs="Arial"/>
          <w:sz w:val="22"/>
          <w:szCs w:val="22"/>
        </w:rPr>
        <w:t>om vlasništvu. Ustanova provodi</w:t>
      </w:r>
      <w:r w:rsidR="00284825" w:rsidRPr="003B0023">
        <w:rPr>
          <w:rFonts w:ascii="Arial" w:hAnsi="Arial" w:cs="Arial"/>
          <w:sz w:val="22"/>
          <w:szCs w:val="22"/>
        </w:rPr>
        <w:t xml:space="preserve"> slijedeće programe kroz redovnu djelatnost: </w:t>
      </w:r>
      <w:r w:rsidR="00E630AD" w:rsidRPr="003B0023">
        <w:rPr>
          <w:rFonts w:ascii="Arial" w:hAnsi="Arial" w:cs="Arial"/>
          <w:sz w:val="22"/>
          <w:szCs w:val="22"/>
        </w:rPr>
        <w:t>kazališna</w:t>
      </w:r>
      <w:r w:rsidR="00284825" w:rsidRPr="003B0023">
        <w:rPr>
          <w:rFonts w:ascii="Arial" w:hAnsi="Arial" w:cs="Arial"/>
          <w:sz w:val="22"/>
          <w:szCs w:val="22"/>
        </w:rPr>
        <w:t xml:space="preserve"> djelatnost, </w:t>
      </w:r>
      <w:r w:rsidR="00E630AD" w:rsidRPr="003B0023">
        <w:rPr>
          <w:rFonts w:ascii="Arial" w:hAnsi="Arial" w:cs="Arial"/>
          <w:sz w:val="22"/>
          <w:szCs w:val="22"/>
        </w:rPr>
        <w:t xml:space="preserve">galerijsko-izložbena djelatnost, stvaranje preduvjeta za razvoj svekolike kulture i umjetnosti na razini Grada Omiša uz ravnomjeran razvoj svih kulturnih segmenata, okupljanje i organiziranje umjetničkog i literarnog stvaralaštva, glazbena djelatnost, izdavačka i tiskarska djelatnost, </w:t>
      </w:r>
      <w:r w:rsidR="00E630AD" w:rsidRPr="003B0023">
        <w:rPr>
          <w:rFonts w:ascii="Arial" w:eastAsia="Times New Roman" w:hAnsi="Arial" w:cs="Arial"/>
          <w:sz w:val="22"/>
          <w:szCs w:val="22"/>
        </w:rPr>
        <w:t xml:space="preserve">priprava objekata za kulturne priredbe, naročito nepokretnog kulturnog dobra Ilirskog sjemeništa, kao  i za scensko izvođenje uživo koncerata, opera, baleta, kazališnih predstava i djelatnosti slobodnih umjetnika, priprava vanjskog prostora za kulturne priredbe, unapređenje audiovizualnih djelatnosti, posebno filma, zabavne djelatnosti kao djelatnost plesnih škola i učitelja plesa i lutkarske predstave, suradnju s ustanovama u kulturi kao Festival dalmatinskih klapa, muzeji, knjižnice, zaštita spomeničke i arhivske građe te amaterske kulturno-umjetničke udruge. Ostvarivanje i promicanje multikulturnih, nacionalnih i interkulturnih vrijednosti, organiziranje programa vlastite kulturne produkcije </w:t>
      </w:r>
      <w:r w:rsidR="00BE4A47" w:rsidRPr="003B0023">
        <w:rPr>
          <w:rFonts w:ascii="Arial" w:eastAsia="Times New Roman" w:hAnsi="Arial" w:cs="Arial"/>
          <w:sz w:val="22"/>
          <w:szCs w:val="22"/>
        </w:rPr>
        <w:t xml:space="preserve">i </w:t>
      </w:r>
      <w:r w:rsidR="00E630AD" w:rsidRPr="003B0023">
        <w:rPr>
          <w:rFonts w:ascii="Arial" w:eastAsia="Times New Roman" w:hAnsi="Arial" w:cs="Arial"/>
          <w:sz w:val="22"/>
          <w:szCs w:val="22"/>
        </w:rPr>
        <w:t xml:space="preserve">u suradnji s drugim ustanovama.                                     </w:t>
      </w:r>
    </w:p>
    <w:p w14:paraId="3341CC70" w14:textId="2460EEED" w:rsidR="00284825" w:rsidRPr="003B0023" w:rsidRDefault="00BB0666" w:rsidP="00E630AD">
      <w:pPr>
        <w:spacing w:after="0"/>
        <w:jc w:val="both"/>
        <w:rPr>
          <w:rFonts w:ascii="Arial" w:hAnsi="Arial" w:cs="Arial"/>
          <w:sz w:val="22"/>
          <w:szCs w:val="22"/>
        </w:rPr>
      </w:pPr>
      <w:r w:rsidRPr="003B0023">
        <w:rPr>
          <w:rFonts w:ascii="Arial" w:hAnsi="Arial" w:cs="Arial"/>
          <w:sz w:val="22"/>
          <w:szCs w:val="22"/>
        </w:rPr>
        <w:t xml:space="preserve">Proračunom Grada Omiša predviđene su plaće za ravnatelja, voditeljicu računovodstva, voditelja filmskih, galerijsko-izložbenih i kazališnih djelatnosti. </w:t>
      </w:r>
      <w:r w:rsidR="002B34B2" w:rsidRPr="003B0023">
        <w:rPr>
          <w:rFonts w:ascii="Arial" w:hAnsi="Arial" w:cs="Arial"/>
          <w:sz w:val="22"/>
          <w:szCs w:val="22"/>
        </w:rPr>
        <w:t>Centar djeluje u nedovoljnim prostornim i drugim materijalnim uvjetima. Osnovni je korisnik dvorane u Ilirskom sjemeništu te ima dio troškova njenog tekućeg održavanja za osnovno korištenje. Programima na raznim lokacijama obilježava značajne blagdane te uoči i nakon natjecateljskih dana Festivala dalmatinskih klapa pruža kulturne programe na obogaćivanju ukupne turističke ponude.</w:t>
      </w:r>
      <w:r w:rsidR="00E630AD" w:rsidRPr="003B0023">
        <w:rPr>
          <w:rFonts w:ascii="Arial" w:hAnsi="Arial" w:cs="Arial"/>
          <w:sz w:val="22"/>
          <w:szCs w:val="22"/>
        </w:rPr>
        <w:t xml:space="preserve"> </w:t>
      </w:r>
      <w:r w:rsidR="006510E9" w:rsidRPr="003B0023">
        <w:rPr>
          <w:rFonts w:ascii="Arial" w:hAnsi="Arial" w:cs="Arial"/>
          <w:sz w:val="22"/>
          <w:szCs w:val="22"/>
        </w:rPr>
        <w:t>Prostorni uvjeti za dio djelatnosti i administraciju su izrazito slabi i ima potrebu iznalaženja dodatnog prostora.</w:t>
      </w:r>
    </w:p>
    <w:p w14:paraId="7E4CC21F" w14:textId="77777777" w:rsidR="001B07F5" w:rsidRPr="003B0023" w:rsidRDefault="001B07F5" w:rsidP="00993125">
      <w:pPr>
        <w:spacing w:after="0"/>
        <w:jc w:val="both"/>
        <w:rPr>
          <w:rFonts w:ascii="Arial" w:hAnsi="Arial" w:cs="Arial"/>
          <w:b/>
          <w:sz w:val="22"/>
          <w:szCs w:val="22"/>
        </w:rPr>
      </w:pPr>
    </w:p>
    <w:p w14:paraId="61C00C81" w14:textId="77777777" w:rsidR="002B6EA8" w:rsidRPr="003B0023" w:rsidRDefault="00BB0666" w:rsidP="00993125">
      <w:pPr>
        <w:spacing w:after="0"/>
        <w:jc w:val="both"/>
        <w:rPr>
          <w:rFonts w:ascii="Arial" w:hAnsi="Arial" w:cs="Arial"/>
          <w:sz w:val="22"/>
          <w:szCs w:val="22"/>
        </w:rPr>
      </w:pPr>
      <w:r w:rsidRPr="003B0023">
        <w:rPr>
          <w:rFonts w:ascii="Arial" w:hAnsi="Arial" w:cs="Arial"/>
          <w:b/>
          <w:sz w:val="22"/>
          <w:szCs w:val="22"/>
        </w:rPr>
        <w:t>Gradska</w:t>
      </w:r>
      <w:r w:rsidR="005C1C34" w:rsidRPr="003B0023">
        <w:rPr>
          <w:rFonts w:ascii="Arial" w:hAnsi="Arial" w:cs="Arial"/>
          <w:b/>
          <w:sz w:val="22"/>
          <w:szCs w:val="22"/>
        </w:rPr>
        <w:t xml:space="preserve"> knjižnica Omiš</w:t>
      </w:r>
      <w:r w:rsidR="005C1C34" w:rsidRPr="003B0023">
        <w:rPr>
          <w:rFonts w:ascii="Arial" w:hAnsi="Arial" w:cs="Arial"/>
          <w:sz w:val="22"/>
          <w:szCs w:val="22"/>
        </w:rPr>
        <w:t xml:space="preserve"> - </w:t>
      </w:r>
      <w:r w:rsidR="002B34B2" w:rsidRPr="003B0023">
        <w:rPr>
          <w:rFonts w:ascii="Arial" w:hAnsi="Arial" w:cs="Arial"/>
          <w:sz w:val="22"/>
          <w:szCs w:val="22"/>
        </w:rPr>
        <w:t>Javna ustanova čiji je osnivač Grad Omiš. Djeluje u objektu koji nije u njenom vlasništvu. Ustanova pored osnovne knjižničarske djelatnosti pruža programe za djecu i mlade te obilježava mjesec knjige, dječji tjedan, manifestacije za sjećanje na značajne lokalne književnike i pjesnike (Kaštelan, Novaković</w:t>
      </w:r>
      <w:r w:rsidR="006C0CC8" w:rsidRPr="003B0023">
        <w:rPr>
          <w:rFonts w:ascii="Arial" w:hAnsi="Arial" w:cs="Arial"/>
          <w:sz w:val="22"/>
          <w:szCs w:val="22"/>
        </w:rPr>
        <w:t>, Pupačić</w:t>
      </w:r>
      <w:r w:rsidR="00F351ED" w:rsidRPr="003B0023">
        <w:rPr>
          <w:rFonts w:ascii="Arial" w:hAnsi="Arial" w:cs="Arial"/>
          <w:sz w:val="22"/>
          <w:szCs w:val="22"/>
        </w:rPr>
        <w:t>...),</w:t>
      </w:r>
      <w:r w:rsidR="002B34B2" w:rsidRPr="003B0023">
        <w:rPr>
          <w:rFonts w:ascii="Arial" w:hAnsi="Arial" w:cs="Arial"/>
          <w:sz w:val="22"/>
          <w:szCs w:val="22"/>
        </w:rPr>
        <w:t xml:space="preserve">izložbe, promocije knjiga aktualnih autora, multimedijalnih sadržaja, radionica i okruglih stolova. Ima vlastiti prihod od članarina. Ustanova posluje cijelim danom. Problem je izražen kod nedostatnog prostora za skladištenje knjižne građe. Sudjelovanjem u suradnji s resornim ministarstvom ustanova redovito i značajno obogaćuje fundus po principu sufinanciranja u jednakim iznosima. Zapošljava </w:t>
      </w:r>
      <w:r w:rsidR="00AD45D3" w:rsidRPr="003B0023">
        <w:rPr>
          <w:rFonts w:ascii="Arial" w:hAnsi="Arial" w:cs="Arial"/>
          <w:sz w:val="22"/>
          <w:szCs w:val="22"/>
        </w:rPr>
        <w:t xml:space="preserve">na teret gradskog proračuna </w:t>
      </w:r>
      <w:r w:rsidR="003D044D" w:rsidRPr="003B0023">
        <w:rPr>
          <w:rFonts w:ascii="Arial" w:hAnsi="Arial" w:cs="Arial"/>
          <w:sz w:val="22"/>
          <w:szCs w:val="22"/>
        </w:rPr>
        <w:t>četiri</w:t>
      </w:r>
      <w:r w:rsidR="00AD45D3" w:rsidRPr="003B0023">
        <w:rPr>
          <w:rFonts w:ascii="Arial" w:hAnsi="Arial" w:cs="Arial"/>
          <w:sz w:val="22"/>
          <w:szCs w:val="22"/>
        </w:rPr>
        <w:t xml:space="preserve"> </w:t>
      </w:r>
      <w:r w:rsidR="002B34B2" w:rsidRPr="003B0023">
        <w:rPr>
          <w:rFonts w:ascii="Arial" w:hAnsi="Arial" w:cs="Arial"/>
          <w:sz w:val="22"/>
          <w:szCs w:val="22"/>
        </w:rPr>
        <w:t>osobe</w:t>
      </w:r>
      <w:r w:rsidR="003D044D" w:rsidRPr="003B0023">
        <w:rPr>
          <w:rFonts w:ascii="Arial" w:hAnsi="Arial" w:cs="Arial"/>
          <w:sz w:val="22"/>
          <w:szCs w:val="22"/>
        </w:rPr>
        <w:t xml:space="preserve"> u punom radnom vremenu</w:t>
      </w:r>
      <w:r w:rsidR="002B34B2" w:rsidRPr="003B0023">
        <w:rPr>
          <w:rFonts w:ascii="Arial" w:hAnsi="Arial" w:cs="Arial"/>
          <w:sz w:val="22"/>
          <w:szCs w:val="22"/>
        </w:rPr>
        <w:t>.</w:t>
      </w:r>
      <w:r w:rsidR="00284AC2" w:rsidRPr="003B0023">
        <w:rPr>
          <w:rFonts w:ascii="Arial" w:hAnsi="Arial" w:cs="Arial"/>
          <w:sz w:val="22"/>
          <w:szCs w:val="22"/>
        </w:rPr>
        <w:t xml:space="preserve"> Ustanova ima značajnih prostornih potreba.</w:t>
      </w:r>
    </w:p>
    <w:p w14:paraId="1FACAAC6" w14:textId="77777777" w:rsidR="00F351ED" w:rsidRPr="003B0023" w:rsidRDefault="00F351ED" w:rsidP="00993125">
      <w:pPr>
        <w:spacing w:after="0"/>
        <w:jc w:val="both"/>
        <w:rPr>
          <w:rFonts w:ascii="Arial" w:hAnsi="Arial" w:cs="Arial"/>
          <w:sz w:val="22"/>
          <w:szCs w:val="22"/>
        </w:rPr>
      </w:pPr>
      <w:r w:rsidRPr="003B0023">
        <w:rPr>
          <w:rFonts w:ascii="Arial" w:hAnsi="Arial" w:cs="Arial"/>
          <w:sz w:val="22"/>
          <w:szCs w:val="22"/>
        </w:rPr>
        <w:t>Na temelju čl. 15. i čl.18. Zakona o knjižnicama i knjižničnoj djelatnosti (NN17/19), ravnateljica uz prethodnu suglasnost Gradskog vijeća Grada Omiša donosi novi Statut Gradske knjižnice Omiš kojim Narodna knjižnica Omiš mijenja naziv ustanove u Gradska knjižnica Omiš.</w:t>
      </w:r>
    </w:p>
    <w:p w14:paraId="3E2035B6" w14:textId="77777777" w:rsidR="00F351ED" w:rsidRPr="003B0023" w:rsidRDefault="00F351ED" w:rsidP="00993125">
      <w:pPr>
        <w:spacing w:after="0"/>
        <w:jc w:val="both"/>
        <w:rPr>
          <w:rFonts w:ascii="Arial" w:hAnsi="Arial" w:cs="Arial"/>
          <w:sz w:val="22"/>
          <w:szCs w:val="22"/>
        </w:rPr>
      </w:pPr>
    </w:p>
    <w:p w14:paraId="0282B392" w14:textId="746B80D6" w:rsidR="00147A9F" w:rsidRPr="003B0023" w:rsidRDefault="002B6EA8" w:rsidP="00147A9F">
      <w:pPr>
        <w:spacing w:after="0"/>
        <w:jc w:val="both"/>
        <w:rPr>
          <w:rFonts w:ascii="Arial" w:hAnsi="Arial" w:cs="Arial"/>
          <w:sz w:val="22"/>
          <w:szCs w:val="22"/>
        </w:rPr>
      </w:pPr>
      <w:r w:rsidRPr="003B0023">
        <w:rPr>
          <w:rFonts w:ascii="Arial" w:hAnsi="Arial" w:cs="Arial"/>
          <w:b/>
          <w:sz w:val="22"/>
          <w:szCs w:val="22"/>
        </w:rPr>
        <w:t>Gradski muzej Omiš</w:t>
      </w:r>
      <w:r w:rsidRPr="003B0023">
        <w:rPr>
          <w:rFonts w:ascii="Arial" w:hAnsi="Arial" w:cs="Arial"/>
          <w:sz w:val="22"/>
          <w:szCs w:val="22"/>
        </w:rPr>
        <w:t xml:space="preserve"> - </w:t>
      </w:r>
      <w:r w:rsidR="002B34B2" w:rsidRPr="003B0023">
        <w:rPr>
          <w:rFonts w:ascii="Arial" w:hAnsi="Arial" w:cs="Arial"/>
          <w:sz w:val="22"/>
          <w:szCs w:val="22"/>
        </w:rPr>
        <w:t>Javna ustanova čiji je osnivač Grad Om</w:t>
      </w:r>
      <w:r w:rsidR="00225346" w:rsidRPr="003B0023">
        <w:rPr>
          <w:rFonts w:ascii="Arial" w:hAnsi="Arial" w:cs="Arial"/>
          <w:sz w:val="22"/>
          <w:szCs w:val="22"/>
        </w:rPr>
        <w:t>iš. Djeluje u vlastitom objektu</w:t>
      </w:r>
      <w:r w:rsidR="00147A9F" w:rsidRPr="003B0023">
        <w:rPr>
          <w:rFonts w:ascii="Arial" w:hAnsi="Arial" w:cs="Arial"/>
          <w:sz w:val="22"/>
          <w:szCs w:val="22"/>
        </w:rPr>
        <w:t xml:space="preserve">. </w:t>
      </w:r>
      <w:r w:rsidR="002B34B2" w:rsidRPr="003B0023">
        <w:rPr>
          <w:rFonts w:ascii="Arial" w:hAnsi="Arial" w:cs="Arial"/>
          <w:sz w:val="22"/>
          <w:szCs w:val="22"/>
        </w:rPr>
        <w:t xml:space="preserve">U ustanovi su zaposlena dva djelatnika. </w:t>
      </w:r>
      <w:r w:rsidR="00147A9F" w:rsidRPr="003B0023">
        <w:rPr>
          <w:rFonts w:ascii="Arial" w:hAnsi="Arial" w:cs="Arial"/>
          <w:sz w:val="22"/>
          <w:szCs w:val="22"/>
        </w:rPr>
        <w:t>Djeluje pod nadzorom resornog ministarstva glede muzejske i galerijske djelatnosti koja obuhvaća: skupljanje, čuvanje, istraživanje civilizacijskih, kulturnih i prirodnih  dobara, njihovu stručnu i znanstvenu obradu i sistematizaciju u zbirke, trajno zaštićivanje muzejske građe, muzejske dokumentacije, muzejskih lokaliteta i nalazišta, njihovo neposredno i posredno predočavanje javnosti putem stalnih i povremenih izložbi te objavljivanje podataka i spoznaja o muzejskoj građi i muzejskoj dokumentaciji putem stručnih, znanstvenih i drugih obavijesnih sredstava.</w:t>
      </w:r>
    </w:p>
    <w:p w14:paraId="5F2796AF" w14:textId="20D287F6" w:rsidR="00147A9F" w:rsidRPr="003B0023" w:rsidRDefault="00147A9F" w:rsidP="00147A9F">
      <w:pPr>
        <w:spacing w:after="0"/>
        <w:jc w:val="both"/>
        <w:rPr>
          <w:rFonts w:ascii="Arial" w:hAnsi="Arial" w:cs="Arial"/>
          <w:sz w:val="22"/>
          <w:szCs w:val="22"/>
        </w:rPr>
      </w:pPr>
      <w:r w:rsidRPr="003B0023">
        <w:rPr>
          <w:rFonts w:ascii="Arial" w:hAnsi="Arial" w:cs="Arial"/>
          <w:sz w:val="22"/>
          <w:szCs w:val="22"/>
        </w:rPr>
        <w:t xml:space="preserve">Muzejsku građu čine civilizacijska, kulturna te prirodna dobra, kao dio nacionalne i opće ljudske baštine. Muzejska dokumentacija sadrži podatke o muzejskim predmetima koji su potrebni za njihovu stručnu obradu, identifikaciju, određivanje podrijetla i stanja u kojem su pribavljeni. Ustanova raspolaže vrijednim fundusom te </w:t>
      </w:r>
      <w:r w:rsidR="007E6614" w:rsidRPr="003B0023">
        <w:rPr>
          <w:rFonts w:ascii="Arial" w:hAnsi="Arial" w:cs="Arial"/>
          <w:sz w:val="22"/>
          <w:szCs w:val="22"/>
        </w:rPr>
        <w:t>s</w:t>
      </w:r>
      <w:r w:rsidRPr="003B0023">
        <w:rPr>
          <w:rFonts w:ascii="Arial" w:hAnsi="Arial" w:cs="Arial"/>
          <w:sz w:val="22"/>
          <w:szCs w:val="22"/>
        </w:rPr>
        <w:t xml:space="preserve">urađuje s konzervatorskom službom na arheološkim istraživanjima i zaštiti kulturnih dobara na cijelom području Grada Omiša. Skrbi i izlaže umjetničke zbirke iz nekoliko donacija. Organizira i održava desetke  izložbi  raznih autora osobito u tijeku ljetne turističke sezone i školske </w:t>
      </w:r>
      <w:r w:rsidRPr="003B0023">
        <w:rPr>
          <w:rFonts w:ascii="Arial" w:hAnsi="Arial" w:cs="Arial"/>
          <w:sz w:val="22"/>
          <w:szCs w:val="22"/>
        </w:rPr>
        <w:lastRenderedPageBreak/>
        <w:t xml:space="preserve">godine. U natječajima ministarstva ostvaruje ugovore o zajedničkom ulaganju u zaštiti kulturnih dobara i to za tvrđavu Starigrad i arheološko nalazište </w:t>
      </w:r>
      <w:proofErr w:type="spellStart"/>
      <w:r w:rsidRPr="003B0023">
        <w:rPr>
          <w:rFonts w:ascii="Arial" w:hAnsi="Arial" w:cs="Arial"/>
          <w:sz w:val="22"/>
          <w:szCs w:val="22"/>
        </w:rPr>
        <w:t>Brzet</w:t>
      </w:r>
      <w:proofErr w:type="spellEnd"/>
      <w:r w:rsidRPr="003B0023">
        <w:rPr>
          <w:rFonts w:ascii="Arial" w:hAnsi="Arial" w:cs="Arial"/>
          <w:sz w:val="22"/>
          <w:szCs w:val="22"/>
        </w:rPr>
        <w:t xml:space="preserve">. Potporna je organizacija u projektu uređenja starog groblja u Omišu, kao i u projektu rekonstrukcije tvrđave </w:t>
      </w:r>
      <w:proofErr w:type="spellStart"/>
      <w:r w:rsidRPr="003B0023">
        <w:rPr>
          <w:rFonts w:ascii="Arial" w:hAnsi="Arial" w:cs="Arial"/>
          <w:sz w:val="22"/>
          <w:szCs w:val="22"/>
        </w:rPr>
        <w:t>Mirabela</w:t>
      </w:r>
      <w:proofErr w:type="spellEnd"/>
      <w:r w:rsidRPr="003B0023">
        <w:rPr>
          <w:rFonts w:ascii="Arial" w:hAnsi="Arial" w:cs="Arial"/>
          <w:sz w:val="22"/>
          <w:szCs w:val="22"/>
        </w:rPr>
        <w:t>.</w:t>
      </w:r>
    </w:p>
    <w:p w14:paraId="0CCC8E58" w14:textId="77777777" w:rsidR="00147A9F" w:rsidRPr="003B0023" w:rsidRDefault="00147A9F" w:rsidP="00147A9F">
      <w:pPr>
        <w:spacing w:after="0"/>
        <w:jc w:val="both"/>
        <w:rPr>
          <w:rFonts w:ascii="Arial" w:hAnsi="Arial" w:cs="Arial"/>
          <w:sz w:val="22"/>
          <w:szCs w:val="22"/>
        </w:rPr>
      </w:pPr>
      <w:r w:rsidRPr="003B0023">
        <w:rPr>
          <w:rFonts w:ascii="Arial" w:hAnsi="Arial" w:cs="Arial"/>
          <w:sz w:val="22"/>
          <w:szCs w:val="22"/>
        </w:rPr>
        <w:t xml:space="preserve">U okviru muzejske djelatnosti za 2023. godinu na natječaj Ministarstva kulture prijavljena su tri programa: realizacija izložba </w:t>
      </w:r>
      <w:proofErr w:type="spellStart"/>
      <w:r w:rsidRPr="003B0023">
        <w:rPr>
          <w:rFonts w:ascii="Arial" w:hAnsi="Arial" w:cs="Arial"/>
          <w:sz w:val="22"/>
          <w:szCs w:val="22"/>
        </w:rPr>
        <w:t>Brzet</w:t>
      </w:r>
      <w:proofErr w:type="spellEnd"/>
      <w:r w:rsidRPr="003B0023">
        <w:rPr>
          <w:rFonts w:ascii="Arial" w:hAnsi="Arial" w:cs="Arial"/>
          <w:sz w:val="22"/>
          <w:szCs w:val="22"/>
        </w:rPr>
        <w:t xml:space="preserve"> - ranokršćanski crkveni kompleks (u 2022. su izvršeni pripremni radovi), projekt Poljica – zaštita i očuvanje arhivske građe te konzervatorsko-restauratorski zahvati na metalnim nalazima iz fundusa.</w:t>
      </w:r>
    </w:p>
    <w:p w14:paraId="06DAA7E7" w14:textId="3A78E94C" w:rsidR="00AC5840" w:rsidRDefault="00AC5840" w:rsidP="00993125">
      <w:pPr>
        <w:spacing w:after="0"/>
        <w:jc w:val="both"/>
        <w:rPr>
          <w:rFonts w:ascii="Arial" w:hAnsi="Arial" w:cs="Arial"/>
          <w:b/>
          <w:sz w:val="22"/>
          <w:szCs w:val="22"/>
        </w:rPr>
      </w:pPr>
    </w:p>
    <w:p w14:paraId="4B9AD722" w14:textId="3F08D41C" w:rsidR="00DC3B8D" w:rsidRDefault="00DC3B8D" w:rsidP="00993125">
      <w:pPr>
        <w:spacing w:after="0"/>
        <w:jc w:val="both"/>
        <w:rPr>
          <w:rFonts w:ascii="Arial" w:hAnsi="Arial" w:cs="Arial"/>
          <w:b/>
          <w:sz w:val="22"/>
          <w:szCs w:val="22"/>
        </w:rPr>
      </w:pPr>
      <w:r>
        <w:rPr>
          <w:rFonts w:ascii="Arial" w:hAnsi="Arial" w:cs="Arial"/>
          <w:b/>
          <w:sz w:val="22"/>
          <w:szCs w:val="22"/>
        </w:rPr>
        <w:t xml:space="preserve">Ovom tekstu posebno prileže obrazloženja godišnjih planova navedenih ustanova. </w:t>
      </w:r>
    </w:p>
    <w:p w14:paraId="50BDFFE7" w14:textId="77777777" w:rsidR="00DC3B8D" w:rsidRDefault="00DC3B8D" w:rsidP="00993125">
      <w:pPr>
        <w:spacing w:after="0"/>
        <w:jc w:val="both"/>
        <w:rPr>
          <w:rFonts w:ascii="Arial" w:hAnsi="Arial" w:cs="Arial"/>
          <w:b/>
          <w:sz w:val="22"/>
          <w:szCs w:val="22"/>
        </w:rPr>
      </w:pPr>
    </w:p>
    <w:p w14:paraId="32E3CAAE" w14:textId="77777777" w:rsidR="00DC3B8D" w:rsidRPr="003B0023" w:rsidRDefault="00DC3B8D" w:rsidP="00993125">
      <w:pPr>
        <w:spacing w:after="0"/>
        <w:jc w:val="both"/>
        <w:rPr>
          <w:rFonts w:ascii="Arial" w:hAnsi="Arial" w:cs="Arial"/>
          <w:b/>
          <w:sz w:val="22"/>
          <w:szCs w:val="22"/>
        </w:rPr>
      </w:pPr>
    </w:p>
    <w:p w14:paraId="0D680996" w14:textId="77777777" w:rsidR="002B6EA8" w:rsidRPr="003B0023" w:rsidRDefault="00F50644" w:rsidP="00993125">
      <w:pPr>
        <w:spacing w:after="0"/>
        <w:jc w:val="both"/>
        <w:rPr>
          <w:rFonts w:ascii="Arial" w:hAnsi="Arial" w:cs="Arial"/>
          <w:b/>
          <w:sz w:val="22"/>
          <w:szCs w:val="22"/>
        </w:rPr>
      </w:pPr>
      <w:r w:rsidRPr="003B0023">
        <w:rPr>
          <w:rFonts w:ascii="Arial" w:hAnsi="Arial" w:cs="Arial"/>
          <w:b/>
          <w:sz w:val="22"/>
          <w:szCs w:val="22"/>
        </w:rPr>
        <w:t>A309002: Financiranje ostalih djelatnosti iz područja kulture</w:t>
      </w:r>
    </w:p>
    <w:p w14:paraId="6B446999" w14:textId="77777777" w:rsidR="00F50644" w:rsidRPr="003B0023" w:rsidRDefault="00F50644" w:rsidP="00993125">
      <w:pPr>
        <w:spacing w:after="0"/>
        <w:jc w:val="both"/>
        <w:rPr>
          <w:rFonts w:ascii="Arial" w:hAnsi="Arial" w:cs="Arial"/>
          <w:sz w:val="22"/>
          <w:szCs w:val="22"/>
        </w:rPr>
      </w:pPr>
      <w:r w:rsidRPr="003B0023">
        <w:rPr>
          <w:rFonts w:ascii="Arial" w:hAnsi="Arial" w:cs="Arial"/>
          <w:sz w:val="22"/>
          <w:szCs w:val="22"/>
        </w:rPr>
        <w:t>Aktivnost će se provoditi kroz:</w:t>
      </w:r>
    </w:p>
    <w:p w14:paraId="5E1A3555" w14:textId="2255BC68" w:rsidR="00500A57" w:rsidRPr="003B0023" w:rsidRDefault="00987D94" w:rsidP="00500A57">
      <w:pPr>
        <w:pStyle w:val="Odlomakpopisa"/>
        <w:numPr>
          <w:ilvl w:val="0"/>
          <w:numId w:val="25"/>
        </w:numPr>
        <w:spacing w:after="0"/>
        <w:ind w:left="284"/>
        <w:jc w:val="both"/>
        <w:rPr>
          <w:rFonts w:ascii="Arial" w:hAnsi="Arial" w:cs="Arial"/>
          <w:sz w:val="22"/>
          <w:szCs w:val="22"/>
        </w:rPr>
      </w:pPr>
      <w:r w:rsidRPr="003B0023">
        <w:rPr>
          <w:rFonts w:ascii="Arial" w:hAnsi="Arial" w:cs="Arial"/>
          <w:b/>
          <w:sz w:val="22"/>
          <w:szCs w:val="22"/>
        </w:rPr>
        <w:t xml:space="preserve">troškovi za korištenje prostora – </w:t>
      </w:r>
      <w:r w:rsidR="00987D0D" w:rsidRPr="003B0023">
        <w:rPr>
          <w:rFonts w:ascii="Arial" w:hAnsi="Arial" w:cs="Arial"/>
          <w:sz w:val="22"/>
          <w:szCs w:val="22"/>
        </w:rPr>
        <w:t>P</w:t>
      </w:r>
      <w:r w:rsidRPr="003B0023">
        <w:rPr>
          <w:rFonts w:ascii="Arial" w:hAnsi="Arial" w:cs="Arial"/>
          <w:sz w:val="22"/>
          <w:szCs w:val="22"/>
        </w:rPr>
        <w:t>oseban Ugovor o podzakupu prostora</w:t>
      </w:r>
      <w:r w:rsidR="00284825" w:rsidRPr="003B0023">
        <w:rPr>
          <w:rFonts w:ascii="Arial" w:hAnsi="Arial" w:cs="Arial"/>
          <w:sz w:val="22"/>
          <w:szCs w:val="22"/>
        </w:rPr>
        <w:t xml:space="preserve"> </w:t>
      </w:r>
      <w:r w:rsidR="00987D0D" w:rsidRPr="003B0023">
        <w:rPr>
          <w:rFonts w:ascii="Arial" w:hAnsi="Arial" w:cs="Arial"/>
          <w:sz w:val="22"/>
          <w:szCs w:val="22"/>
        </w:rPr>
        <w:t xml:space="preserve">druge osobe </w:t>
      </w:r>
      <w:r w:rsidRPr="003B0023">
        <w:rPr>
          <w:rFonts w:ascii="Arial" w:hAnsi="Arial" w:cs="Arial"/>
          <w:sz w:val="22"/>
          <w:szCs w:val="22"/>
        </w:rPr>
        <w:t>kojeg koriste Centar za kulturu i Osnovna glazbena škola</w:t>
      </w:r>
      <w:r w:rsidR="00147A9F" w:rsidRPr="003B0023">
        <w:rPr>
          <w:rFonts w:ascii="Arial" w:hAnsi="Arial" w:cs="Arial"/>
          <w:sz w:val="22"/>
          <w:szCs w:val="22"/>
        </w:rPr>
        <w:t xml:space="preserve"> „Lovro pl. Matačić“</w:t>
      </w:r>
    </w:p>
    <w:p w14:paraId="2E7CF0F8" w14:textId="31579CB6" w:rsidR="00987D94" w:rsidRPr="003B0023" w:rsidRDefault="00987D94" w:rsidP="00500A57">
      <w:pPr>
        <w:pStyle w:val="Odlomakpopisa"/>
        <w:numPr>
          <w:ilvl w:val="0"/>
          <w:numId w:val="25"/>
        </w:numPr>
        <w:spacing w:after="0"/>
        <w:ind w:left="284"/>
        <w:jc w:val="both"/>
        <w:rPr>
          <w:rFonts w:ascii="Arial" w:hAnsi="Arial" w:cs="Arial"/>
          <w:sz w:val="22"/>
          <w:szCs w:val="22"/>
        </w:rPr>
      </w:pPr>
      <w:r w:rsidRPr="003B0023">
        <w:rPr>
          <w:rFonts w:ascii="Arial" w:hAnsi="Arial" w:cs="Arial"/>
          <w:b/>
          <w:sz w:val="22"/>
          <w:szCs w:val="22"/>
        </w:rPr>
        <w:t>tekuće donacije za amaterizam u kulturi</w:t>
      </w:r>
      <w:r w:rsidRPr="003B0023">
        <w:rPr>
          <w:rFonts w:ascii="Arial" w:hAnsi="Arial" w:cs="Arial"/>
          <w:sz w:val="22"/>
          <w:szCs w:val="22"/>
        </w:rPr>
        <w:t xml:space="preserve"> </w:t>
      </w:r>
      <w:r w:rsidR="00066B88" w:rsidRPr="003B0023">
        <w:rPr>
          <w:rFonts w:ascii="Arial" w:hAnsi="Arial" w:cs="Arial"/>
          <w:b/>
          <w:sz w:val="22"/>
          <w:szCs w:val="22"/>
        </w:rPr>
        <w:t xml:space="preserve">– </w:t>
      </w:r>
      <w:r w:rsidR="00987D0D" w:rsidRPr="003B0023">
        <w:rPr>
          <w:rFonts w:ascii="Arial" w:hAnsi="Arial" w:cs="Arial"/>
          <w:sz w:val="22"/>
          <w:szCs w:val="22"/>
        </w:rPr>
        <w:t>A</w:t>
      </w:r>
      <w:r w:rsidRPr="003B0023">
        <w:rPr>
          <w:rFonts w:ascii="Arial" w:hAnsi="Arial" w:cs="Arial"/>
          <w:sz w:val="22"/>
          <w:szCs w:val="22"/>
        </w:rPr>
        <w:t>ktivnost</w:t>
      </w:r>
      <w:r w:rsidR="00066B88" w:rsidRPr="003B0023">
        <w:rPr>
          <w:rFonts w:ascii="Arial" w:hAnsi="Arial" w:cs="Arial"/>
          <w:sz w:val="22"/>
          <w:szCs w:val="22"/>
        </w:rPr>
        <w:t xml:space="preserve"> se</w:t>
      </w:r>
      <w:r w:rsidRPr="003B0023">
        <w:rPr>
          <w:rFonts w:ascii="Arial" w:hAnsi="Arial" w:cs="Arial"/>
          <w:sz w:val="22"/>
          <w:szCs w:val="22"/>
        </w:rPr>
        <w:t xml:space="preserve"> financira</w:t>
      </w:r>
      <w:r w:rsidR="00066B88" w:rsidRPr="003B0023">
        <w:rPr>
          <w:rFonts w:ascii="Arial" w:hAnsi="Arial" w:cs="Arial"/>
          <w:sz w:val="22"/>
          <w:szCs w:val="22"/>
        </w:rPr>
        <w:t xml:space="preserve"> </w:t>
      </w:r>
      <w:r w:rsidRPr="003B0023">
        <w:rPr>
          <w:rFonts w:ascii="Arial" w:hAnsi="Arial" w:cs="Arial"/>
          <w:sz w:val="22"/>
          <w:szCs w:val="22"/>
        </w:rPr>
        <w:t>sukladno Programu javnih potre</w:t>
      </w:r>
      <w:r w:rsidR="00000FB7" w:rsidRPr="003B0023">
        <w:rPr>
          <w:rFonts w:ascii="Arial" w:hAnsi="Arial" w:cs="Arial"/>
          <w:sz w:val="22"/>
          <w:szCs w:val="22"/>
        </w:rPr>
        <w:t xml:space="preserve">ba u kulturi </w:t>
      </w:r>
      <w:r w:rsidR="006C0CC8" w:rsidRPr="003B0023">
        <w:rPr>
          <w:rFonts w:ascii="Arial" w:hAnsi="Arial" w:cs="Arial"/>
          <w:sz w:val="22"/>
          <w:szCs w:val="22"/>
        </w:rPr>
        <w:t>Grada Omiša za 202</w:t>
      </w:r>
      <w:r w:rsidR="00147A9F" w:rsidRPr="003B0023">
        <w:rPr>
          <w:rFonts w:ascii="Arial" w:hAnsi="Arial" w:cs="Arial"/>
          <w:sz w:val="22"/>
          <w:szCs w:val="22"/>
        </w:rPr>
        <w:t>3</w:t>
      </w:r>
      <w:r w:rsidRPr="003B0023">
        <w:rPr>
          <w:rFonts w:ascii="Arial" w:hAnsi="Arial" w:cs="Arial"/>
          <w:sz w:val="22"/>
          <w:szCs w:val="22"/>
        </w:rPr>
        <w:t xml:space="preserve">.g. Isti se donosi na temelju prijava pristiglih po </w:t>
      </w:r>
      <w:r w:rsidR="00987D0D" w:rsidRPr="003B0023">
        <w:rPr>
          <w:rFonts w:ascii="Arial" w:hAnsi="Arial" w:cs="Arial"/>
          <w:sz w:val="22"/>
          <w:szCs w:val="22"/>
        </w:rPr>
        <w:t xml:space="preserve">Javnom pozivu </w:t>
      </w:r>
      <w:r w:rsidR="00066B88" w:rsidRPr="003B0023">
        <w:rPr>
          <w:rFonts w:ascii="Arial" w:hAnsi="Arial" w:cs="Arial"/>
          <w:sz w:val="22"/>
          <w:szCs w:val="22"/>
        </w:rPr>
        <w:t>za financiranje programa i projekata namijenjenih zadovoljavanju javnih potreba iz pod</w:t>
      </w:r>
      <w:r w:rsidR="00F9222B" w:rsidRPr="003B0023">
        <w:rPr>
          <w:rFonts w:ascii="Arial" w:hAnsi="Arial" w:cs="Arial"/>
          <w:sz w:val="22"/>
          <w:szCs w:val="22"/>
        </w:rPr>
        <w:t>ručja kulture Grada Omiša u 20</w:t>
      </w:r>
      <w:r w:rsidR="006C0CC8" w:rsidRPr="003B0023">
        <w:rPr>
          <w:rFonts w:ascii="Arial" w:hAnsi="Arial" w:cs="Arial"/>
          <w:sz w:val="22"/>
          <w:szCs w:val="22"/>
        </w:rPr>
        <w:t>2</w:t>
      </w:r>
      <w:r w:rsidR="00147A9F" w:rsidRPr="003B0023">
        <w:rPr>
          <w:rFonts w:ascii="Arial" w:hAnsi="Arial" w:cs="Arial"/>
          <w:sz w:val="22"/>
          <w:szCs w:val="22"/>
        </w:rPr>
        <w:t>3</w:t>
      </w:r>
      <w:r w:rsidR="00066B88" w:rsidRPr="003B0023">
        <w:rPr>
          <w:rFonts w:ascii="Arial" w:hAnsi="Arial" w:cs="Arial"/>
          <w:sz w:val="22"/>
          <w:szCs w:val="22"/>
        </w:rPr>
        <w:t xml:space="preserve">.g. od </w:t>
      </w:r>
      <w:r w:rsidR="00147A9F" w:rsidRPr="003B0023">
        <w:rPr>
          <w:rFonts w:ascii="Arial" w:hAnsi="Arial" w:cs="Arial"/>
          <w:sz w:val="22"/>
          <w:szCs w:val="22"/>
        </w:rPr>
        <w:t>30</w:t>
      </w:r>
      <w:r w:rsidRPr="003B0023">
        <w:rPr>
          <w:rFonts w:ascii="Arial" w:hAnsi="Arial" w:cs="Arial"/>
          <w:sz w:val="22"/>
          <w:szCs w:val="22"/>
        </w:rPr>
        <w:t>.</w:t>
      </w:r>
      <w:r w:rsidR="00066B88" w:rsidRPr="003B0023">
        <w:rPr>
          <w:rFonts w:ascii="Arial" w:hAnsi="Arial" w:cs="Arial"/>
          <w:sz w:val="22"/>
          <w:szCs w:val="22"/>
        </w:rPr>
        <w:t xml:space="preserve"> </w:t>
      </w:r>
      <w:r w:rsidR="00F9222B" w:rsidRPr="003B0023">
        <w:rPr>
          <w:rFonts w:ascii="Arial" w:hAnsi="Arial" w:cs="Arial"/>
          <w:sz w:val="22"/>
          <w:szCs w:val="22"/>
        </w:rPr>
        <w:t>rujna 20</w:t>
      </w:r>
      <w:r w:rsidR="008461D3" w:rsidRPr="003B0023">
        <w:rPr>
          <w:rFonts w:ascii="Arial" w:hAnsi="Arial" w:cs="Arial"/>
          <w:sz w:val="22"/>
          <w:szCs w:val="22"/>
        </w:rPr>
        <w:t>2</w:t>
      </w:r>
      <w:r w:rsidR="00987D0D" w:rsidRPr="003B0023">
        <w:rPr>
          <w:rFonts w:ascii="Arial" w:hAnsi="Arial" w:cs="Arial"/>
          <w:sz w:val="22"/>
          <w:szCs w:val="22"/>
        </w:rPr>
        <w:t>2</w:t>
      </w:r>
      <w:r w:rsidRPr="003B0023">
        <w:rPr>
          <w:rFonts w:ascii="Arial" w:hAnsi="Arial" w:cs="Arial"/>
          <w:sz w:val="22"/>
          <w:szCs w:val="22"/>
        </w:rPr>
        <w:t>.g. Odnosi se na tekuće potpore udrugama u kulturi za</w:t>
      </w:r>
      <w:r w:rsidR="00911BCB" w:rsidRPr="003B0023">
        <w:rPr>
          <w:rFonts w:ascii="Arial" w:hAnsi="Arial" w:cs="Arial"/>
          <w:sz w:val="22"/>
          <w:szCs w:val="22"/>
        </w:rPr>
        <w:t xml:space="preserve">: </w:t>
      </w:r>
      <w:r w:rsidR="003E0F43" w:rsidRPr="003B0023">
        <w:rPr>
          <w:rFonts w:ascii="Arial" w:eastAsia="Times New Roman" w:hAnsi="Arial" w:cs="Arial"/>
          <w:sz w:val="22"/>
          <w:szCs w:val="22"/>
          <w:lang w:eastAsia="hr-HR"/>
        </w:rPr>
        <w:t xml:space="preserve">institucionalne potpore (redovite djelatnosti) strukovnih udruga u kulturi, dramske i plesne umjetnosti te izvedbene umjetnosti, glazbe i glazbeno-scenske umjetnosti, kulturno-umjetničkog amaterizma, vizualnih i likovnih umjetnosti, dizajna i arhitekture, inovativnih umjetničkih i kulturnih praksi, knjižnične djelatnosti, potpore izdavanju knjiga, izdavanje časopisa i elektroničkih publikacija, književne manifestacije i nastupe na sajmovima knjiga, književne programe u knjižarama, </w:t>
      </w:r>
      <w:r w:rsidR="00500A57" w:rsidRPr="003B0023">
        <w:rPr>
          <w:rFonts w:ascii="Arial" w:eastAsia="Times New Roman" w:hAnsi="Arial" w:cs="Arial"/>
          <w:sz w:val="22"/>
          <w:szCs w:val="22"/>
          <w:lang w:eastAsia="hr-HR"/>
        </w:rPr>
        <w:t xml:space="preserve">arhivske djelatnosti, </w:t>
      </w:r>
      <w:r w:rsidR="003E0F43" w:rsidRPr="003B0023">
        <w:rPr>
          <w:rFonts w:ascii="Arial" w:eastAsia="Times New Roman" w:hAnsi="Arial" w:cs="Arial"/>
          <w:sz w:val="22"/>
          <w:szCs w:val="22"/>
          <w:lang w:eastAsia="hr-HR"/>
        </w:rPr>
        <w:t>m</w:t>
      </w:r>
      <w:r w:rsidR="00500A57" w:rsidRPr="003B0023">
        <w:rPr>
          <w:rFonts w:ascii="Arial" w:eastAsia="Times New Roman" w:hAnsi="Arial" w:cs="Arial"/>
          <w:sz w:val="22"/>
          <w:szCs w:val="22"/>
          <w:lang w:eastAsia="hr-HR"/>
        </w:rPr>
        <w:t xml:space="preserve">uzejsko-galerijske djelatnosti, </w:t>
      </w:r>
      <w:r w:rsidR="003E0F43" w:rsidRPr="003B0023">
        <w:rPr>
          <w:rFonts w:ascii="Arial" w:eastAsia="Times New Roman" w:hAnsi="Arial" w:cs="Arial"/>
          <w:sz w:val="22"/>
          <w:szCs w:val="22"/>
          <w:lang w:eastAsia="hr-HR"/>
        </w:rPr>
        <w:t>zaštit</w:t>
      </w:r>
      <w:r w:rsidR="00500A57" w:rsidRPr="003B0023">
        <w:rPr>
          <w:rFonts w:ascii="Arial" w:eastAsia="Times New Roman" w:hAnsi="Arial" w:cs="Arial"/>
          <w:sz w:val="22"/>
          <w:szCs w:val="22"/>
          <w:lang w:eastAsia="hr-HR"/>
        </w:rPr>
        <w:t xml:space="preserve">u i očuvanje arheološke baštine, </w:t>
      </w:r>
      <w:r w:rsidR="003E0F43" w:rsidRPr="003B0023">
        <w:rPr>
          <w:rFonts w:ascii="Arial" w:eastAsia="Times New Roman" w:hAnsi="Arial" w:cs="Arial"/>
          <w:sz w:val="22"/>
          <w:szCs w:val="22"/>
          <w:lang w:eastAsia="hr-HR"/>
        </w:rPr>
        <w:t>zaštit</w:t>
      </w:r>
      <w:r w:rsidR="00500A57" w:rsidRPr="003B0023">
        <w:rPr>
          <w:rFonts w:ascii="Arial" w:eastAsia="Times New Roman" w:hAnsi="Arial" w:cs="Arial"/>
          <w:sz w:val="22"/>
          <w:szCs w:val="22"/>
          <w:lang w:eastAsia="hr-HR"/>
        </w:rPr>
        <w:t>u</w:t>
      </w:r>
      <w:r w:rsidR="003E0F43" w:rsidRPr="003B0023">
        <w:rPr>
          <w:rFonts w:ascii="Arial" w:eastAsia="Times New Roman" w:hAnsi="Arial" w:cs="Arial"/>
          <w:sz w:val="22"/>
          <w:szCs w:val="22"/>
          <w:lang w:eastAsia="hr-HR"/>
        </w:rPr>
        <w:t xml:space="preserve"> i očuvanj</w:t>
      </w:r>
      <w:r w:rsidR="00500A57" w:rsidRPr="003B0023">
        <w:rPr>
          <w:rFonts w:ascii="Arial" w:eastAsia="Times New Roman" w:hAnsi="Arial" w:cs="Arial"/>
          <w:sz w:val="22"/>
          <w:szCs w:val="22"/>
          <w:lang w:eastAsia="hr-HR"/>
        </w:rPr>
        <w:t xml:space="preserve">e nepokretnih kulturnih dobara, </w:t>
      </w:r>
      <w:r w:rsidR="003E0F43" w:rsidRPr="003B0023">
        <w:rPr>
          <w:rFonts w:ascii="Arial" w:eastAsia="Times New Roman" w:hAnsi="Arial" w:cs="Arial"/>
          <w:sz w:val="22"/>
          <w:szCs w:val="22"/>
          <w:lang w:eastAsia="hr-HR"/>
        </w:rPr>
        <w:t>zaštit</w:t>
      </w:r>
      <w:r w:rsidR="00500A57" w:rsidRPr="003B0023">
        <w:rPr>
          <w:rFonts w:ascii="Arial" w:eastAsia="Times New Roman" w:hAnsi="Arial" w:cs="Arial"/>
          <w:sz w:val="22"/>
          <w:szCs w:val="22"/>
          <w:lang w:eastAsia="hr-HR"/>
        </w:rPr>
        <w:t>u</w:t>
      </w:r>
      <w:r w:rsidR="003E0F43" w:rsidRPr="003B0023">
        <w:rPr>
          <w:rFonts w:ascii="Arial" w:eastAsia="Times New Roman" w:hAnsi="Arial" w:cs="Arial"/>
          <w:sz w:val="22"/>
          <w:szCs w:val="22"/>
          <w:lang w:eastAsia="hr-HR"/>
        </w:rPr>
        <w:t xml:space="preserve"> i očuvanj</w:t>
      </w:r>
      <w:r w:rsidR="00500A57" w:rsidRPr="003B0023">
        <w:rPr>
          <w:rFonts w:ascii="Arial" w:eastAsia="Times New Roman" w:hAnsi="Arial" w:cs="Arial"/>
          <w:sz w:val="22"/>
          <w:szCs w:val="22"/>
          <w:lang w:eastAsia="hr-HR"/>
        </w:rPr>
        <w:t xml:space="preserve">e pokretnih kulturnih dobara, </w:t>
      </w:r>
      <w:r w:rsidR="003E0F43" w:rsidRPr="003B0023">
        <w:rPr>
          <w:rFonts w:ascii="Arial" w:eastAsia="Times New Roman" w:hAnsi="Arial" w:cs="Arial"/>
          <w:sz w:val="22"/>
          <w:szCs w:val="22"/>
          <w:lang w:eastAsia="hr-HR"/>
        </w:rPr>
        <w:t>zaštit</w:t>
      </w:r>
      <w:r w:rsidR="00500A57" w:rsidRPr="003B0023">
        <w:rPr>
          <w:rFonts w:ascii="Arial" w:eastAsia="Times New Roman" w:hAnsi="Arial" w:cs="Arial"/>
          <w:sz w:val="22"/>
          <w:szCs w:val="22"/>
          <w:lang w:eastAsia="hr-HR"/>
        </w:rPr>
        <w:t>u i očuvanje</w:t>
      </w:r>
      <w:r w:rsidR="003E0F43" w:rsidRPr="003B0023">
        <w:rPr>
          <w:rFonts w:ascii="Arial" w:eastAsia="Times New Roman" w:hAnsi="Arial" w:cs="Arial"/>
          <w:sz w:val="22"/>
          <w:szCs w:val="22"/>
          <w:lang w:eastAsia="hr-HR"/>
        </w:rPr>
        <w:t xml:space="preserve"> nematerijalnih kul</w:t>
      </w:r>
      <w:r w:rsidR="00500A57" w:rsidRPr="003B0023">
        <w:rPr>
          <w:rFonts w:ascii="Arial" w:eastAsia="Times New Roman" w:hAnsi="Arial" w:cs="Arial"/>
          <w:sz w:val="22"/>
          <w:szCs w:val="22"/>
          <w:lang w:eastAsia="hr-HR"/>
        </w:rPr>
        <w:t>turnih dobara, digitalizaciju</w:t>
      </w:r>
      <w:r w:rsidR="003E0F43" w:rsidRPr="003B0023">
        <w:rPr>
          <w:rFonts w:ascii="Arial" w:eastAsia="Times New Roman" w:hAnsi="Arial" w:cs="Arial"/>
          <w:sz w:val="22"/>
          <w:szCs w:val="22"/>
          <w:lang w:eastAsia="hr-HR"/>
        </w:rPr>
        <w:t xml:space="preserve"> u arhivskoj, knji</w:t>
      </w:r>
      <w:r w:rsidR="00500A57" w:rsidRPr="003B0023">
        <w:rPr>
          <w:rFonts w:ascii="Arial" w:eastAsia="Times New Roman" w:hAnsi="Arial" w:cs="Arial"/>
          <w:sz w:val="22"/>
          <w:szCs w:val="22"/>
          <w:lang w:eastAsia="hr-HR"/>
        </w:rPr>
        <w:t>žničnoj i muzejskoj djelatnosti, međunarodnu</w:t>
      </w:r>
      <w:r w:rsidR="003E0F43" w:rsidRPr="003B0023">
        <w:rPr>
          <w:rFonts w:ascii="Arial" w:eastAsia="Times New Roman" w:hAnsi="Arial" w:cs="Arial"/>
          <w:sz w:val="22"/>
          <w:szCs w:val="22"/>
          <w:lang w:eastAsia="hr-HR"/>
        </w:rPr>
        <w:t xml:space="preserve"> kulturn</w:t>
      </w:r>
      <w:r w:rsidR="00500A57" w:rsidRPr="003B0023">
        <w:rPr>
          <w:rFonts w:ascii="Arial" w:eastAsia="Times New Roman" w:hAnsi="Arial" w:cs="Arial"/>
          <w:sz w:val="22"/>
          <w:szCs w:val="22"/>
          <w:lang w:eastAsia="hr-HR"/>
        </w:rPr>
        <w:t>u</w:t>
      </w:r>
      <w:r w:rsidR="003E0F43" w:rsidRPr="003B0023">
        <w:rPr>
          <w:rFonts w:ascii="Arial" w:eastAsia="Times New Roman" w:hAnsi="Arial" w:cs="Arial"/>
          <w:sz w:val="22"/>
          <w:szCs w:val="22"/>
          <w:lang w:eastAsia="hr-HR"/>
        </w:rPr>
        <w:t xml:space="preserve"> suradnj</w:t>
      </w:r>
      <w:r w:rsidR="00500A57" w:rsidRPr="003B0023">
        <w:rPr>
          <w:rFonts w:ascii="Arial" w:eastAsia="Times New Roman" w:hAnsi="Arial" w:cs="Arial"/>
          <w:sz w:val="22"/>
          <w:szCs w:val="22"/>
          <w:lang w:eastAsia="hr-HR"/>
        </w:rPr>
        <w:t xml:space="preserve">u, </w:t>
      </w:r>
      <w:r w:rsidR="003E0F43" w:rsidRPr="003B0023">
        <w:rPr>
          <w:rFonts w:ascii="Arial" w:eastAsia="Times New Roman" w:hAnsi="Arial" w:cs="Arial"/>
          <w:sz w:val="22"/>
          <w:szCs w:val="22"/>
          <w:lang w:eastAsia="hr-HR"/>
        </w:rPr>
        <w:t>nabav</w:t>
      </w:r>
      <w:r w:rsidR="00500A57" w:rsidRPr="003B0023">
        <w:rPr>
          <w:rFonts w:ascii="Arial" w:eastAsia="Times New Roman" w:hAnsi="Arial" w:cs="Arial"/>
          <w:sz w:val="22"/>
          <w:szCs w:val="22"/>
          <w:lang w:eastAsia="hr-HR"/>
        </w:rPr>
        <w:t xml:space="preserve">u informatičke opreme, </w:t>
      </w:r>
      <w:r w:rsidR="003E0F43" w:rsidRPr="003B0023">
        <w:rPr>
          <w:rFonts w:ascii="Arial" w:eastAsia="Times New Roman" w:hAnsi="Arial" w:cs="Arial"/>
          <w:sz w:val="22"/>
          <w:szCs w:val="22"/>
          <w:lang w:eastAsia="hr-HR"/>
        </w:rPr>
        <w:t>manifestacije čija je cjelina ili neka njena važna sastavnica u kulturi.</w:t>
      </w:r>
      <w:r w:rsidR="00500A57" w:rsidRPr="003B0023">
        <w:rPr>
          <w:rFonts w:ascii="Arial" w:eastAsia="Times New Roman" w:hAnsi="Arial" w:cs="Arial"/>
          <w:sz w:val="22"/>
          <w:szCs w:val="22"/>
          <w:lang w:eastAsia="hr-HR"/>
        </w:rPr>
        <w:t xml:space="preserve"> </w:t>
      </w:r>
      <w:r w:rsidR="00500A57" w:rsidRPr="003B0023">
        <w:rPr>
          <w:rFonts w:ascii="Arial" w:eastAsia="Times New Roman" w:hAnsi="Arial" w:cs="Arial"/>
          <w:sz w:val="22"/>
          <w:szCs w:val="22"/>
          <w:lang w:eastAsia="ar-SA"/>
        </w:rPr>
        <w:t xml:space="preserve">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 </w:t>
      </w:r>
      <w:r w:rsidR="00987D0D" w:rsidRPr="003B0023">
        <w:rPr>
          <w:rFonts w:ascii="Arial" w:hAnsi="Arial" w:cs="Arial"/>
          <w:sz w:val="22"/>
          <w:szCs w:val="22"/>
        </w:rPr>
        <w:t>Pozivni</w:t>
      </w:r>
      <w:r w:rsidR="00F25724" w:rsidRPr="003B0023">
        <w:rPr>
          <w:rFonts w:ascii="Arial" w:hAnsi="Arial" w:cs="Arial"/>
          <w:sz w:val="22"/>
          <w:szCs w:val="22"/>
        </w:rPr>
        <w:t xml:space="preserve"> postupak za odabir programa i projekata je u tijeku.</w:t>
      </w:r>
    </w:p>
    <w:p w14:paraId="3616297F" w14:textId="2920B44F" w:rsidR="00987D94" w:rsidRPr="003B0023" w:rsidRDefault="00987D94" w:rsidP="00993125">
      <w:pPr>
        <w:pStyle w:val="Odlomakpopisa"/>
        <w:numPr>
          <w:ilvl w:val="0"/>
          <w:numId w:val="25"/>
        </w:numPr>
        <w:spacing w:after="0"/>
        <w:ind w:left="284"/>
        <w:jc w:val="both"/>
        <w:rPr>
          <w:rFonts w:ascii="Arial" w:hAnsi="Arial" w:cs="Arial"/>
          <w:sz w:val="22"/>
          <w:szCs w:val="22"/>
        </w:rPr>
      </w:pPr>
      <w:r w:rsidRPr="003B0023">
        <w:rPr>
          <w:rFonts w:ascii="Arial" w:hAnsi="Arial" w:cs="Arial"/>
          <w:b/>
          <w:sz w:val="22"/>
          <w:szCs w:val="22"/>
        </w:rPr>
        <w:t>tekuće donacije za manifestacije u kulturi</w:t>
      </w:r>
      <w:r w:rsidRPr="003B0023">
        <w:rPr>
          <w:rFonts w:ascii="Arial" w:hAnsi="Arial" w:cs="Arial"/>
          <w:sz w:val="22"/>
          <w:szCs w:val="22"/>
        </w:rPr>
        <w:t xml:space="preserve"> </w:t>
      </w:r>
      <w:r w:rsidRPr="003B0023">
        <w:rPr>
          <w:rFonts w:ascii="Arial" w:hAnsi="Arial" w:cs="Arial"/>
          <w:b/>
          <w:sz w:val="22"/>
          <w:szCs w:val="22"/>
        </w:rPr>
        <w:t xml:space="preserve">- </w:t>
      </w:r>
      <w:r w:rsidRPr="003B0023">
        <w:rPr>
          <w:rFonts w:ascii="Arial" w:hAnsi="Arial" w:cs="Arial"/>
          <w:sz w:val="22"/>
          <w:szCs w:val="22"/>
        </w:rPr>
        <w:t>Aktivnosti u svezi održavanja raznih manifestacija u kulturi po mjestima u sastavu Grada Omiša koje nisu obuhvaćene u razdjelu 01. i odnose se na obilježavanje povijesnih obljetnica, dane kulture i zabave, susrete mještana, suradnju s drugim lokalnim zajednicama, koncerte i sl. te prvenstveno manifestacije kao što su programi Komemoracije u Donjem Docu</w:t>
      </w:r>
      <w:r w:rsidR="004C3226" w:rsidRPr="003B0023">
        <w:rPr>
          <w:rFonts w:ascii="Arial" w:hAnsi="Arial" w:cs="Arial"/>
          <w:sz w:val="22"/>
          <w:szCs w:val="22"/>
        </w:rPr>
        <w:t xml:space="preserve"> </w:t>
      </w:r>
      <w:r w:rsidRPr="003B0023">
        <w:rPr>
          <w:rFonts w:ascii="Arial" w:hAnsi="Arial" w:cs="Arial"/>
          <w:sz w:val="22"/>
          <w:szCs w:val="22"/>
        </w:rPr>
        <w:t xml:space="preserve">i u </w:t>
      </w:r>
      <w:proofErr w:type="spellStart"/>
      <w:r w:rsidRPr="003B0023">
        <w:rPr>
          <w:rFonts w:ascii="Arial" w:hAnsi="Arial" w:cs="Arial"/>
          <w:sz w:val="22"/>
          <w:szCs w:val="22"/>
        </w:rPr>
        <w:t>Gatima</w:t>
      </w:r>
      <w:proofErr w:type="spellEnd"/>
      <w:r w:rsidRPr="003B0023">
        <w:rPr>
          <w:rFonts w:ascii="Arial" w:hAnsi="Arial" w:cs="Arial"/>
          <w:sz w:val="22"/>
          <w:szCs w:val="22"/>
        </w:rPr>
        <w:t xml:space="preserve"> po programima MO uz učešće Grada Omiša,  neformalne kulturno-amaterske djelatnosti i događaji u MO, blagdanske, vjerske, turističke, karnevalske svečanosti u MO i dr.</w:t>
      </w:r>
      <w:r w:rsidR="003F327E" w:rsidRPr="003B0023">
        <w:rPr>
          <w:rFonts w:ascii="Arial" w:hAnsi="Arial" w:cs="Arial"/>
          <w:sz w:val="22"/>
          <w:szCs w:val="22"/>
        </w:rPr>
        <w:t xml:space="preserve"> </w:t>
      </w:r>
      <w:r w:rsidRPr="003B0023">
        <w:rPr>
          <w:rFonts w:ascii="Arial" w:hAnsi="Arial" w:cs="Arial"/>
          <w:sz w:val="22"/>
          <w:szCs w:val="22"/>
        </w:rPr>
        <w:t>po pojedinačnim zahtjevima organizatora.</w:t>
      </w:r>
    </w:p>
    <w:p w14:paraId="1BC6F745" w14:textId="6FD840E0" w:rsidR="002B34B2" w:rsidRPr="003B0023" w:rsidRDefault="00F50644" w:rsidP="00993125">
      <w:pPr>
        <w:pStyle w:val="Odlomakpopisa"/>
        <w:numPr>
          <w:ilvl w:val="0"/>
          <w:numId w:val="25"/>
        </w:numPr>
        <w:spacing w:after="0"/>
        <w:ind w:left="284"/>
        <w:jc w:val="both"/>
        <w:rPr>
          <w:rFonts w:ascii="Arial" w:hAnsi="Arial" w:cs="Arial"/>
          <w:sz w:val="22"/>
          <w:szCs w:val="22"/>
        </w:rPr>
      </w:pPr>
      <w:r w:rsidRPr="003B0023">
        <w:rPr>
          <w:rFonts w:ascii="Arial" w:hAnsi="Arial" w:cs="Arial"/>
          <w:b/>
          <w:sz w:val="22"/>
          <w:szCs w:val="22"/>
        </w:rPr>
        <w:t>izrad</w:t>
      </w:r>
      <w:r w:rsidR="003F327E" w:rsidRPr="003B0023">
        <w:rPr>
          <w:rFonts w:ascii="Arial" w:hAnsi="Arial" w:cs="Arial"/>
          <w:b/>
          <w:sz w:val="22"/>
          <w:szCs w:val="22"/>
        </w:rPr>
        <w:t>a</w:t>
      </w:r>
      <w:r w:rsidRPr="003B0023">
        <w:rPr>
          <w:rFonts w:ascii="Arial" w:hAnsi="Arial" w:cs="Arial"/>
          <w:b/>
          <w:sz w:val="22"/>
          <w:szCs w:val="22"/>
        </w:rPr>
        <w:t xml:space="preserve"> razvojnih studija i strategija u kulturi</w:t>
      </w:r>
      <w:r w:rsidR="00AD60F0" w:rsidRPr="003B0023">
        <w:rPr>
          <w:rFonts w:ascii="Arial" w:hAnsi="Arial" w:cs="Arial"/>
          <w:sz w:val="22"/>
          <w:szCs w:val="22"/>
        </w:rPr>
        <w:t xml:space="preserve"> </w:t>
      </w:r>
      <w:r w:rsidR="00AD60F0" w:rsidRPr="003B0023">
        <w:rPr>
          <w:rFonts w:ascii="Arial" w:hAnsi="Arial" w:cs="Arial"/>
          <w:b/>
          <w:sz w:val="22"/>
          <w:szCs w:val="22"/>
        </w:rPr>
        <w:t xml:space="preserve">- </w:t>
      </w:r>
      <w:r w:rsidR="002B34B2" w:rsidRPr="003B0023">
        <w:rPr>
          <w:rFonts w:ascii="Arial" w:hAnsi="Arial" w:cs="Arial"/>
          <w:sz w:val="22"/>
          <w:szCs w:val="22"/>
        </w:rPr>
        <w:t xml:space="preserve">Povjerenstvo za politiku financiranja i </w:t>
      </w:r>
      <w:proofErr w:type="spellStart"/>
      <w:r w:rsidR="002B34B2" w:rsidRPr="003B0023">
        <w:rPr>
          <w:rFonts w:ascii="Arial" w:hAnsi="Arial" w:cs="Arial"/>
          <w:sz w:val="22"/>
          <w:szCs w:val="22"/>
        </w:rPr>
        <w:t>prioritiz</w:t>
      </w:r>
      <w:r w:rsidR="004C6725" w:rsidRPr="003B0023">
        <w:rPr>
          <w:rFonts w:ascii="Arial" w:hAnsi="Arial" w:cs="Arial"/>
          <w:sz w:val="22"/>
          <w:szCs w:val="22"/>
        </w:rPr>
        <w:t>iranje</w:t>
      </w:r>
      <w:proofErr w:type="spellEnd"/>
      <w:r w:rsidR="002B34B2" w:rsidRPr="003B0023">
        <w:rPr>
          <w:rFonts w:ascii="Arial" w:hAnsi="Arial" w:cs="Arial"/>
          <w:sz w:val="22"/>
          <w:szCs w:val="22"/>
        </w:rPr>
        <w:t xml:space="preserve"> javnih programa u kulturi  zauzelo je stajalište o potrebi izrade i definiranja strategije razvoja kulture koja će odgovoriti na pitanje glavnih prioriteta na kojima u kulturi treba trošiti javna sredstva. Aktivnosti </w:t>
      </w:r>
      <w:r w:rsidR="00987D0D" w:rsidRPr="003B0023">
        <w:rPr>
          <w:rFonts w:ascii="Arial" w:hAnsi="Arial" w:cs="Arial"/>
          <w:sz w:val="22"/>
          <w:szCs w:val="22"/>
        </w:rPr>
        <w:t>nastavlja Kulturno vijeće Grada Omiša</w:t>
      </w:r>
      <w:r w:rsidR="002B34B2" w:rsidRPr="003B0023">
        <w:rPr>
          <w:rFonts w:ascii="Arial" w:hAnsi="Arial" w:cs="Arial"/>
          <w:sz w:val="22"/>
          <w:szCs w:val="22"/>
        </w:rPr>
        <w:t xml:space="preserve"> izradom odgovarajućih smjernica. Troškovi su predviđeni za intelektualne usluge izrade planskih dokumenata i studija.</w:t>
      </w:r>
    </w:p>
    <w:p w14:paraId="451AD10F" w14:textId="7A584EB5" w:rsidR="004C3226" w:rsidRPr="003B0023" w:rsidRDefault="004C3226" w:rsidP="00993125">
      <w:pPr>
        <w:pStyle w:val="Odlomakpopisa"/>
        <w:numPr>
          <w:ilvl w:val="0"/>
          <w:numId w:val="25"/>
        </w:numPr>
        <w:spacing w:after="0"/>
        <w:ind w:left="284"/>
        <w:jc w:val="both"/>
        <w:rPr>
          <w:rFonts w:ascii="Arial" w:hAnsi="Arial" w:cs="Arial"/>
          <w:sz w:val="22"/>
          <w:szCs w:val="22"/>
        </w:rPr>
      </w:pPr>
      <w:r w:rsidRPr="003B0023">
        <w:rPr>
          <w:rFonts w:ascii="Arial" w:hAnsi="Arial" w:cs="Arial"/>
          <w:b/>
          <w:bCs/>
          <w:sz w:val="22"/>
          <w:szCs w:val="22"/>
        </w:rPr>
        <w:lastRenderedPageBreak/>
        <w:t>bibliobus</w:t>
      </w:r>
      <w:r w:rsidRPr="003B0023">
        <w:rPr>
          <w:rFonts w:ascii="Arial" w:hAnsi="Arial" w:cs="Arial"/>
          <w:sz w:val="22"/>
          <w:szCs w:val="22"/>
        </w:rPr>
        <w:t xml:space="preserve"> </w:t>
      </w:r>
      <w:r w:rsidR="00987D0D" w:rsidRPr="003B0023">
        <w:rPr>
          <w:rFonts w:ascii="Arial" w:hAnsi="Arial" w:cs="Arial"/>
          <w:sz w:val="22"/>
          <w:szCs w:val="22"/>
        </w:rPr>
        <w:t>–</w:t>
      </w:r>
      <w:r w:rsidRPr="003B0023">
        <w:rPr>
          <w:rFonts w:ascii="Arial" w:hAnsi="Arial" w:cs="Arial"/>
          <w:sz w:val="22"/>
          <w:szCs w:val="22"/>
        </w:rPr>
        <w:t xml:space="preserve"> </w:t>
      </w:r>
      <w:r w:rsidR="00987D0D" w:rsidRPr="003B0023">
        <w:rPr>
          <w:rFonts w:ascii="Arial" w:hAnsi="Arial" w:cs="Arial"/>
          <w:sz w:val="22"/>
          <w:szCs w:val="22"/>
        </w:rPr>
        <w:t>Projekt nositelja matične knjižnice Gradska knjižnica Marko Maru</w:t>
      </w:r>
      <w:r w:rsidR="00E4532F" w:rsidRPr="003B0023">
        <w:rPr>
          <w:rFonts w:ascii="Arial" w:hAnsi="Arial" w:cs="Arial"/>
          <w:sz w:val="22"/>
          <w:szCs w:val="22"/>
        </w:rPr>
        <w:t>l</w:t>
      </w:r>
      <w:r w:rsidR="00987D0D" w:rsidRPr="003B0023">
        <w:rPr>
          <w:rFonts w:ascii="Arial" w:hAnsi="Arial" w:cs="Arial"/>
          <w:sz w:val="22"/>
          <w:szCs w:val="22"/>
        </w:rPr>
        <w:t>ić Spli</w:t>
      </w:r>
      <w:r w:rsidR="00E4532F" w:rsidRPr="003B0023">
        <w:rPr>
          <w:rFonts w:ascii="Arial" w:hAnsi="Arial" w:cs="Arial"/>
          <w:sz w:val="22"/>
          <w:szCs w:val="22"/>
        </w:rPr>
        <w:t>t u partnerstvu Splitsko-dalmatinske županije, drugih JLS i Grada Omiša. Projekt osigurava bolju dostupnost knjižne građe na područjima s nedostajućom knjižnicom i otežanim prometnim</w:t>
      </w:r>
      <w:r w:rsidR="00684FCB" w:rsidRPr="003B0023">
        <w:rPr>
          <w:rFonts w:ascii="Arial" w:hAnsi="Arial" w:cs="Arial"/>
          <w:sz w:val="22"/>
          <w:szCs w:val="22"/>
        </w:rPr>
        <w:t xml:space="preserve"> uvjetima. Obilazak specijalnim vozilom nekoliko lokacija na području  Grada koje će se definirati u  suradnji s gradskom knjižnicom i školama. Projekt je 90% financiran EU bespovratnim sredstvima, a ostatak troškova podmiruju paušalno godišnje partneri. Projekt započinje u prvom kvartalu 2023.g.</w:t>
      </w:r>
    </w:p>
    <w:p w14:paraId="3B08DDD2" w14:textId="77777777" w:rsidR="00BC61BA" w:rsidRPr="003B0023" w:rsidRDefault="00BC61BA" w:rsidP="00993125">
      <w:pPr>
        <w:spacing w:after="0"/>
        <w:jc w:val="both"/>
        <w:rPr>
          <w:rFonts w:ascii="Arial" w:hAnsi="Arial" w:cs="Arial"/>
          <w:b/>
          <w:sz w:val="22"/>
          <w:szCs w:val="22"/>
        </w:rPr>
      </w:pPr>
    </w:p>
    <w:p w14:paraId="5E328D44" w14:textId="77777777" w:rsidR="00AC5840" w:rsidRPr="003B0023" w:rsidRDefault="00987D94" w:rsidP="00993125">
      <w:pPr>
        <w:spacing w:after="0"/>
        <w:jc w:val="both"/>
        <w:rPr>
          <w:rFonts w:ascii="Arial" w:hAnsi="Arial" w:cs="Arial"/>
          <w:b/>
          <w:sz w:val="22"/>
          <w:szCs w:val="22"/>
        </w:rPr>
      </w:pPr>
      <w:r w:rsidRPr="003B0023">
        <w:rPr>
          <w:rFonts w:ascii="Arial" w:hAnsi="Arial" w:cs="Arial"/>
          <w:b/>
          <w:sz w:val="22"/>
          <w:szCs w:val="22"/>
        </w:rPr>
        <w:t>K309</w:t>
      </w:r>
      <w:r w:rsidR="00AC5840" w:rsidRPr="003B0023">
        <w:rPr>
          <w:rFonts w:ascii="Arial" w:hAnsi="Arial" w:cs="Arial"/>
          <w:b/>
          <w:sz w:val="22"/>
          <w:szCs w:val="22"/>
        </w:rPr>
        <w:t>001: Ulaganje u opremu</w:t>
      </w:r>
    </w:p>
    <w:p w14:paraId="54624A96" w14:textId="28D068B2" w:rsidR="00AC5840" w:rsidRPr="003B0023" w:rsidRDefault="00AD60F0" w:rsidP="00993125">
      <w:pPr>
        <w:spacing w:after="0"/>
        <w:jc w:val="both"/>
        <w:rPr>
          <w:rFonts w:ascii="Arial" w:hAnsi="Arial" w:cs="Arial"/>
          <w:sz w:val="22"/>
          <w:szCs w:val="22"/>
        </w:rPr>
      </w:pPr>
      <w:r w:rsidRPr="003B0023">
        <w:rPr>
          <w:rFonts w:ascii="Arial" w:hAnsi="Arial" w:cs="Arial"/>
          <w:sz w:val="22"/>
          <w:szCs w:val="22"/>
        </w:rPr>
        <w:t>Odnosi se na opremu koju koriste proračunski korisnici iz područja kulture, a podrazumijeva:</w:t>
      </w:r>
      <w:r w:rsidR="00C15135" w:rsidRPr="003B0023">
        <w:rPr>
          <w:rFonts w:ascii="Arial" w:hAnsi="Arial" w:cs="Arial"/>
          <w:sz w:val="22"/>
          <w:szCs w:val="22"/>
        </w:rPr>
        <w:t xml:space="preserve"> </w:t>
      </w:r>
      <w:r w:rsidR="00644B6E" w:rsidRPr="003B0023">
        <w:rPr>
          <w:rFonts w:ascii="Arial" w:hAnsi="Arial" w:cs="Arial"/>
          <w:sz w:val="22"/>
          <w:szCs w:val="22"/>
        </w:rPr>
        <w:t>uredsk</w:t>
      </w:r>
      <w:r w:rsidR="00647E74" w:rsidRPr="003B0023">
        <w:rPr>
          <w:rFonts w:ascii="Arial" w:hAnsi="Arial" w:cs="Arial"/>
          <w:sz w:val="22"/>
          <w:szCs w:val="22"/>
        </w:rPr>
        <w:t xml:space="preserve">u </w:t>
      </w:r>
      <w:r w:rsidR="00644B6E" w:rsidRPr="003B0023">
        <w:rPr>
          <w:rFonts w:ascii="Arial" w:hAnsi="Arial" w:cs="Arial"/>
          <w:sz w:val="22"/>
          <w:szCs w:val="22"/>
        </w:rPr>
        <w:t>oprem</w:t>
      </w:r>
      <w:r w:rsidR="00647E74" w:rsidRPr="003B0023">
        <w:rPr>
          <w:rFonts w:ascii="Arial" w:hAnsi="Arial" w:cs="Arial"/>
          <w:sz w:val="22"/>
          <w:szCs w:val="22"/>
        </w:rPr>
        <w:t>u</w:t>
      </w:r>
      <w:r w:rsidR="0008198E" w:rsidRPr="003B0023">
        <w:rPr>
          <w:rFonts w:ascii="Arial" w:hAnsi="Arial" w:cs="Arial"/>
          <w:sz w:val="22"/>
          <w:szCs w:val="22"/>
        </w:rPr>
        <w:t>, namještaj</w:t>
      </w:r>
      <w:r w:rsidR="00C15135" w:rsidRPr="003B0023">
        <w:rPr>
          <w:rFonts w:ascii="Arial" w:hAnsi="Arial" w:cs="Arial"/>
          <w:sz w:val="22"/>
          <w:szCs w:val="22"/>
        </w:rPr>
        <w:t xml:space="preserve"> i </w:t>
      </w:r>
      <w:r w:rsidRPr="003B0023">
        <w:rPr>
          <w:rFonts w:ascii="Arial" w:hAnsi="Arial" w:cs="Arial"/>
          <w:sz w:val="22"/>
          <w:szCs w:val="22"/>
        </w:rPr>
        <w:t>knjige (</w:t>
      </w:r>
      <w:r w:rsidR="00BB0666" w:rsidRPr="003B0023">
        <w:rPr>
          <w:rFonts w:ascii="Arial" w:hAnsi="Arial" w:cs="Arial"/>
          <w:sz w:val="22"/>
          <w:szCs w:val="22"/>
        </w:rPr>
        <w:t>Gradska</w:t>
      </w:r>
      <w:r w:rsidRPr="003B0023">
        <w:rPr>
          <w:rFonts w:ascii="Arial" w:hAnsi="Arial" w:cs="Arial"/>
          <w:sz w:val="22"/>
          <w:szCs w:val="22"/>
        </w:rPr>
        <w:t xml:space="preserve"> knjižnica Omiš)</w:t>
      </w:r>
      <w:r w:rsidR="00C15135" w:rsidRPr="003B0023">
        <w:rPr>
          <w:rFonts w:ascii="Arial" w:hAnsi="Arial" w:cs="Arial"/>
          <w:sz w:val="22"/>
          <w:szCs w:val="22"/>
        </w:rPr>
        <w:t xml:space="preserve">, </w:t>
      </w:r>
      <w:r w:rsidR="00644B6E" w:rsidRPr="003B0023">
        <w:rPr>
          <w:rFonts w:ascii="Arial" w:hAnsi="Arial" w:cs="Arial"/>
          <w:sz w:val="22"/>
          <w:szCs w:val="22"/>
        </w:rPr>
        <w:t>uredsk</w:t>
      </w:r>
      <w:r w:rsidR="00647E74" w:rsidRPr="003B0023">
        <w:rPr>
          <w:rFonts w:ascii="Arial" w:hAnsi="Arial" w:cs="Arial"/>
          <w:sz w:val="22"/>
          <w:szCs w:val="22"/>
        </w:rPr>
        <w:t>u</w:t>
      </w:r>
      <w:r w:rsidR="00644B6E" w:rsidRPr="003B0023">
        <w:rPr>
          <w:rFonts w:ascii="Arial" w:hAnsi="Arial" w:cs="Arial"/>
          <w:sz w:val="22"/>
          <w:szCs w:val="22"/>
        </w:rPr>
        <w:t xml:space="preserve"> </w:t>
      </w:r>
      <w:r w:rsidR="00987D94" w:rsidRPr="003B0023">
        <w:rPr>
          <w:rFonts w:ascii="Arial" w:hAnsi="Arial" w:cs="Arial"/>
          <w:sz w:val="22"/>
          <w:szCs w:val="22"/>
        </w:rPr>
        <w:t>oprem</w:t>
      </w:r>
      <w:r w:rsidR="00647E74" w:rsidRPr="003B0023">
        <w:rPr>
          <w:rFonts w:ascii="Arial" w:hAnsi="Arial" w:cs="Arial"/>
          <w:sz w:val="22"/>
          <w:szCs w:val="22"/>
        </w:rPr>
        <w:t>u</w:t>
      </w:r>
      <w:r w:rsidR="0008198E" w:rsidRPr="003B0023">
        <w:rPr>
          <w:rFonts w:ascii="Arial" w:hAnsi="Arial" w:cs="Arial"/>
          <w:sz w:val="22"/>
          <w:szCs w:val="22"/>
        </w:rPr>
        <w:t>, namještaj i uređaje</w:t>
      </w:r>
      <w:r w:rsidR="00987D94" w:rsidRPr="003B0023">
        <w:rPr>
          <w:rFonts w:ascii="Arial" w:hAnsi="Arial" w:cs="Arial"/>
          <w:sz w:val="22"/>
          <w:szCs w:val="22"/>
        </w:rPr>
        <w:t xml:space="preserve"> </w:t>
      </w:r>
      <w:r w:rsidR="00C15135" w:rsidRPr="003B0023">
        <w:rPr>
          <w:rFonts w:ascii="Arial" w:hAnsi="Arial" w:cs="Arial"/>
          <w:sz w:val="22"/>
          <w:szCs w:val="22"/>
        </w:rPr>
        <w:t>(Gradski muzej Omiš)</w:t>
      </w:r>
      <w:r w:rsidRPr="003B0023">
        <w:rPr>
          <w:rFonts w:ascii="Arial" w:hAnsi="Arial" w:cs="Arial"/>
          <w:sz w:val="22"/>
          <w:szCs w:val="22"/>
        </w:rPr>
        <w:t>.</w:t>
      </w:r>
      <w:r w:rsidR="00C15135" w:rsidRPr="003B0023">
        <w:rPr>
          <w:rFonts w:ascii="Arial" w:hAnsi="Arial" w:cs="Arial"/>
          <w:sz w:val="22"/>
          <w:szCs w:val="22"/>
        </w:rPr>
        <w:t xml:space="preserve"> </w:t>
      </w:r>
    </w:p>
    <w:p w14:paraId="59D43103" w14:textId="77777777" w:rsidR="00BE24AE" w:rsidRPr="003B0023" w:rsidRDefault="00BE24AE" w:rsidP="00993125">
      <w:pPr>
        <w:spacing w:after="0"/>
        <w:jc w:val="both"/>
        <w:rPr>
          <w:rFonts w:ascii="Arial" w:hAnsi="Arial" w:cs="Arial"/>
          <w:sz w:val="22"/>
          <w:szCs w:val="22"/>
        </w:rPr>
      </w:pPr>
    </w:p>
    <w:p w14:paraId="3C6915BC" w14:textId="77777777" w:rsidR="00BE24AE" w:rsidRPr="003B0023" w:rsidRDefault="00BE24AE" w:rsidP="00993125">
      <w:pPr>
        <w:spacing w:after="0"/>
        <w:jc w:val="both"/>
        <w:rPr>
          <w:rFonts w:ascii="Arial" w:hAnsi="Arial" w:cs="Arial"/>
          <w:b/>
          <w:sz w:val="22"/>
          <w:szCs w:val="22"/>
        </w:rPr>
      </w:pPr>
      <w:r w:rsidRPr="003B0023">
        <w:rPr>
          <w:rFonts w:ascii="Arial" w:hAnsi="Arial" w:cs="Arial"/>
          <w:b/>
          <w:sz w:val="22"/>
          <w:szCs w:val="22"/>
        </w:rPr>
        <w:t>T309001: Omiško kulturno ljeto</w:t>
      </w:r>
    </w:p>
    <w:p w14:paraId="26739860" w14:textId="77777777" w:rsidR="00AC5840" w:rsidRPr="003B0023" w:rsidRDefault="00BE24AE" w:rsidP="00993125">
      <w:pPr>
        <w:spacing w:after="0"/>
        <w:jc w:val="both"/>
        <w:rPr>
          <w:rFonts w:ascii="Arial" w:hAnsi="Arial" w:cs="Arial"/>
          <w:sz w:val="22"/>
          <w:szCs w:val="22"/>
        </w:rPr>
      </w:pPr>
      <w:r w:rsidRPr="003B0023">
        <w:rPr>
          <w:rFonts w:ascii="Arial" w:hAnsi="Arial" w:cs="Arial"/>
          <w:sz w:val="22"/>
          <w:szCs w:val="22"/>
        </w:rPr>
        <w:t xml:space="preserve">Projekt provodi Centar za kulturu Omiš, a obuhvaća </w:t>
      </w:r>
      <w:r w:rsidR="00AB3786" w:rsidRPr="003B0023">
        <w:rPr>
          <w:rFonts w:ascii="Arial" w:hAnsi="Arial" w:cs="Arial"/>
          <w:sz w:val="22"/>
          <w:szCs w:val="22"/>
        </w:rPr>
        <w:t xml:space="preserve">30-ak </w:t>
      </w:r>
      <w:r w:rsidRPr="003B0023">
        <w:rPr>
          <w:rFonts w:ascii="Arial" w:hAnsi="Arial" w:cs="Arial"/>
          <w:sz w:val="22"/>
          <w:szCs w:val="22"/>
        </w:rPr>
        <w:t>različit</w:t>
      </w:r>
      <w:r w:rsidR="00AB3786" w:rsidRPr="003B0023">
        <w:rPr>
          <w:rFonts w:ascii="Arial" w:hAnsi="Arial" w:cs="Arial"/>
          <w:sz w:val="22"/>
          <w:szCs w:val="22"/>
        </w:rPr>
        <w:t>ih</w:t>
      </w:r>
      <w:r w:rsidRPr="003B0023">
        <w:rPr>
          <w:rFonts w:ascii="Arial" w:hAnsi="Arial" w:cs="Arial"/>
          <w:sz w:val="22"/>
          <w:szCs w:val="22"/>
        </w:rPr>
        <w:t xml:space="preserve"> događanja u području kulture za vrijeme turističke sezone (koncerti, predstave, kino projekcije, izložbe i sl.)</w:t>
      </w:r>
    </w:p>
    <w:p w14:paraId="3BA974DD" w14:textId="77777777" w:rsidR="00BE24AE" w:rsidRPr="003B0023" w:rsidRDefault="00BE24AE" w:rsidP="00993125">
      <w:pPr>
        <w:spacing w:after="0"/>
        <w:jc w:val="both"/>
        <w:rPr>
          <w:rFonts w:ascii="Arial" w:hAnsi="Arial" w:cs="Arial"/>
          <w:b/>
          <w:sz w:val="22"/>
          <w:szCs w:val="22"/>
        </w:rPr>
      </w:pPr>
    </w:p>
    <w:p w14:paraId="6EF521E4" w14:textId="77777777" w:rsidR="00500A57" w:rsidRPr="003B0023" w:rsidRDefault="00500A57" w:rsidP="00500A57">
      <w:pPr>
        <w:spacing w:after="0"/>
        <w:jc w:val="both"/>
        <w:rPr>
          <w:rFonts w:ascii="Arial" w:hAnsi="Arial" w:cs="Arial"/>
          <w:b/>
          <w:sz w:val="22"/>
          <w:szCs w:val="22"/>
        </w:rPr>
      </w:pPr>
      <w:r w:rsidRPr="003B0023">
        <w:rPr>
          <w:rFonts w:ascii="Arial" w:hAnsi="Arial" w:cs="Arial"/>
          <w:b/>
          <w:sz w:val="22"/>
          <w:szCs w:val="22"/>
        </w:rPr>
        <w:t>T309002: Kazalište</w:t>
      </w:r>
    </w:p>
    <w:p w14:paraId="4D221F57" w14:textId="1BF4D608" w:rsidR="00AB3786" w:rsidRPr="003B0023" w:rsidRDefault="00500A57" w:rsidP="00500A57">
      <w:pPr>
        <w:spacing w:after="0"/>
        <w:jc w:val="both"/>
        <w:rPr>
          <w:rFonts w:ascii="Arial" w:hAnsi="Arial" w:cs="Arial"/>
          <w:sz w:val="22"/>
          <w:szCs w:val="22"/>
          <w:highlight w:val="yellow"/>
        </w:rPr>
      </w:pPr>
      <w:r w:rsidRPr="003B0023">
        <w:rPr>
          <w:rFonts w:ascii="Arial" w:hAnsi="Arial" w:cs="Arial"/>
          <w:sz w:val="22"/>
          <w:szCs w:val="22"/>
        </w:rPr>
        <w:t>Projekt provodi Centar za kultur</w:t>
      </w:r>
      <w:r w:rsidR="00AB3786" w:rsidRPr="003B0023">
        <w:rPr>
          <w:rFonts w:ascii="Arial" w:hAnsi="Arial" w:cs="Arial"/>
          <w:sz w:val="22"/>
          <w:szCs w:val="22"/>
        </w:rPr>
        <w:t xml:space="preserve">u Omiš, a odnosi se na djelovanje </w:t>
      </w:r>
      <w:r w:rsidR="008C605B" w:rsidRPr="003B0023">
        <w:rPr>
          <w:rFonts w:ascii="Arial" w:hAnsi="Arial" w:cs="Arial"/>
          <w:sz w:val="22"/>
          <w:szCs w:val="22"/>
        </w:rPr>
        <w:t xml:space="preserve">Dječjeg lutkarskog kazališta „Harlekin“ i </w:t>
      </w:r>
      <w:r w:rsidR="00663893" w:rsidRPr="003B0023">
        <w:rPr>
          <w:rFonts w:ascii="Arial" w:hAnsi="Arial" w:cs="Arial"/>
          <w:sz w:val="22"/>
          <w:szCs w:val="22"/>
        </w:rPr>
        <w:t>Gradskog teatra mladih „Mali princ“</w:t>
      </w:r>
      <w:r w:rsidR="00AB3786" w:rsidRPr="003B0023">
        <w:rPr>
          <w:rFonts w:ascii="Arial" w:hAnsi="Arial" w:cs="Arial"/>
          <w:sz w:val="22"/>
          <w:szCs w:val="22"/>
        </w:rPr>
        <w:t xml:space="preserve"> kroz vlastit</w:t>
      </w:r>
      <w:r w:rsidR="00510AC5" w:rsidRPr="003B0023">
        <w:rPr>
          <w:rFonts w:ascii="Arial" w:hAnsi="Arial" w:cs="Arial"/>
          <w:sz w:val="22"/>
          <w:szCs w:val="22"/>
        </w:rPr>
        <w:t>u produkciju</w:t>
      </w:r>
      <w:r w:rsidR="00AB3786" w:rsidRPr="003B0023">
        <w:rPr>
          <w:rFonts w:ascii="Arial" w:hAnsi="Arial" w:cs="Arial"/>
          <w:sz w:val="22"/>
          <w:szCs w:val="22"/>
        </w:rPr>
        <w:t xml:space="preserve">. </w:t>
      </w:r>
    </w:p>
    <w:p w14:paraId="1A169A61" w14:textId="77777777" w:rsidR="003B0023" w:rsidRPr="003B0023" w:rsidRDefault="003B0023" w:rsidP="00500A57">
      <w:pPr>
        <w:spacing w:after="0"/>
        <w:jc w:val="both"/>
        <w:rPr>
          <w:rFonts w:ascii="Arial" w:hAnsi="Arial" w:cs="Arial"/>
          <w:sz w:val="22"/>
          <w:szCs w:val="22"/>
          <w:highlight w:val="yellow"/>
        </w:rPr>
      </w:pPr>
    </w:p>
    <w:p w14:paraId="2B46C7B6" w14:textId="77777777" w:rsidR="00500A57" w:rsidRPr="003B0023" w:rsidRDefault="00500A57" w:rsidP="00500A57">
      <w:pPr>
        <w:spacing w:after="0"/>
        <w:jc w:val="both"/>
        <w:rPr>
          <w:rFonts w:ascii="Arial" w:hAnsi="Arial" w:cs="Arial"/>
          <w:b/>
          <w:sz w:val="22"/>
          <w:szCs w:val="22"/>
        </w:rPr>
      </w:pPr>
      <w:r w:rsidRPr="003B0023">
        <w:rPr>
          <w:rFonts w:ascii="Arial" w:hAnsi="Arial" w:cs="Arial"/>
          <w:b/>
          <w:sz w:val="22"/>
          <w:szCs w:val="22"/>
        </w:rPr>
        <w:t xml:space="preserve">T309003: </w:t>
      </w:r>
      <w:proofErr w:type="spellStart"/>
      <w:r w:rsidRPr="003B0023">
        <w:rPr>
          <w:rFonts w:ascii="Arial" w:hAnsi="Arial" w:cs="Arial"/>
          <w:b/>
          <w:sz w:val="22"/>
          <w:szCs w:val="22"/>
        </w:rPr>
        <w:t>Ostinato</w:t>
      </w:r>
      <w:proofErr w:type="spellEnd"/>
    </w:p>
    <w:p w14:paraId="55685620" w14:textId="00ACFCD9" w:rsidR="00500A57" w:rsidRPr="003B0023" w:rsidRDefault="00AB3786" w:rsidP="00993125">
      <w:pPr>
        <w:spacing w:after="0"/>
        <w:jc w:val="both"/>
        <w:rPr>
          <w:rFonts w:ascii="Arial" w:hAnsi="Arial" w:cs="Arial"/>
          <w:b/>
          <w:sz w:val="22"/>
          <w:szCs w:val="22"/>
        </w:rPr>
      </w:pPr>
      <w:proofErr w:type="spellStart"/>
      <w:r w:rsidRPr="003B0023">
        <w:rPr>
          <w:rFonts w:ascii="Arial" w:hAnsi="Arial" w:cs="Arial"/>
          <w:sz w:val="22"/>
          <w:szCs w:val="22"/>
        </w:rPr>
        <w:t>Ostinato</w:t>
      </w:r>
      <w:proofErr w:type="spellEnd"/>
      <w:r w:rsidRPr="003B0023">
        <w:rPr>
          <w:rFonts w:ascii="Arial" w:hAnsi="Arial" w:cs="Arial"/>
          <w:sz w:val="22"/>
          <w:szCs w:val="22"/>
        </w:rPr>
        <w:t xml:space="preserve"> je međunarodni festival </w:t>
      </w:r>
      <w:r w:rsidR="008C605B" w:rsidRPr="003B0023">
        <w:rPr>
          <w:rFonts w:ascii="Arial" w:hAnsi="Arial" w:cs="Arial"/>
          <w:sz w:val="22"/>
          <w:szCs w:val="22"/>
        </w:rPr>
        <w:t>komorne</w:t>
      </w:r>
      <w:r w:rsidRPr="003B0023">
        <w:rPr>
          <w:rFonts w:ascii="Arial" w:hAnsi="Arial" w:cs="Arial"/>
          <w:sz w:val="22"/>
          <w:szCs w:val="22"/>
        </w:rPr>
        <w:t xml:space="preserve"> glazbe u produkciji najnadarenijih mladih svjetskih glazbenika koji su školovani na prestižnijim glazbenim akademijama i danas djeluju uglavnom po europskim glazbenim centrima. </w:t>
      </w:r>
      <w:r w:rsidR="008C605B" w:rsidRPr="003B0023">
        <w:rPr>
          <w:rFonts w:ascii="Arial" w:hAnsi="Arial" w:cs="Arial"/>
          <w:sz w:val="22"/>
          <w:szCs w:val="22"/>
        </w:rPr>
        <w:t>U 2023. godini održava se 6. put, u pet festivalskih večeri, u Franjevačkom samostanu Gospe od Karmela u Omišu. I</w:t>
      </w:r>
      <w:r w:rsidRPr="003B0023">
        <w:rPr>
          <w:rFonts w:ascii="Arial" w:hAnsi="Arial" w:cs="Arial"/>
          <w:sz w:val="22"/>
          <w:szCs w:val="22"/>
        </w:rPr>
        <w:t>nicijatori su: Centar za kulturu Omiš te pijanist Lovre Marušić, profesor na Glazbenoj akademiji Zagreb.</w:t>
      </w:r>
    </w:p>
    <w:p w14:paraId="660C3DD4" w14:textId="77777777" w:rsidR="00BE24AE" w:rsidRPr="003B0023" w:rsidRDefault="00BE24AE" w:rsidP="00993125">
      <w:pPr>
        <w:spacing w:after="0"/>
        <w:jc w:val="both"/>
        <w:rPr>
          <w:rFonts w:ascii="Arial" w:hAnsi="Arial" w:cs="Arial"/>
          <w:sz w:val="22"/>
          <w:szCs w:val="22"/>
        </w:rPr>
      </w:pPr>
    </w:p>
    <w:p w14:paraId="48FCC5E1" w14:textId="28567E78" w:rsidR="00F25724" w:rsidRPr="003B0023" w:rsidRDefault="003A02BC" w:rsidP="00993125">
      <w:pPr>
        <w:pStyle w:val="Odlomakpopisa"/>
        <w:numPr>
          <w:ilvl w:val="1"/>
          <w:numId w:val="26"/>
        </w:numPr>
        <w:spacing w:after="0"/>
        <w:jc w:val="both"/>
        <w:rPr>
          <w:rFonts w:ascii="Arial" w:hAnsi="Arial" w:cs="Arial"/>
          <w:b/>
          <w:bCs/>
          <w:caps/>
          <w:sz w:val="22"/>
          <w:szCs w:val="22"/>
        </w:rPr>
      </w:pPr>
      <w:r w:rsidRPr="003B0023">
        <w:rPr>
          <w:rFonts w:ascii="Arial" w:hAnsi="Arial" w:cs="Arial"/>
          <w:b/>
          <w:sz w:val="22"/>
          <w:szCs w:val="22"/>
        </w:rPr>
        <w:t xml:space="preserve"> </w:t>
      </w:r>
      <w:r w:rsidR="008C605B" w:rsidRPr="003B0023">
        <w:rPr>
          <w:rFonts w:ascii="Arial" w:hAnsi="Arial" w:cs="Arial"/>
          <w:b/>
          <w:bCs/>
          <w:caps/>
          <w:sz w:val="22"/>
          <w:szCs w:val="22"/>
        </w:rPr>
        <w:t>ciljevi i pokazatelji uspješnosti</w:t>
      </w:r>
    </w:p>
    <w:p w14:paraId="66E21419" w14:textId="77777777" w:rsidR="008C605B" w:rsidRPr="003B0023" w:rsidRDefault="008C605B" w:rsidP="008C605B">
      <w:pPr>
        <w:pStyle w:val="Odlomakpopisa"/>
        <w:spacing w:after="0"/>
        <w:ind w:left="360"/>
        <w:jc w:val="both"/>
        <w:rPr>
          <w:rFonts w:ascii="Arial" w:hAnsi="Arial" w:cs="Arial"/>
          <w:sz w:val="22"/>
          <w:szCs w:val="22"/>
        </w:rPr>
      </w:pPr>
    </w:p>
    <w:p w14:paraId="713FE465" w14:textId="1D39897E" w:rsidR="007044C6" w:rsidRPr="003B0023" w:rsidRDefault="003D765A" w:rsidP="00993125">
      <w:pPr>
        <w:spacing w:after="0"/>
        <w:jc w:val="both"/>
        <w:rPr>
          <w:rFonts w:ascii="Arial" w:hAnsi="Arial" w:cs="Arial"/>
          <w:sz w:val="22"/>
          <w:szCs w:val="22"/>
        </w:rPr>
      </w:pPr>
      <w:r w:rsidRPr="003B0023">
        <w:rPr>
          <w:rFonts w:ascii="Arial" w:hAnsi="Arial" w:cs="Arial"/>
          <w:sz w:val="22"/>
          <w:szCs w:val="22"/>
        </w:rPr>
        <w:t>Plan Programa za 20</w:t>
      </w:r>
      <w:r w:rsidR="006642EA" w:rsidRPr="003B0023">
        <w:rPr>
          <w:rFonts w:ascii="Arial" w:hAnsi="Arial" w:cs="Arial"/>
          <w:sz w:val="22"/>
          <w:szCs w:val="22"/>
        </w:rPr>
        <w:t>2</w:t>
      </w:r>
      <w:r w:rsidR="00264C39" w:rsidRPr="003B0023">
        <w:rPr>
          <w:rFonts w:ascii="Arial" w:hAnsi="Arial" w:cs="Arial"/>
          <w:sz w:val="22"/>
          <w:szCs w:val="22"/>
        </w:rPr>
        <w:t>3</w:t>
      </w:r>
      <w:r w:rsidR="00AC5840" w:rsidRPr="003B0023">
        <w:rPr>
          <w:rFonts w:ascii="Arial" w:hAnsi="Arial" w:cs="Arial"/>
          <w:sz w:val="22"/>
          <w:szCs w:val="22"/>
        </w:rPr>
        <w:t xml:space="preserve">. iznosi </w:t>
      </w:r>
      <w:r w:rsidR="005E7859" w:rsidRPr="003B0023">
        <w:rPr>
          <w:rFonts w:ascii="Arial" w:hAnsi="Arial" w:cs="Arial"/>
          <w:sz w:val="22"/>
          <w:szCs w:val="22"/>
        </w:rPr>
        <w:t xml:space="preserve">4.952.345,00 kn (657.489,00 EUR), </w:t>
      </w:r>
      <w:r w:rsidR="009D034E" w:rsidRPr="003B0023">
        <w:rPr>
          <w:rFonts w:ascii="Arial" w:hAnsi="Arial" w:cs="Arial"/>
          <w:sz w:val="22"/>
          <w:szCs w:val="22"/>
        </w:rPr>
        <w:t>s</w:t>
      </w:r>
      <w:r w:rsidR="00F25724" w:rsidRPr="003B0023">
        <w:rPr>
          <w:rFonts w:ascii="Arial" w:hAnsi="Arial" w:cs="Arial"/>
          <w:sz w:val="22"/>
          <w:szCs w:val="22"/>
        </w:rPr>
        <w:t xml:space="preserve"> projekcija</w:t>
      </w:r>
      <w:r w:rsidR="009D034E" w:rsidRPr="003B0023">
        <w:rPr>
          <w:rFonts w:ascii="Arial" w:hAnsi="Arial" w:cs="Arial"/>
          <w:sz w:val="22"/>
          <w:szCs w:val="22"/>
        </w:rPr>
        <w:t>ma</w:t>
      </w:r>
      <w:r w:rsidR="0099707B" w:rsidRPr="003B0023">
        <w:rPr>
          <w:rFonts w:ascii="Arial" w:hAnsi="Arial" w:cs="Arial"/>
          <w:sz w:val="22"/>
          <w:szCs w:val="22"/>
        </w:rPr>
        <w:t xml:space="preserve"> za 202</w:t>
      </w:r>
      <w:r w:rsidR="002C4DB5" w:rsidRPr="003B0023">
        <w:rPr>
          <w:rFonts w:ascii="Arial" w:hAnsi="Arial" w:cs="Arial"/>
          <w:sz w:val="22"/>
          <w:szCs w:val="22"/>
        </w:rPr>
        <w:t>4</w:t>
      </w:r>
      <w:r w:rsidR="00AC5840" w:rsidRPr="003B0023">
        <w:rPr>
          <w:rFonts w:ascii="Arial" w:hAnsi="Arial" w:cs="Arial"/>
          <w:sz w:val="22"/>
          <w:szCs w:val="22"/>
        </w:rPr>
        <w:t xml:space="preserve">. </w:t>
      </w:r>
      <w:r w:rsidR="002C4DB5" w:rsidRPr="003B0023">
        <w:rPr>
          <w:rFonts w:ascii="Arial" w:hAnsi="Arial" w:cs="Arial"/>
          <w:sz w:val="22"/>
          <w:szCs w:val="22"/>
        </w:rPr>
        <w:t xml:space="preserve">i 2025. </w:t>
      </w:r>
      <w:r w:rsidR="009D034E" w:rsidRPr="003B0023">
        <w:rPr>
          <w:rFonts w:ascii="Arial" w:hAnsi="Arial" w:cs="Arial"/>
          <w:sz w:val="22"/>
          <w:szCs w:val="22"/>
        </w:rPr>
        <w:t xml:space="preserve">u istom iznosu od 663.000,00 EUR. </w:t>
      </w:r>
      <w:r w:rsidR="0099707B" w:rsidRPr="003B0023">
        <w:rPr>
          <w:rFonts w:ascii="Arial" w:hAnsi="Arial" w:cs="Arial"/>
          <w:sz w:val="22"/>
          <w:szCs w:val="22"/>
        </w:rPr>
        <w:t xml:space="preserve"> </w:t>
      </w:r>
      <w:r w:rsidR="00F25724" w:rsidRPr="003B0023">
        <w:rPr>
          <w:rFonts w:ascii="Arial" w:hAnsi="Arial" w:cs="Arial"/>
          <w:sz w:val="22"/>
          <w:szCs w:val="22"/>
        </w:rPr>
        <w:t>U 20</w:t>
      </w:r>
      <w:r w:rsidR="0099707B" w:rsidRPr="003B0023">
        <w:rPr>
          <w:rFonts w:ascii="Arial" w:hAnsi="Arial" w:cs="Arial"/>
          <w:sz w:val="22"/>
          <w:szCs w:val="22"/>
        </w:rPr>
        <w:t>2</w:t>
      </w:r>
      <w:r w:rsidR="009D034E" w:rsidRPr="003B0023">
        <w:rPr>
          <w:rFonts w:ascii="Arial" w:hAnsi="Arial" w:cs="Arial"/>
          <w:sz w:val="22"/>
          <w:szCs w:val="22"/>
        </w:rPr>
        <w:t>3</w:t>
      </w:r>
      <w:r w:rsidR="00030F09" w:rsidRPr="003B0023">
        <w:rPr>
          <w:rFonts w:ascii="Arial" w:hAnsi="Arial" w:cs="Arial"/>
          <w:sz w:val="22"/>
          <w:szCs w:val="22"/>
        </w:rPr>
        <w:t>. godini, f</w:t>
      </w:r>
      <w:r w:rsidR="00AC5840" w:rsidRPr="003B0023">
        <w:rPr>
          <w:rFonts w:ascii="Arial" w:hAnsi="Arial" w:cs="Arial"/>
          <w:sz w:val="22"/>
          <w:szCs w:val="22"/>
        </w:rPr>
        <w:t>inancirat će se prihodima od por</w:t>
      </w:r>
      <w:r w:rsidRPr="003B0023">
        <w:rPr>
          <w:rFonts w:ascii="Arial" w:hAnsi="Arial" w:cs="Arial"/>
          <w:sz w:val="22"/>
          <w:szCs w:val="22"/>
        </w:rPr>
        <w:t>eza, imovine, pristojbi i kazni</w:t>
      </w:r>
      <w:r w:rsidR="004659E2" w:rsidRPr="003B0023">
        <w:rPr>
          <w:rFonts w:ascii="Arial" w:hAnsi="Arial" w:cs="Arial"/>
          <w:sz w:val="22"/>
          <w:szCs w:val="22"/>
        </w:rPr>
        <w:t xml:space="preserve"> u iznosu od </w:t>
      </w:r>
      <w:r w:rsidR="000B0CC1" w:rsidRPr="003B0023">
        <w:rPr>
          <w:rFonts w:ascii="Arial" w:hAnsi="Arial" w:cs="Arial"/>
          <w:sz w:val="22"/>
          <w:szCs w:val="22"/>
        </w:rPr>
        <w:t>4.703.773,28 kn (624.298,00 EUR)</w:t>
      </w:r>
      <w:r w:rsidR="00C96370" w:rsidRPr="003B0023">
        <w:rPr>
          <w:rFonts w:ascii="Arial" w:hAnsi="Arial" w:cs="Arial"/>
          <w:sz w:val="22"/>
          <w:szCs w:val="22"/>
        </w:rPr>
        <w:t xml:space="preserve">, </w:t>
      </w:r>
      <w:r w:rsidR="00E75A71" w:rsidRPr="003B0023">
        <w:rPr>
          <w:rFonts w:ascii="Arial" w:hAnsi="Arial" w:cs="Arial"/>
          <w:sz w:val="22"/>
          <w:szCs w:val="22"/>
        </w:rPr>
        <w:t xml:space="preserve">prihodima od parkinga u iznosu od </w:t>
      </w:r>
      <w:r w:rsidR="00E22527" w:rsidRPr="003B0023">
        <w:rPr>
          <w:rFonts w:ascii="Arial" w:hAnsi="Arial" w:cs="Arial"/>
          <w:sz w:val="22"/>
          <w:szCs w:val="22"/>
        </w:rPr>
        <w:t xml:space="preserve">79.865,70 kn </w:t>
      </w:r>
      <w:r w:rsidR="009D034E" w:rsidRPr="003B0023">
        <w:rPr>
          <w:rFonts w:ascii="Arial" w:hAnsi="Arial" w:cs="Arial"/>
          <w:sz w:val="22"/>
          <w:szCs w:val="22"/>
        </w:rPr>
        <w:t>(10.600,00 EUR)</w:t>
      </w:r>
      <w:r w:rsidR="00E75A71" w:rsidRPr="003B0023">
        <w:rPr>
          <w:rFonts w:ascii="Arial" w:hAnsi="Arial" w:cs="Arial"/>
          <w:sz w:val="22"/>
          <w:szCs w:val="22"/>
        </w:rPr>
        <w:t xml:space="preserve"> </w:t>
      </w:r>
      <w:r w:rsidR="000D0BF8" w:rsidRPr="003B0023">
        <w:rPr>
          <w:rFonts w:ascii="Arial" w:hAnsi="Arial" w:cs="Arial"/>
          <w:sz w:val="22"/>
          <w:szCs w:val="22"/>
        </w:rPr>
        <w:t xml:space="preserve">te </w:t>
      </w:r>
      <w:r w:rsidR="00AF7DFE" w:rsidRPr="003B0023">
        <w:rPr>
          <w:rFonts w:ascii="Arial" w:hAnsi="Arial" w:cs="Arial"/>
          <w:sz w:val="22"/>
          <w:szCs w:val="22"/>
        </w:rPr>
        <w:t>prihodima od prodaje ulaznica</w:t>
      </w:r>
      <w:r w:rsidR="00740FE9" w:rsidRPr="003B0023">
        <w:rPr>
          <w:rFonts w:ascii="Arial" w:hAnsi="Arial" w:cs="Arial"/>
          <w:sz w:val="22"/>
          <w:szCs w:val="22"/>
        </w:rPr>
        <w:t xml:space="preserve"> u iznosu od </w:t>
      </w:r>
      <w:r w:rsidR="00E22527" w:rsidRPr="003B0023">
        <w:rPr>
          <w:rFonts w:ascii="Arial" w:hAnsi="Arial" w:cs="Arial"/>
          <w:sz w:val="22"/>
          <w:szCs w:val="22"/>
        </w:rPr>
        <w:t>12.055,20 kn (</w:t>
      </w:r>
      <w:r w:rsidR="00740FE9" w:rsidRPr="003B0023">
        <w:rPr>
          <w:rFonts w:ascii="Arial" w:hAnsi="Arial" w:cs="Arial"/>
          <w:sz w:val="22"/>
          <w:szCs w:val="22"/>
        </w:rPr>
        <w:t>1</w:t>
      </w:r>
      <w:r w:rsidR="004659E2" w:rsidRPr="003B0023">
        <w:rPr>
          <w:rFonts w:ascii="Arial" w:hAnsi="Arial" w:cs="Arial"/>
          <w:sz w:val="22"/>
          <w:szCs w:val="22"/>
        </w:rPr>
        <w:t>.</w:t>
      </w:r>
      <w:r w:rsidR="00E22527" w:rsidRPr="003B0023">
        <w:rPr>
          <w:rFonts w:ascii="Arial" w:hAnsi="Arial" w:cs="Arial"/>
          <w:sz w:val="22"/>
          <w:szCs w:val="22"/>
        </w:rPr>
        <w:t>6</w:t>
      </w:r>
      <w:r w:rsidR="004659E2" w:rsidRPr="003B0023">
        <w:rPr>
          <w:rFonts w:ascii="Arial" w:hAnsi="Arial" w:cs="Arial"/>
          <w:sz w:val="22"/>
          <w:szCs w:val="22"/>
        </w:rPr>
        <w:t>00,00</w:t>
      </w:r>
      <w:r w:rsidR="00E22527" w:rsidRPr="003B0023">
        <w:rPr>
          <w:rFonts w:ascii="Arial" w:hAnsi="Arial" w:cs="Arial"/>
          <w:sz w:val="22"/>
          <w:szCs w:val="22"/>
        </w:rPr>
        <w:t xml:space="preserve"> EUR)</w:t>
      </w:r>
      <w:r w:rsidR="00E3775A" w:rsidRPr="003B0023">
        <w:rPr>
          <w:rFonts w:ascii="Arial" w:hAnsi="Arial" w:cs="Arial"/>
          <w:sz w:val="22"/>
          <w:szCs w:val="22"/>
        </w:rPr>
        <w:t>. Proračunski korisnici svoje će aktivnosti financirati i iz drugih izvora (vlastiti prihodi</w:t>
      </w:r>
      <w:r w:rsidR="00286ACE" w:rsidRPr="003B0023">
        <w:rPr>
          <w:rFonts w:ascii="Arial" w:hAnsi="Arial" w:cs="Arial"/>
          <w:sz w:val="22"/>
          <w:szCs w:val="22"/>
        </w:rPr>
        <w:t xml:space="preserve">, </w:t>
      </w:r>
      <w:r w:rsidR="0025154E" w:rsidRPr="003B0023">
        <w:rPr>
          <w:rFonts w:ascii="Arial" w:hAnsi="Arial" w:cs="Arial"/>
          <w:sz w:val="22"/>
          <w:szCs w:val="22"/>
        </w:rPr>
        <w:t xml:space="preserve">prihodi od imovine, pristojbi i kazni proračunskih korisnika, </w:t>
      </w:r>
      <w:r w:rsidR="00286ACE" w:rsidRPr="003B0023">
        <w:rPr>
          <w:rFonts w:ascii="Arial" w:hAnsi="Arial" w:cs="Arial"/>
          <w:sz w:val="22"/>
          <w:szCs w:val="22"/>
        </w:rPr>
        <w:t>prihodi za posebne namjene proračunskih korisnika</w:t>
      </w:r>
      <w:r w:rsidR="00E3775A" w:rsidRPr="003B0023">
        <w:rPr>
          <w:rFonts w:ascii="Arial" w:hAnsi="Arial" w:cs="Arial"/>
          <w:sz w:val="22"/>
          <w:szCs w:val="22"/>
        </w:rPr>
        <w:t xml:space="preserve"> i pomoći iz proračuna koji im nije nadleža</w:t>
      </w:r>
      <w:r w:rsidR="000D0BF8" w:rsidRPr="003B0023">
        <w:rPr>
          <w:rFonts w:ascii="Arial" w:hAnsi="Arial" w:cs="Arial"/>
          <w:sz w:val="22"/>
          <w:szCs w:val="22"/>
        </w:rPr>
        <w:t xml:space="preserve">n), u ukupnoj vrijednosti od </w:t>
      </w:r>
      <w:r w:rsidR="000B0CC1" w:rsidRPr="003B0023">
        <w:rPr>
          <w:rFonts w:ascii="Arial" w:hAnsi="Arial" w:cs="Arial"/>
          <w:sz w:val="22"/>
          <w:szCs w:val="22"/>
        </w:rPr>
        <w:t>158.156,69 kn (20.991,00 EUR)</w:t>
      </w:r>
      <w:r w:rsidR="00CA024A" w:rsidRPr="003B0023">
        <w:rPr>
          <w:rFonts w:ascii="Arial" w:hAnsi="Arial" w:cs="Arial"/>
          <w:sz w:val="22"/>
          <w:szCs w:val="22"/>
        </w:rPr>
        <w:t>.</w:t>
      </w:r>
      <w:r w:rsidR="00E22527" w:rsidRPr="003B0023">
        <w:rPr>
          <w:rFonts w:ascii="Arial" w:hAnsi="Arial" w:cs="Arial"/>
          <w:sz w:val="22"/>
          <w:szCs w:val="22"/>
        </w:rPr>
        <w:t xml:space="preserve"> </w:t>
      </w:r>
      <w:r w:rsidR="00953C3B" w:rsidRPr="003B0023">
        <w:rPr>
          <w:rFonts w:ascii="Arial" w:hAnsi="Arial" w:cs="Arial"/>
          <w:sz w:val="22"/>
          <w:szCs w:val="22"/>
        </w:rPr>
        <w:t>U 202</w:t>
      </w:r>
      <w:r w:rsidR="003A033F" w:rsidRPr="003B0023">
        <w:rPr>
          <w:rFonts w:ascii="Arial" w:hAnsi="Arial" w:cs="Arial"/>
          <w:sz w:val="22"/>
          <w:szCs w:val="22"/>
        </w:rPr>
        <w:t>2</w:t>
      </w:r>
      <w:r w:rsidR="00AC5840" w:rsidRPr="003B0023">
        <w:rPr>
          <w:rFonts w:ascii="Arial" w:hAnsi="Arial" w:cs="Arial"/>
          <w:sz w:val="22"/>
          <w:szCs w:val="22"/>
        </w:rPr>
        <w:t>. godini za potrebe p</w:t>
      </w:r>
      <w:r w:rsidR="00B82BA7" w:rsidRPr="003B0023">
        <w:rPr>
          <w:rFonts w:ascii="Arial" w:hAnsi="Arial" w:cs="Arial"/>
          <w:sz w:val="22"/>
          <w:szCs w:val="22"/>
        </w:rPr>
        <w:t>romicanja kulture</w:t>
      </w:r>
      <w:r w:rsidR="00AC5840" w:rsidRPr="003B0023">
        <w:rPr>
          <w:rFonts w:ascii="Arial" w:hAnsi="Arial" w:cs="Arial"/>
          <w:sz w:val="22"/>
          <w:szCs w:val="22"/>
        </w:rPr>
        <w:t xml:space="preserve">, planirano je </w:t>
      </w:r>
      <w:r w:rsidR="00E22527" w:rsidRPr="003B0023">
        <w:rPr>
          <w:rFonts w:ascii="Arial" w:hAnsi="Arial" w:cs="Arial"/>
          <w:sz w:val="22"/>
          <w:szCs w:val="22"/>
        </w:rPr>
        <w:t>4.839.375,00</w:t>
      </w:r>
      <w:r w:rsidR="00AC5840" w:rsidRPr="003B0023">
        <w:rPr>
          <w:rFonts w:ascii="Arial" w:hAnsi="Arial" w:cs="Arial"/>
          <w:sz w:val="22"/>
          <w:szCs w:val="22"/>
        </w:rPr>
        <w:t xml:space="preserve"> kn, a do sastavljanja ovog izvještaja realizirano je </w:t>
      </w:r>
      <w:r w:rsidR="00E22527" w:rsidRPr="003B0023">
        <w:rPr>
          <w:rFonts w:ascii="Arial" w:hAnsi="Arial" w:cs="Arial"/>
          <w:sz w:val="22"/>
          <w:szCs w:val="22"/>
        </w:rPr>
        <w:t>64,15</w:t>
      </w:r>
      <w:r w:rsidR="00AC5840" w:rsidRPr="003B0023">
        <w:rPr>
          <w:rFonts w:ascii="Arial" w:hAnsi="Arial" w:cs="Arial"/>
          <w:sz w:val="22"/>
          <w:szCs w:val="22"/>
        </w:rPr>
        <w:t>% sredstava.</w:t>
      </w:r>
      <w:r w:rsidR="0069159C" w:rsidRPr="003B0023">
        <w:rPr>
          <w:rFonts w:ascii="Arial" w:hAnsi="Arial" w:cs="Arial"/>
          <w:sz w:val="22"/>
          <w:szCs w:val="22"/>
        </w:rPr>
        <w:t xml:space="preserve"> </w:t>
      </w:r>
      <w:r w:rsidR="000B0CC1" w:rsidRPr="003B0023">
        <w:rPr>
          <w:rFonts w:ascii="Arial" w:hAnsi="Arial" w:cs="Arial"/>
          <w:sz w:val="22"/>
          <w:szCs w:val="22"/>
        </w:rPr>
        <w:t>Plan za 2023. u odnosu na 2022. veći je za 2,33 %.</w:t>
      </w:r>
    </w:p>
    <w:p w14:paraId="3B29F9F7" w14:textId="77777777" w:rsidR="00000FB7" w:rsidRPr="003B0023" w:rsidRDefault="00000FB7" w:rsidP="00993125">
      <w:pPr>
        <w:spacing w:after="0"/>
        <w:jc w:val="both"/>
        <w:rPr>
          <w:rFonts w:ascii="Arial" w:hAnsi="Arial" w:cs="Arial"/>
          <w:b/>
          <w:sz w:val="22"/>
          <w:szCs w:val="22"/>
        </w:rPr>
      </w:pPr>
    </w:p>
    <w:p w14:paraId="54675B8F" w14:textId="77777777" w:rsidR="009E3CA9" w:rsidRPr="003B0023" w:rsidRDefault="00F731C7" w:rsidP="00993125">
      <w:pPr>
        <w:pStyle w:val="Odlomakpopisa"/>
        <w:numPr>
          <w:ilvl w:val="0"/>
          <w:numId w:val="26"/>
        </w:numPr>
        <w:spacing w:after="0"/>
        <w:jc w:val="both"/>
        <w:rPr>
          <w:rFonts w:ascii="Arial" w:hAnsi="Arial" w:cs="Arial"/>
          <w:b/>
          <w:sz w:val="22"/>
          <w:szCs w:val="22"/>
        </w:rPr>
      </w:pPr>
      <w:r w:rsidRPr="003B0023">
        <w:rPr>
          <w:rFonts w:ascii="Arial" w:hAnsi="Arial" w:cs="Arial"/>
          <w:b/>
          <w:sz w:val="22"/>
          <w:szCs w:val="22"/>
        </w:rPr>
        <w:t>PROGRAM 1010:  PREDŠKOLSKI ODGOJ</w:t>
      </w:r>
    </w:p>
    <w:p w14:paraId="1C306D32" w14:textId="77777777" w:rsidR="00C6579C" w:rsidRPr="003B0023" w:rsidRDefault="00C6579C" w:rsidP="00993125">
      <w:pPr>
        <w:spacing w:after="0"/>
        <w:jc w:val="both"/>
        <w:rPr>
          <w:rFonts w:ascii="Arial" w:hAnsi="Arial" w:cs="Arial"/>
          <w:b/>
          <w:sz w:val="22"/>
          <w:szCs w:val="22"/>
        </w:rPr>
      </w:pPr>
    </w:p>
    <w:p w14:paraId="08D9CE64" w14:textId="77777777" w:rsidR="009E3CA9" w:rsidRPr="003B0023" w:rsidRDefault="003A02BC" w:rsidP="00993125">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 xml:space="preserve"> </w:t>
      </w:r>
      <w:r w:rsidR="009E3CA9" w:rsidRPr="003B0023">
        <w:rPr>
          <w:rFonts w:ascii="Arial" w:hAnsi="Arial" w:cs="Arial"/>
          <w:b/>
          <w:sz w:val="22"/>
          <w:szCs w:val="22"/>
        </w:rPr>
        <w:t>OBRAZLOŽENJE PROGRAMA</w:t>
      </w:r>
    </w:p>
    <w:p w14:paraId="26CF80C9" w14:textId="77777777" w:rsidR="00292919" w:rsidRPr="003B0023" w:rsidRDefault="009E3CA9" w:rsidP="00993125">
      <w:pPr>
        <w:spacing w:after="0"/>
        <w:jc w:val="both"/>
        <w:rPr>
          <w:rFonts w:ascii="Arial" w:hAnsi="Arial" w:cs="Arial"/>
          <w:sz w:val="22"/>
          <w:szCs w:val="22"/>
        </w:rPr>
      </w:pPr>
      <w:r w:rsidRPr="003B0023">
        <w:rPr>
          <w:rFonts w:ascii="Arial" w:hAnsi="Arial" w:cs="Arial"/>
          <w:sz w:val="22"/>
          <w:szCs w:val="22"/>
        </w:rPr>
        <w:t>Program se provodi s cilje</w:t>
      </w:r>
      <w:r w:rsidR="00292919" w:rsidRPr="003B0023">
        <w:rPr>
          <w:rFonts w:ascii="Arial" w:hAnsi="Arial" w:cs="Arial"/>
          <w:sz w:val="22"/>
          <w:szCs w:val="22"/>
        </w:rPr>
        <w:t xml:space="preserve">m ostvarenja </w:t>
      </w:r>
      <w:r w:rsidR="0056702F" w:rsidRPr="003B0023">
        <w:rPr>
          <w:rFonts w:ascii="Arial" w:hAnsi="Arial" w:cs="Arial"/>
          <w:sz w:val="22"/>
          <w:szCs w:val="22"/>
        </w:rPr>
        <w:t>ravnomjernog razvoja svih područja Grada Omiša i</w:t>
      </w:r>
      <w:r w:rsidR="00803830" w:rsidRPr="003B0023">
        <w:rPr>
          <w:rFonts w:ascii="Arial" w:hAnsi="Arial" w:cs="Arial"/>
          <w:sz w:val="22"/>
          <w:szCs w:val="22"/>
        </w:rPr>
        <w:t xml:space="preserve"> postizanja veće </w:t>
      </w:r>
      <w:r w:rsidR="00292919" w:rsidRPr="003B0023">
        <w:rPr>
          <w:rFonts w:ascii="Arial" w:hAnsi="Arial" w:cs="Arial"/>
          <w:sz w:val="22"/>
          <w:szCs w:val="22"/>
        </w:rPr>
        <w:t>raz</w:t>
      </w:r>
      <w:r w:rsidR="00803830" w:rsidRPr="003B0023">
        <w:rPr>
          <w:rFonts w:ascii="Arial" w:hAnsi="Arial" w:cs="Arial"/>
          <w:sz w:val="22"/>
          <w:szCs w:val="22"/>
        </w:rPr>
        <w:t>ine kvalitete života stanovnika</w:t>
      </w:r>
      <w:r w:rsidR="00292919" w:rsidRPr="003B0023">
        <w:rPr>
          <w:rFonts w:ascii="Arial" w:hAnsi="Arial" w:cs="Arial"/>
          <w:sz w:val="22"/>
          <w:szCs w:val="22"/>
        </w:rPr>
        <w:t>.</w:t>
      </w:r>
      <w:r w:rsidR="00803830" w:rsidRPr="003B0023">
        <w:rPr>
          <w:rFonts w:ascii="Arial" w:hAnsi="Arial" w:cs="Arial"/>
          <w:sz w:val="22"/>
          <w:szCs w:val="22"/>
        </w:rPr>
        <w:t xml:space="preserve"> </w:t>
      </w:r>
      <w:r w:rsidR="00292919" w:rsidRPr="003B0023">
        <w:rPr>
          <w:rFonts w:ascii="Arial" w:hAnsi="Arial" w:cs="Arial"/>
          <w:sz w:val="22"/>
          <w:szCs w:val="22"/>
        </w:rPr>
        <w:t>Osim financiranja redovne djelatnosti dječjih vrtića, programom se financira obnova, izgradnja i opremanje objekata za potrebe predškolskog odgoja, što se</w:t>
      </w:r>
      <w:r w:rsidR="00CD4456" w:rsidRPr="003B0023">
        <w:rPr>
          <w:rFonts w:ascii="Arial" w:hAnsi="Arial" w:cs="Arial"/>
          <w:sz w:val="22"/>
          <w:szCs w:val="22"/>
        </w:rPr>
        <w:t xml:space="preserve"> povezuje sa strateškim ciljem 2</w:t>
      </w:r>
      <w:r w:rsidR="00292919" w:rsidRPr="003B0023">
        <w:rPr>
          <w:rFonts w:ascii="Arial" w:hAnsi="Arial" w:cs="Arial"/>
          <w:sz w:val="22"/>
          <w:szCs w:val="22"/>
        </w:rPr>
        <w:t>. Program će se provoditi kroz slijedeće aktivnosti i projekte:</w:t>
      </w:r>
    </w:p>
    <w:p w14:paraId="018C6A2D" w14:textId="77777777" w:rsidR="00803830" w:rsidRPr="003B0023" w:rsidRDefault="00803830" w:rsidP="00993125">
      <w:pPr>
        <w:spacing w:after="0"/>
        <w:jc w:val="both"/>
        <w:rPr>
          <w:rFonts w:ascii="Arial" w:hAnsi="Arial" w:cs="Arial"/>
          <w:sz w:val="22"/>
          <w:szCs w:val="22"/>
        </w:rPr>
      </w:pPr>
    </w:p>
    <w:p w14:paraId="02D1FAF2" w14:textId="77777777" w:rsidR="00292919" w:rsidRPr="003B0023" w:rsidRDefault="00292919" w:rsidP="00993125">
      <w:pPr>
        <w:spacing w:after="0"/>
        <w:jc w:val="both"/>
        <w:rPr>
          <w:rFonts w:ascii="Arial" w:hAnsi="Arial" w:cs="Arial"/>
          <w:b/>
          <w:sz w:val="22"/>
          <w:szCs w:val="22"/>
        </w:rPr>
      </w:pPr>
      <w:r w:rsidRPr="003B0023">
        <w:rPr>
          <w:rFonts w:ascii="Arial" w:hAnsi="Arial" w:cs="Arial"/>
          <w:b/>
          <w:sz w:val="22"/>
          <w:szCs w:val="22"/>
        </w:rPr>
        <w:t>A310001: Financiranje redovne djelatnosti dječjih vrtića</w:t>
      </w:r>
    </w:p>
    <w:p w14:paraId="4C94CB0A" w14:textId="5FF897CF" w:rsidR="00C6579C" w:rsidRPr="003B0023" w:rsidRDefault="00C6579C" w:rsidP="00993125">
      <w:pPr>
        <w:spacing w:after="0"/>
        <w:jc w:val="both"/>
        <w:rPr>
          <w:rFonts w:ascii="Arial" w:hAnsi="Arial" w:cs="Arial"/>
          <w:sz w:val="22"/>
          <w:szCs w:val="22"/>
        </w:rPr>
      </w:pPr>
      <w:r w:rsidRPr="003B0023">
        <w:rPr>
          <w:rFonts w:ascii="Arial" w:hAnsi="Arial" w:cs="Arial"/>
          <w:sz w:val="22"/>
          <w:szCs w:val="22"/>
        </w:rPr>
        <w:lastRenderedPageBreak/>
        <w:t>Aktivnost se provodi financiranjem redovne djelatnosti proračunskog korisnika Dječjeg vrtića Omiš,</w:t>
      </w:r>
      <w:r w:rsidR="008C605B" w:rsidRPr="003B0023">
        <w:rPr>
          <w:rFonts w:ascii="Arial" w:hAnsi="Arial" w:cs="Arial"/>
          <w:sz w:val="22"/>
          <w:szCs w:val="22"/>
        </w:rPr>
        <w:t xml:space="preserve"> </w:t>
      </w:r>
      <w:r w:rsidRPr="003B0023">
        <w:rPr>
          <w:rFonts w:ascii="Arial" w:hAnsi="Arial" w:cs="Arial"/>
          <w:sz w:val="22"/>
          <w:szCs w:val="22"/>
        </w:rPr>
        <w:t>sufinanciranjem troškova djelatnosti privatno</w:t>
      </w:r>
      <w:r w:rsidR="00287D02" w:rsidRPr="003B0023">
        <w:rPr>
          <w:rFonts w:ascii="Arial" w:hAnsi="Arial" w:cs="Arial"/>
          <w:sz w:val="22"/>
          <w:szCs w:val="22"/>
        </w:rPr>
        <w:t xml:space="preserve">g vrtića Čarobni </w:t>
      </w:r>
      <w:proofErr w:type="spellStart"/>
      <w:r w:rsidR="00287D02" w:rsidRPr="003B0023">
        <w:rPr>
          <w:rFonts w:ascii="Arial" w:hAnsi="Arial" w:cs="Arial"/>
          <w:sz w:val="22"/>
          <w:szCs w:val="22"/>
        </w:rPr>
        <w:t>pianino</w:t>
      </w:r>
      <w:proofErr w:type="spellEnd"/>
      <w:r w:rsidR="00287D02" w:rsidRPr="003B0023">
        <w:rPr>
          <w:rFonts w:ascii="Arial" w:hAnsi="Arial" w:cs="Arial"/>
          <w:sz w:val="22"/>
          <w:szCs w:val="22"/>
        </w:rPr>
        <w:t xml:space="preserve"> Split</w:t>
      </w:r>
      <w:r w:rsidR="008C605B" w:rsidRPr="003B0023">
        <w:rPr>
          <w:rFonts w:ascii="Arial" w:hAnsi="Arial" w:cs="Arial"/>
          <w:sz w:val="22"/>
          <w:szCs w:val="22"/>
        </w:rPr>
        <w:t xml:space="preserve"> (PJ Omiš), kao i dječjih vrtića kojima su osnivači druge jedinice lokalne samouprave, a koje pohađaju djeca s područja Grada Omiša (Zadvarje, </w:t>
      </w:r>
      <w:r w:rsidR="0069159C" w:rsidRPr="003B0023">
        <w:rPr>
          <w:rFonts w:ascii="Arial" w:hAnsi="Arial" w:cs="Arial"/>
          <w:sz w:val="22"/>
          <w:szCs w:val="22"/>
        </w:rPr>
        <w:t>Brela</w:t>
      </w:r>
      <w:r w:rsidR="008C605B" w:rsidRPr="003B0023">
        <w:rPr>
          <w:rFonts w:ascii="Arial" w:hAnsi="Arial" w:cs="Arial"/>
          <w:sz w:val="22"/>
          <w:szCs w:val="22"/>
        </w:rPr>
        <w:t>)</w:t>
      </w:r>
      <w:r w:rsidR="000C5057" w:rsidRPr="003B0023">
        <w:rPr>
          <w:rFonts w:ascii="Arial" w:hAnsi="Arial" w:cs="Arial"/>
          <w:sz w:val="22"/>
          <w:szCs w:val="22"/>
        </w:rPr>
        <w:t>.</w:t>
      </w:r>
    </w:p>
    <w:p w14:paraId="033E1BA8" w14:textId="77777777" w:rsidR="00803830" w:rsidRPr="003B0023" w:rsidRDefault="00803830" w:rsidP="00993125">
      <w:pPr>
        <w:spacing w:after="0"/>
        <w:jc w:val="both"/>
        <w:rPr>
          <w:rFonts w:ascii="Arial" w:hAnsi="Arial" w:cs="Arial"/>
          <w:sz w:val="22"/>
          <w:szCs w:val="22"/>
        </w:rPr>
      </w:pPr>
    </w:p>
    <w:p w14:paraId="00B7BF2C" w14:textId="46828930" w:rsidR="00C30D3B" w:rsidRPr="003B0023" w:rsidRDefault="00C6579C" w:rsidP="00993125">
      <w:pPr>
        <w:spacing w:after="0"/>
        <w:jc w:val="both"/>
        <w:rPr>
          <w:rFonts w:ascii="Arial" w:hAnsi="Arial" w:cs="Arial"/>
          <w:sz w:val="22"/>
          <w:szCs w:val="22"/>
        </w:rPr>
      </w:pPr>
      <w:r w:rsidRPr="003B0023">
        <w:rPr>
          <w:rFonts w:ascii="Arial" w:hAnsi="Arial" w:cs="Arial"/>
          <w:b/>
          <w:sz w:val="22"/>
          <w:szCs w:val="22"/>
        </w:rPr>
        <w:t>Dječji vrtić Omiš</w:t>
      </w:r>
      <w:r w:rsidRPr="003B0023">
        <w:rPr>
          <w:rFonts w:ascii="Arial" w:hAnsi="Arial" w:cs="Arial"/>
          <w:sz w:val="22"/>
          <w:szCs w:val="22"/>
        </w:rPr>
        <w:t xml:space="preserve"> -  </w:t>
      </w:r>
      <w:r w:rsidR="00F9679C" w:rsidRPr="003B0023">
        <w:rPr>
          <w:rFonts w:ascii="Arial" w:hAnsi="Arial" w:cs="Arial"/>
          <w:sz w:val="22"/>
          <w:szCs w:val="22"/>
        </w:rPr>
        <w:t>Javna ustanova čiji je osnivač Grad Omiš. Ustanova obavlja predškolsku djelatnost kroz jaslič</w:t>
      </w:r>
      <w:r w:rsidR="000C5057" w:rsidRPr="003B0023">
        <w:rPr>
          <w:rFonts w:ascii="Arial" w:hAnsi="Arial" w:cs="Arial"/>
          <w:sz w:val="22"/>
          <w:szCs w:val="22"/>
        </w:rPr>
        <w:t>k</w:t>
      </w:r>
      <w:r w:rsidR="00F9679C" w:rsidRPr="003B0023">
        <w:rPr>
          <w:rFonts w:ascii="Arial" w:hAnsi="Arial" w:cs="Arial"/>
          <w:sz w:val="22"/>
          <w:szCs w:val="22"/>
        </w:rPr>
        <w:t>a i mješovita vrt</w:t>
      </w:r>
      <w:r w:rsidR="00645516" w:rsidRPr="003B0023">
        <w:rPr>
          <w:rFonts w:ascii="Arial" w:hAnsi="Arial" w:cs="Arial"/>
          <w:sz w:val="22"/>
          <w:szCs w:val="22"/>
        </w:rPr>
        <w:t>i</w:t>
      </w:r>
      <w:r w:rsidR="00F9679C" w:rsidRPr="003B0023">
        <w:rPr>
          <w:rFonts w:ascii="Arial" w:hAnsi="Arial" w:cs="Arial"/>
          <w:sz w:val="22"/>
          <w:szCs w:val="22"/>
        </w:rPr>
        <w:t xml:space="preserve">ćka odjeljenja te  kroz program tzv. male </w:t>
      </w:r>
      <w:r w:rsidR="00EF2923" w:rsidRPr="003B0023">
        <w:rPr>
          <w:rFonts w:ascii="Arial" w:hAnsi="Arial" w:cs="Arial"/>
          <w:sz w:val="22"/>
          <w:szCs w:val="22"/>
        </w:rPr>
        <w:t>škole. Programi se odvijaju na 1</w:t>
      </w:r>
      <w:r w:rsidR="00F612CB" w:rsidRPr="003B0023">
        <w:rPr>
          <w:rFonts w:ascii="Arial" w:hAnsi="Arial" w:cs="Arial"/>
          <w:sz w:val="22"/>
          <w:szCs w:val="22"/>
        </w:rPr>
        <w:t>1</w:t>
      </w:r>
      <w:r w:rsidR="00F9679C" w:rsidRPr="003B0023">
        <w:rPr>
          <w:rFonts w:ascii="Arial" w:hAnsi="Arial" w:cs="Arial"/>
          <w:sz w:val="22"/>
          <w:szCs w:val="22"/>
        </w:rPr>
        <w:t xml:space="preserve"> lokacija u </w:t>
      </w:r>
      <w:r w:rsidR="003A312C" w:rsidRPr="003B0023">
        <w:rPr>
          <w:rFonts w:ascii="Arial" w:hAnsi="Arial" w:cs="Arial"/>
          <w:sz w:val="22"/>
          <w:szCs w:val="22"/>
        </w:rPr>
        <w:t>20</w:t>
      </w:r>
      <w:r w:rsidR="00F9679C" w:rsidRPr="003B0023">
        <w:rPr>
          <w:rFonts w:ascii="Arial" w:hAnsi="Arial" w:cs="Arial"/>
          <w:sz w:val="22"/>
          <w:szCs w:val="22"/>
        </w:rPr>
        <w:t xml:space="preserve"> skupina. Upisuje se </w:t>
      </w:r>
      <w:r w:rsidR="000C5057" w:rsidRPr="003B0023">
        <w:rPr>
          <w:rFonts w:ascii="Arial" w:hAnsi="Arial" w:cs="Arial"/>
          <w:sz w:val="22"/>
          <w:szCs w:val="22"/>
        </w:rPr>
        <w:t xml:space="preserve">oko 470 </w:t>
      </w:r>
      <w:r w:rsidR="00F9679C" w:rsidRPr="003B0023">
        <w:rPr>
          <w:rFonts w:ascii="Arial" w:hAnsi="Arial" w:cs="Arial"/>
          <w:sz w:val="22"/>
          <w:szCs w:val="22"/>
        </w:rPr>
        <w:t xml:space="preserve">djece. Djelatnost </w:t>
      </w:r>
      <w:r w:rsidR="00EF2923" w:rsidRPr="003B0023">
        <w:rPr>
          <w:rFonts w:ascii="Arial" w:hAnsi="Arial" w:cs="Arial"/>
          <w:sz w:val="22"/>
          <w:szCs w:val="22"/>
        </w:rPr>
        <w:t xml:space="preserve">je </w:t>
      </w:r>
      <w:r w:rsidR="00F9679C" w:rsidRPr="003B0023">
        <w:rPr>
          <w:rFonts w:ascii="Arial" w:hAnsi="Arial" w:cs="Arial"/>
          <w:sz w:val="22"/>
          <w:szCs w:val="22"/>
        </w:rPr>
        <w:t>regulirana Državnim pedagoškim standardom uz nadzor prosvjetne inspekcije. Osnivač je za ustanovu donio pravila o obvezama roditelja u financiranju i pravila o upisu. Aktima se osigurava socijalni aspekt  za pružanje usluga. Ustanova ima Upra</w:t>
      </w:r>
      <w:r w:rsidR="00645516" w:rsidRPr="003B0023">
        <w:rPr>
          <w:rFonts w:ascii="Arial" w:hAnsi="Arial" w:cs="Arial"/>
          <w:sz w:val="22"/>
          <w:szCs w:val="22"/>
        </w:rPr>
        <w:t>v</w:t>
      </w:r>
      <w:r w:rsidR="00F9679C" w:rsidRPr="003B0023">
        <w:rPr>
          <w:rFonts w:ascii="Arial" w:hAnsi="Arial" w:cs="Arial"/>
          <w:sz w:val="22"/>
          <w:szCs w:val="22"/>
        </w:rPr>
        <w:t>no vij</w:t>
      </w:r>
      <w:r w:rsidR="00953AEC" w:rsidRPr="003B0023">
        <w:rPr>
          <w:rFonts w:ascii="Arial" w:hAnsi="Arial" w:cs="Arial"/>
          <w:sz w:val="22"/>
          <w:szCs w:val="22"/>
        </w:rPr>
        <w:t xml:space="preserve">eće  čije su naknade uključene </w:t>
      </w:r>
      <w:r w:rsidR="00F9679C" w:rsidRPr="003B0023">
        <w:rPr>
          <w:rFonts w:ascii="Arial" w:hAnsi="Arial" w:cs="Arial"/>
          <w:sz w:val="22"/>
          <w:szCs w:val="22"/>
        </w:rPr>
        <w:t>u</w:t>
      </w:r>
      <w:r w:rsidR="00953AEC" w:rsidRPr="003B0023">
        <w:rPr>
          <w:rFonts w:ascii="Arial" w:hAnsi="Arial" w:cs="Arial"/>
          <w:sz w:val="22"/>
          <w:szCs w:val="22"/>
        </w:rPr>
        <w:t xml:space="preserve"> </w:t>
      </w:r>
      <w:r w:rsidR="00F9679C" w:rsidRPr="003B0023">
        <w:rPr>
          <w:rFonts w:ascii="Arial" w:hAnsi="Arial" w:cs="Arial"/>
          <w:sz w:val="22"/>
          <w:szCs w:val="22"/>
        </w:rPr>
        <w:t>troškove ustanove. Učešće roditelja u prihodima u</w:t>
      </w:r>
      <w:r w:rsidR="00953AEC" w:rsidRPr="003B0023">
        <w:rPr>
          <w:rFonts w:ascii="Arial" w:hAnsi="Arial" w:cs="Arial"/>
          <w:sz w:val="22"/>
          <w:szCs w:val="22"/>
        </w:rPr>
        <w:t xml:space="preserve">stanove je </w:t>
      </w:r>
      <w:r w:rsidR="003A312C" w:rsidRPr="003B0023">
        <w:rPr>
          <w:rFonts w:ascii="Arial" w:hAnsi="Arial" w:cs="Arial"/>
          <w:sz w:val="22"/>
          <w:szCs w:val="22"/>
        </w:rPr>
        <w:t xml:space="preserve">prosječno </w:t>
      </w:r>
      <w:r w:rsidR="00953AEC" w:rsidRPr="003B0023">
        <w:rPr>
          <w:rFonts w:ascii="Arial" w:hAnsi="Arial" w:cs="Arial"/>
          <w:sz w:val="22"/>
          <w:szCs w:val="22"/>
        </w:rPr>
        <w:t xml:space="preserve">oko 25% od ekonomske </w:t>
      </w:r>
      <w:r w:rsidR="00F9679C" w:rsidRPr="003B0023">
        <w:rPr>
          <w:rFonts w:ascii="Arial" w:hAnsi="Arial" w:cs="Arial"/>
          <w:sz w:val="22"/>
          <w:szCs w:val="22"/>
        </w:rPr>
        <w:t>cijene</w:t>
      </w:r>
      <w:r w:rsidR="00953AEC" w:rsidRPr="003B0023">
        <w:rPr>
          <w:rFonts w:ascii="Arial" w:hAnsi="Arial" w:cs="Arial"/>
          <w:sz w:val="22"/>
          <w:szCs w:val="22"/>
        </w:rPr>
        <w:t xml:space="preserve"> </w:t>
      </w:r>
      <w:r w:rsidR="00F9679C" w:rsidRPr="003B0023">
        <w:rPr>
          <w:rFonts w:ascii="Arial" w:hAnsi="Arial" w:cs="Arial"/>
          <w:sz w:val="22"/>
          <w:szCs w:val="22"/>
        </w:rPr>
        <w:t>djeteta. S obzirom na nadolazeće obveze da svako dijete pohađa vrtić odnosno da će se dio novog osnovnoškolskog sustava osloniti na kapacitete ustanove, planira se širenje djelatnosti u prostoru i broju obuhvaćene djece. Osnovni kriterij je brojnost korisnika na nekom području te postojan</w:t>
      </w:r>
      <w:r w:rsidR="00EF2923" w:rsidRPr="003B0023">
        <w:rPr>
          <w:rFonts w:ascii="Arial" w:hAnsi="Arial" w:cs="Arial"/>
          <w:sz w:val="22"/>
          <w:szCs w:val="22"/>
        </w:rPr>
        <w:t xml:space="preserve">je odgovarajućeg objekta.  </w:t>
      </w:r>
      <w:r w:rsidR="00953C3B" w:rsidRPr="003B0023">
        <w:rPr>
          <w:rFonts w:ascii="Arial" w:hAnsi="Arial" w:cs="Arial"/>
          <w:sz w:val="22"/>
          <w:szCs w:val="22"/>
        </w:rPr>
        <w:t xml:space="preserve">U 2020. otvoreno je </w:t>
      </w:r>
      <w:r w:rsidR="000C5057" w:rsidRPr="003B0023">
        <w:rPr>
          <w:rFonts w:ascii="Arial" w:hAnsi="Arial" w:cs="Arial"/>
          <w:sz w:val="22"/>
          <w:szCs w:val="22"/>
        </w:rPr>
        <w:t>zadnje</w:t>
      </w:r>
      <w:r w:rsidR="00953C3B" w:rsidRPr="003B0023">
        <w:rPr>
          <w:rFonts w:ascii="Arial" w:hAnsi="Arial" w:cs="Arial"/>
          <w:sz w:val="22"/>
          <w:szCs w:val="22"/>
        </w:rPr>
        <w:t xml:space="preserve"> vrtićko odjeljenje na Ribnjaku koje upisuje </w:t>
      </w:r>
      <w:r w:rsidR="00CE2141" w:rsidRPr="003B0023">
        <w:rPr>
          <w:rFonts w:ascii="Arial" w:hAnsi="Arial" w:cs="Arial"/>
          <w:sz w:val="22"/>
          <w:szCs w:val="22"/>
        </w:rPr>
        <w:t>41 dijete u 2</w:t>
      </w:r>
      <w:r w:rsidR="00953C3B" w:rsidRPr="003B0023">
        <w:rPr>
          <w:rFonts w:ascii="Arial" w:hAnsi="Arial" w:cs="Arial"/>
          <w:sz w:val="22"/>
          <w:szCs w:val="22"/>
        </w:rPr>
        <w:t xml:space="preserve"> vrtićke skupine</w:t>
      </w:r>
      <w:r w:rsidR="00CE2141" w:rsidRPr="003B0023">
        <w:rPr>
          <w:rFonts w:ascii="Arial" w:hAnsi="Arial" w:cs="Arial"/>
          <w:sz w:val="22"/>
          <w:szCs w:val="22"/>
        </w:rPr>
        <w:t>, od kojih je jedna jaslič</w:t>
      </w:r>
      <w:r w:rsidR="000C5057" w:rsidRPr="003B0023">
        <w:rPr>
          <w:rFonts w:ascii="Arial" w:hAnsi="Arial" w:cs="Arial"/>
          <w:sz w:val="22"/>
          <w:szCs w:val="22"/>
        </w:rPr>
        <w:t>k</w:t>
      </w:r>
      <w:r w:rsidR="00CE2141" w:rsidRPr="003B0023">
        <w:rPr>
          <w:rFonts w:ascii="Arial" w:hAnsi="Arial" w:cs="Arial"/>
          <w:sz w:val="22"/>
          <w:szCs w:val="22"/>
        </w:rPr>
        <w:t>a</w:t>
      </w:r>
      <w:r w:rsidR="00953C3B" w:rsidRPr="003B0023">
        <w:rPr>
          <w:rFonts w:ascii="Arial" w:hAnsi="Arial" w:cs="Arial"/>
          <w:sz w:val="22"/>
          <w:szCs w:val="22"/>
        </w:rPr>
        <w:t>, te zapošljava 5 djelatnika (3 odgojitelja i 2 pomoćnice).</w:t>
      </w:r>
      <w:r w:rsidR="00F612CB" w:rsidRPr="003B0023">
        <w:rPr>
          <w:rFonts w:ascii="Arial" w:hAnsi="Arial" w:cs="Arial"/>
          <w:sz w:val="22"/>
          <w:szCs w:val="22"/>
        </w:rPr>
        <w:t xml:space="preserve"> </w:t>
      </w:r>
      <w:r w:rsidR="00CE2141" w:rsidRPr="003B0023">
        <w:rPr>
          <w:rFonts w:ascii="Arial" w:hAnsi="Arial" w:cs="Arial"/>
          <w:sz w:val="22"/>
          <w:szCs w:val="22"/>
        </w:rPr>
        <w:t>Grad Omiš inte</w:t>
      </w:r>
      <w:r w:rsidR="003D5DEE" w:rsidRPr="003B0023">
        <w:rPr>
          <w:rFonts w:ascii="Arial" w:hAnsi="Arial" w:cs="Arial"/>
          <w:sz w:val="22"/>
          <w:szCs w:val="22"/>
        </w:rPr>
        <w:t>n</w:t>
      </w:r>
      <w:r w:rsidR="00CE2141" w:rsidRPr="003B0023">
        <w:rPr>
          <w:rFonts w:ascii="Arial" w:hAnsi="Arial" w:cs="Arial"/>
          <w:sz w:val="22"/>
          <w:szCs w:val="22"/>
        </w:rPr>
        <w:t>zivno radi na uređenju i otvaranju novih vrtić</w:t>
      </w:r>
      <w:r w:rsidR="000C5057" w:rsidRPr="003B0023">
        <w:rPr>
          <w:rFonts w:ascii="Arial" w:hAnsi="Arial" w:cs="Arial"/>
          <w:sz w:val="22"/>
          <w:szCs w:val="22"/>
        </w:rPr>
        <w:t>k</w:t>
      </w:r>
      <w:r w:rsidR="00CE2141" w:rsidRPr="003B0023">
        <w:rPr>
          <w:rFonts w:ascii="Arial" w:hAnsi="Arial" w:cs="Arial"/>
          <w:sz w:val="22"/>
          <w:szCs w:val="22"/>
        </w:rPr>
        <w:t xml:space="preserve">ih odjeljenja pa je tako </w:t>
      </w:r>
      <w:r w:rsidR="003A312C" w:rsidRPr="003B0023">
        <w:rPr>
          <w:rFonts w:ascii="Arial" w:hAnsi="Arial" w:cs="Arial"/>
          <w:sz w:val="22"/>
          <w:szCs w:val="22"/>
        </w:rPr>
        <w:t>izvršena</w:t>
      </w:r>
      <w:r w:rsidR="00CE2141" w:rsidRPr="003B0023">
        <w:rPr>
          <w:rFonts w:ascii="Arial" w:hAnsi="Arial" w:cs="Arial"/>
          <w:sz w:val="22"/>
          <w:szCs w:val="22"/>
        </w:rPr>
        <w:t xml:space="preserve"> adaptacija prostora u Samostanu sestara Služavki malog Isusa za potrebe </w:t>
      </w:r>
      <w:r w:rsidR="003A312C" w:rsidRPr="003B0023">
        <w:rPr>
          <w:rFonts w:ascii="Arial" w:hAnsi="Arial" w:cs="Arial"/>
          <w:sz w:val="22"/>
          <w:szCs w:val="22"/>
        </w:rPr>
        <w:t>preseljenja</w:t>
      </w:r>
      <w:r w:rsidR="00CE2141" w:rsidRPr="003B0023">
        <w:rPr>
          <w:rFonts w:ascii="Arial" w:hAnsi="Arial" w:cs="Arial"/>
          <w:sz w:val="22"/>
          <w:szCs w:val="22"/>
        </w:rPr>
        <w:t xml:space="preserve"> vrtićkog odjeljenja u naselju Omiš</w:t>
      </w:r>
      <w:r w:rsidR="00BF4C9E" w:rsidRPr="003B0023">
        <w:rPr>
          <w:rFonts w:ascii="Arial" w:hAnsi="Arial" w:cs="Arial"/>
          <w:sz w:val="22"/>
          <w:szCs w:val="22"/>
        </w:rPr>
        <w:t xml:space="preserve">. Planira se: </w:t>
      </w:r>
      <w:r w:rsidR="00CE2141" w:rsidRPr="003B0023">
        <w:rPr>
          <w:rFonts w:ascii="Arial" w:hAnsi="Arial" w:cs="Arial"/>
          <w:sz w:val="22"/>
          <w:szCs w:val="22"/>
        </w:rPr>
        <w:t xml:space="preserve">uređenje prostora u </w:t>
      </w:r>
      <w:proofErr w:type="spellStart"/>
      <w:r w:rsidR="00CE2141" w:rsidRPr="003B0023">
        <w:rPr>
          <w:rFonts w:ascii="Arial" w:hAnsi="Arial" w:cs="Arial"/>
          <w:sz w:val="22"/>
          <w:szCs w:val="22"/>
        </w:rPr>
        <w:t>Srijanima</w:t>
      </w:r>
      <w:proofErr w:type="spellEnd"/>
      <w:r w:rsidR="00CE2141" w:rsidRPr="003B0023">
        <w:rPr>
          <w:rFonts w:ascii="Arial" w:hAnsi="Arial" w:cs="Arial"/>
          <w:sz w:val="22"/>
          <w:szCs w:val="22"/>
        </w:rPr>
        <w:t xml:space="preserve"> (vlasništvo je riješeno, projektn</w:t>
      </w:r>
      <w:r w:rsidR="003D5DEE" w:rsidRPr="003B0023">
        <w:rPr>
          <w:rFonts w:ascii="Arial" w:hAnsi="Arial" w:cs="Arial"/>
          <w:sz w:val="22"/>
          <w:szCs w:val="22"/>
        </w:rPr>
        <w:t>a</w:t>
      </w:r>
      <w:r w:rsidR="00CE2141" w:rsidRPr="003B0023">
        <w:rPr>
          <w:rFonts w:ascii="Arial" w:hAnsi="Arial" w:cs="Arial"/>
          <w:sz w:val="22"/>
          <w:szCs w:val="22"/>
        </w:rPr>
        <w:t xml:space="preserve"> dokumentacij</w:t>
      </w:r>
      <w:r w:rsidR="003D5DEE" w:rsidRPr="003B0023">
        <w:rPr>
          <w:rFonts w:ascii="Arial" w:hAnsi="Arial" w:cs="Arial"/>
          <w:sz w:val="22"/>
          <w:szCs w:val="22"/>
        </w:rPr>
        <w:t>a</w:t>
      </w:r>
      <w:r w:rsidR="00CE2141" w:rsidRPr="003B0023">
        <w:rPr>
          <w:rFonts w:ascii="Arial" w:hAnsi="Arial" w:cs="Arial"/>
          <w:sz w:val="22"/>
          <w:szCs w:val="22"/>
        </w:rPr>
        <w:t xml:space="preserve"> je </w:t>
      </w:r>
      <w:r w:rsidR="003D5DEE" w:rsidRPr="003B0023">
        <w:rPr>
          <w:rFonts w:ascii="Arial" w:hAnsi="Arial" w:cs="Arial"/>
          <w:sz w:val="22"/>
          <w:szCs w:val="22"/>
        </w:rPr>
        <w:t xml:space="preserve">izrađena, a projekt rekonstrukcije i opremanja je prijavljen </w:t>
      </w:r>
      <w:r w:rsidR="000C5057" w:rsidRPr="003B0023">
        <w:rPr>
          <w:rFonts w:ascii="Arial" w:hAnsi="Arial" w:cs="Arial"/>
          <w:sz w:val="22"/>
          <w:szCs w:val="22"/>
        </w:rPr>
        <w:t xml:space="preserve">i prihvaćen </w:t>
      </w:r>
      <w:r w:rsidR="003D5DEE" w:rsidRPr="003B0023">
        <w:rPr>
          <w:rFonts w:ascii="Arial" w:hAnsi="Arial" w:cs="Arial"/>
          <w:sz w:val="22"/>
          <w:szCs w:val="22"/>
        </w:rPr>
        <w:t xml:space="preserve">na </w:t>
      </w:r>
      <w:r w:rsidR="001F1D64" w:rsidRPr="003B0023">
        <w:rPr>
          <w:rFonts w:ascii="Arial" w:hAnsi="Arial" w:cs="Arial"/>
          <w:sz w:val="22"/>
          <w:szCs w:val="22"/>
        </w:rPr>
        <w:t>Natječaj</w:t>
      </w:r>
      <w:r w:rsidR="000C5057" w:rsidRPr="003B0023">
        <w:rPr>
          <w:rFonts w:ascii="Arial" w:hAnsi="Arial" w:cs="Arial"/>
          <w:sz w:val="22"/>
          <w:szCs w:val="22"/>
        </w:rPr>
        <w:t>u</w:t>
      </w:r>
      <w:r w:rsidR="001F1D64" w:rsidRPr="003B0023">
        <w:rPr>
          <w:rFonts w:ascii="Arial" w:hAnsi="Arial" w:cs="Arial"/>
          <w:sz w:val="22"/>
          <w:szCs w:val="22"/>
        </w:rPr>
        <w:t xml:space="preserve"> </w:t>
      </w:r>
      <w:r w:rsidR="00BF4C9E" w:rsidRPr="003B0023">
        <w:rPr>
          <w:rFonts w:ascii="Arial" w:hAnsi="Arial" w:cs="Arial"/>
          <w:sz w:val="22"/>
          <w:szCs w:val="22"/>
        </w:rPr>
        <w:t>iz Nacionalnog plana za oporavak i otpornost</w:t>
      </w:r>
      <w:r w:rsidR="001F1D64" w:rsidRPr="003B0023">
        <w:rPr>
          <w:rFonts w:ascii="Arial" w:hAnsi="Arial" w:cs="Arial"/>
          <w:sz w:val="22"/>
          <w:szCs w:val="22"/>
        </w:rPr>
        <w:t>)</w:t>
      </w:r>
      <w:r w:rsidR="00BF4C9E" w:rsidRPr="003B0023">
        <w:rPr>
          <w:rFonts w:ascii="Arial" w:hAnsi="Arial" w:cs="Arial"/>
          <w:sz w:val="22"/>
          <w:szCs w:val="22"/>
        </w:rPr>
        <w:t xml:space="preserve">, </w:t>
      </w:r>
      <w:r w:rsidR="00CE2141" w:rsidRPr="003B0023">
        <w:rPr>
          <w:rFonts w:ascii="Arial" w:hAnsi="Arial" w:cs="Arial"/>
          <w:sz w:val="22"/>
          <w:szCs w:val="22"/>
        </w:rPr>
        <w:t xml:space="preserve">proširenje postojećeg vrtićkog </w:t>
      </w:r>
      <w:r w:rsidR="003A312C" w:rsidRPr="003B0023">
        <w:rPr>
          <w:rFonts w:ascii="Arial" w:hAnsi="Arial" w:cs="Arial"/>
          <w:sz w:val="22"/>
          <w:szCs w:val="22"/>
        </w:rPr>
        <w:t xml:space="preserve">programa </w:t>
      </w:r>
      <w:r w:rsidR="00CE2141" w:rsidRPr="003B0023">
        <w:rPr>
          <w:rFonts w:ascii="Arial" w:hAnsi="Arial" w:cs="Arial"/>
          <w:sz w:val="22"/>
          <w:szCs w:val="22"/>
        </w:rPr>
        <w:t xml:space="preserve">odjeljenja </w:t>
      </w:r>
      <w:proofErr w:type="spellStart"/>
      <w:r w:rsidR="00CE2141" w:rsidRPr="003B0023">
        <w:rPr>
          <w:rFonts w:ascii="Arial" w:hAnsi="Arial" w:cs="Arial"/>
          <w:sz w:val="22"/>
          <w:szCs w:val="22"/>
        </w:rPr>
        <w:t>Trešnjica</w:t>
      </w:r>
      <w:proofErr w:type="spellEnd"/>
      <w:r w:rsidR="00CE2141" w:rsidRPr="003B0023">
        <w:rPr>
          <w:rFonts w:ascii="Arial" w:hAnsi="Arial" w:cs="Arial"/>
          <w:sz w:val="22"/>
          <w:szCs w:val="22"/>
        </w:rPr>
        <w:t xml:space="preserve"> u naselju </w:t>
      </w:r>
      <w:proofErr w:type="spellStart"/>
      <w:r w:rsidR="00CE2141" w:rsidRPr="003B0023">
        <w:rPr>
          <w:rFonts w:ascii="Arial" w:hAnsi="Arial" w:cs="Arial"/>
          <w:sz w:val="22"/>
          <w:szCs w:val="22"/>
        </w:rPr>
        <w:t>Tugare</w:t>
      </w:r>
      <w:proofErr w:type="spellEnd"/>
      <w:r w:rsidR="000C5057" w:rsidRPr="003B0023">
        <w:rPr>
          <w:rFonts w:ascii="Arial" w:hAnsi="Arial" w:cs="Arial"/>
          <w:sz w:val="22"/>
          <w:szCs w:val="22"/>
        </w:rPr>
        <w:t xml:space="preserve"> i Galeb u Omišu</w:t>
      </w:r>
      <w:r w:rsidR="00BF4C9E" w:rsidRPr="003B0023">
        <w:rPr>
          <w:rFonts w:ascii="Arial" w:hAnsi="Arial" w:cs="Arial"/>
          <w:sz w:val="22"/>
          <w:szCs w:val="22"/>
        </w:rPr>
        <w:t xml:space="preserve">, otvaranje novog vrtićkog odjeljenja u predjelu Ribnjak kroz najam prostora koje će omogućiti upis dodatne 2 </w:t>
      </w:r>
      <w:r w:rsidR="000C5057" w:rsidRPr="003B0023">
        <w:rPr>
          <w:rFonts w:ascii="Arial" w:hAnsi="Arial" w:cs="Arial"/>
          <w:sz w:val="22"/>
          <w:szCs w:val="22"/>
        </w:rPr>
        <w:t>skupine</w:t>
      </w:r>
      <w:r w:rsidR="00BF4C9E" w:rsidRPr="003B0023">
        <w:rPr>
          <w:rFonts w:ascii="Arial" w:hAnsi="Arial" w:cs="Arial"/>
          <w:sz w:val="22"/>
          <w:szCs w:val="22"/>
        </w:rPr>
        <w:t xml:space="preserve"> djece (1 jaslič</w:t>
      </w:r>
      <w:r w:rsidR="000C5057" w:rsidRPr="003B0023">
        <w:rPr>
          <w:rFonts w:ascii="Arial" w:hAnsi="Arial" w:cs="Arial"/>
          <w:sz w:val="22"/>
          <w:szCs w:val="22"/>
        </w:rPr>
        <w:t>k</w:t>
      </w:r>
      <w:r w:rsidR="00BF4C9E" w:rsidRPr="003B0023">
        <w:rPr>
          <w:rFonts w:ascii="Arial" w:hAnsi="Arial" w:cs="Arial"/>
          <w:sz w:val="22"/>
          <w:szCs w:val="22"/>
        </w:rPr>
        <w:t xml:space="preserve">a skupina i 1 skupina u 10-satnom programu) te </w:t>
      </w:r>
      <w:r w:rsidR="003A312C" w:rsidRPr="003B0023">
        <w:rPr>
          <w:rFonts w:ascii="Arial" w:hAnsi="Arial" w:cs="Arial"/>
          <w:sz w:val="22"/>
          <w:szCs w:val="22"/>
        </w:rPr>
        <w:t xml:space="preserve">uređenje i opremanje središnje kuhinje u gradskom objektu u Donjoj </w:t>
      </w:r>
      <w:proofErr w:type="spellStart"/>
      <w:r w:rsidR="003A312C" w:rsidRPr="003B0023">
        <w:rPr>
          <w:rFonts w:ascii="Arial" w:hAnsi="Arial" w:cs="Arial"/>
          <w:sz w:val="22"/>
          <w:szCs w:val="22"/>
        </w:rPr>
        <w:t>Ostrvici</w:t>
      </w:r>
      <w:proofErr w:type="spellEnd"/>
      <w:r w:rsidR="003A312C" w:rsidRPr="003B0023">
        <w:rPr>
          <w:rFonts w:ascii="Arial" w:hAnsi="Arial" w:cs="Arial"/>
          <w:sz w:val="22"/>
          <w:szCs w:val="22"/>
        </w:rPr>
        <w:t xml:space="preserve"> za potrebe </w:t>
      </w:r>
      <w:r w:rsidR="000C5057" w:rsidRPr="003B0023">
        <w:rPr>
          <w:rFonts w:ascii="Arial" w:hAnsi="Arial" w:cs="Arial"/>
          <w:sz w:val="22"/>
          <w:szCs w:val="22"/>
        </w:rPr>
        <w:t>svih</w:t>
      </w:r>
      <w:r w:rsidR="003A312C" w:rsidRPr="003B0023">
        <w:rPr>
          <w:rFonts w:ascii="Arial" w:hAnsi="Arial" w:cs="Arial"/>
          <w:sz w:val="22"/>
          <w:szCs w:val="22"/>
        </w:rPr>
        <w:t xml:space="preserve"> odjeljenja. </w:t>
      </w:r>
      <w:r w:rsidR="00F11FB9" w:rsidRPr="003B0023">
        <w:rPr>
          <w:rFonts w:ascii="Arial" w:hAnsi="Arial" w:cs="Arial"/>
          <w:sz w:val="22"/>
          <w:szCs w:val="22"/>
        </w:rPr>
        <w:t>Upravni uredi su iz prostora u privatnom vlasništvu tijekom 2019. godine preseljeni u novi prostor dod</w:t>
      </w:r>
      <w:r w:rsidR="001F1D64" w:rsidRPr="003B0023">
        <w:rPr>
          <w:rFonts w:ascii="Arial" w:hAnsi="Arial" w:cs="Arial"/>
          <w:sz w:val="22"/>
          <w:szCs w:val="22"/>
        </w:rPr>
        <w:t>i</w:t>
      </w:r>
      <w:r w:rsidR="00F11FB9" w:rsidRPr="003B0023">
        <w:rPr>
          <w:rFonts w:ascii="Arial" w:hAnsi="Arial" w:cs="Arial"/>
          <w:sz w:val="22"/>
          <w:szCs w:val="22"/>
        </w:rPr>
        <w:t>jeljen na korištenje Gradu Omišu od Ministarstva državne imovine</w:t>
      </w:r>
      <w:r w:rsidR="004A7C91" w:rsidRPr="003B0023">
        <w:rPr>
          <w:rFonts w:ascii="Arial" w:hAnsi="Arial" w:cs="Arial"/>
          <w:sz w:val="22"/>
          <w:szCs w:val="22"/>
        </w:rPr>
        <w:t xml:space="preserve">. </w:t>
      </w:r>
      <w:r w:rsidR="000C5057" w:rsidRPr="003B0023">
        <w:rPr>
          <w:rFonts w:ascii="Arial" w:hAnsi="Arial" w:cs="Arial"/>
          <w:sz w:val="22"/>
          <w:szCs w:val="22"/>
        </w:rPr>
        <w:t xml:space="preserve">Ustanova ima potrebu tekućeg investicijskog održavanja jednog dijela poslovnih objekata i vanjskih sadržaja za djecu. </w:t>
      </w:r>
      <w:r w:rsidR="00C30D3B" w:rsidRPr="003B0023">
        <w:rPr>
          <w:rFonts w:ascii="Arial" w:hAnsi="Arial" w:cs="Arial"/>
          <w:sz w:val="22"/>
          <w:szCs w:val="22"/>
        </w:rPr>
        <w:t>U 20</w:t>
      </w:r>
      <w:r w:rsidR="00953C3B" w:rsidRPr="003B0023">
        <w:rPr>
          <w:rFonts w:ascii="Arial" w:hAnsi="Arial" w:cs="Arial"/>
          <w:sz w:val="22"/>
          <w:szCs w:val="22"/>
        </w:rPr>
        <w:t>2</w:t>
      </w:r>
      <w:r w:rsidR="001F1D64" w:rsidRPr="003B0023">
        <w:rPr>
          <w:rFonts w:ascii="Arial" w:hAnsi="Arial" w:cs="Arial"/>
          <w:sz w:val="22"/>
          <w:szCs w:val="22"/>
        </w:rPr>
        <w:t>1</w:t>
      </w:r>
      <w:r w:rsidR="00C30D3B" w:rsidRPr="003B0023">
        <w:rPr>
          <w:rFonts w:ascii="Arial" w:hAnsi="Arial" w:cs="Arial"/>
          <w:sz w:val="22"/>
          <w:szCs w:val="22"/>
        </w:rPr>
        <w:t xml:space="preserve">. godini </w:t>
      </w:r>
      <w:r w:rsidR="00953AEC" w:rsidRPr="003B0023">
        <w:rPr>
          <w:rFonts w:ascii="Arial" w:hAnsi="Arial" w:cs="Arial"/>
          <w:sz w:val="22"/>
          <w:szCs w:val="22"/>
        </w:rPr>
        <w:t>DV Omiš zapošljava u prosjeku 7</w:t>
      </w:r>
      <w:r w:rsidR="003F6D63" w:rsidRPr="003B0023">
        <w:rPr>
          <w:rFonts w:ascii="Arial" w:hAnsi="Arial" w:cs="Arial"/>
          <w:sz w:val="22"/>
          <w:szCs w:val="22"/>
        </w:rPr>
        <w:t>9</w:t>
      </w:r>
      <w:r w:rsidR="00C30D3B" w:rsidRPr="003B0023">
        <w:rPr>
          <w:rFonts w:ascii="Arial" w:hAnsi="Arial" w:cs="Arial"/>
          <w:sz w:val="22"/>
          <w:szCs w:val="22"/>
        </w:rPr>
        <w:t xml:space="preserve"> </w:t>
      </w:r>
      <w:r w:rsidR="003F6D63" w:rsidRPr="003B0023">
        <w:rPr>
          <w:rFonts w:ascii="Arial" w:hAnsi="Arial" w:cs="Arial"/>
          <w:sz w:val="22"/>
          <w:szCs w:val="22"/>
        </w:rPr>
        <w:t>djelatnika</w:t>
      </w:r>
      <w:r w:rsidR="00C30D3B" w:rsidRPr="003B0023">
        <w:rPr>
          <w:rFonts w:ascii="Arial" w:hAnsi="Arial" w:cs="Arial"/>
          <w:sz w:val="22"/>
          <w:szCs w:val="22"/>
        </w:rPr>
        <w:t xml:space="preserve">, </w:t>
      </w:r>
      <w:r w:rsidR="00953AEC" w:rsidRPr="003B0023">
        <w:rPr>
          <w:rFonts w:ascii="Arial" w:hAnsi="Arial" w:cs="Arial"/>
          <w:sz w:val="22"/>
          <w:szCs w:val="22"/>
        </w:rPr>
        <w:t xml:space="preserve">od čega </w:t>
      </w:r>
      <w:r w:rsidR="004A7C91" w:rsidRPr="003B0023">
        <w:rPr>
          <w:rFonts w:ascii="Arial" w:hAnsi="Arial" w:cs="Arial"/>
          <w:sz w:val="22"/>
          <w:szCs w:val="22"/>
        </w:rPr>
        <w:t>7</w:t>
      </w:r>
      <w:r w:rsidR="003F6D63" w:rsidRPr="003B0023">
        <w:rPr>
          <w:rFonts w:ascii="Arial" w:hAnsi="Arial" w:cs="Arial"/>
          <w:sz w:val="22"/>
          <w:szCs w:val="22"/>
        </w:rPr>
        <w:t>7</w:t>
      </w:r>
      <w:r w:rsidR="004A7C91" w:rsidRPr="003B0023">
        <w:rPr>
          <w:rFonts w:ascii="Arial" w:hAnsi="Arial" w:cs="Arial"/>
          <w:sz w:val="22"/>
          <w:szCs w:val="22"/>
        </w:rPr>
        <w:t xml:space="preserve"> u redovnoj djelatnosti te 2 u dodatnim programima</w:t>
      </w:r>
      <w:r w:rsidR="003F6D63" w:rsidRPr="003B0023">
        <w:rPr>
          <w:rFonts w:ascii="Arial" w:hAnsi="Arial" w:cs="Arial"/>
          <w:sz w:val="22"/>
          <w:szCs w:val="22"/>
        </w:rPr>
        <w:t xml:space="preserve">. </w:t>
      </w:r>
      <w:r w:rsidR="003A312C" w:rsidRPr="003B0023">
        <w:rPr>
          <w:rFonts w:ascii="Arial" w:hAnsi="Arial" w:cs="Arial"/>
          <w:sz w:val="22"/>
          <w:szCs w:val="22"/>
        </w:rPr>
        <w:t xml:space="preserve">Osiguravaju se sredstva za troškove angažiranih pomoćnika u nastavi i pripravnika-vježbenika. </w:t>
      </w:r>
      <w:r w:rsidR="00753301" w:rsidRPr="003B0023">
        <w:rPr>
          <w:rFonts w:ascii="Arial" w:hAnsi="Arial" w:cs="Arial"/>
          <w:sz w:val="22"/>
          <w:szCs w:val="22"/>
        </w:rPr>
        <w:t xml:space="preserve">U odnosu na 1-9/2022 prema novom temeljnom kolektivnom ugovoru porast osnovice bruto plaće </w:t>
      </w:r>
      <w:r w:rsidR="000C5057" w:rsidRPr="003B0023">
        <w:rPr>
          <w:rFonts w:ascii="Arial" w:hAnsi="Arial" w:cs="Arial"/>
          <w:sz w:val="22"/>
          <w:szCs w:val="22"/>
        </w:rPr>
        <w:t>za</w:t>
      </w:r>
      <w:r w:rsidR="00753301" w:rsidRPr="003B0023">
        <w:rPr>
          <w:rFonts w:ascii="Arial" w:hAnsi="Arial" w:cs="Arial"/>
          <w:sz w:val="22"/>
          <w:szCs w:val="22"/>
        </w:rPr>
        <w:t xml:space="preserve"> 01.10.2022.-31.03.2023. za 6%, a </w:t>
      </w:r>
      <w:r w:rsidR="000C5057" w:rsidRPr="003B0023">
        <w:rPr>
          <w:rFonts w:ascii="Arial" w:hAnsi="Arial" w:cs="Arial"/>
          <w:sz w:val="22"/>
          <w:szCs w:val="22"/>
        </w:rPr>
        <w:t>za</w:t>
      </w:r>
      <w:r w:rsidR="00753301" w:rsidRPr="003B0023">
        <w:rPr>
          <w:rFonts w:ascii="Arial" w:hAnsi="Arial" w:cs="Arial"/>
          <w:sz w:val="22"/>
          <w:szCs w:val="22"/>
        </w:rPr>
        <w:t xml:space="preserve"> 01.04.2023. i dalje za 2%. Naknade po istom za Božić i dječji dar za sv. Nikolu u 2023. su 232,27 EUR odnosno 100 EUR</w:t>
      </w:r>
      <w:r w:rsidR="000C5057" w:rsidRPr="003B0023">
        <w:rPr>
          <w:rFonts w:ascii="Arial" w:hAnsi="Arial" w:cs="Arial"/>
          <w:sz w:val="22"/>
          <w:szCs w:val="22"/>
        </w:rPr>
        <w:t xml:space="preserve"> po korisniku</w:t>
      </w:r>
      <w:r w:rsidR="00753301" w:rsidRPr="003B0023">
        <w:rPr>
          <w:rFonts w:ascii="Arial" w:hAnsi="Arial" w:cs="Arial"/>
          <w:sz w:val="22"/>
          <w:szCs w:val="22"/>
        </w:rPr>
        <w:t>.</w:t>
      </w:r>
    </w:p>
    <w:p w14:paraId="242DA4E0" w14:textId="77777777" w:rsidR="00287D02" w:rsidRPr="003B0023" w:rsidRDefault="00287D02" w:rsidP="00993125">
      <w:pPr>
        <w:spacing w:after="0"/>
        <w:jc w:val="both"/>
        <w:rPr>
          <w:rFonts w:ascii="Arial" w:hAnsi="Arial" w:cs="Arial"/>
          <w:b/>
          <w:sz w:val="22"/>
          <w:szCs w:val="22"/>
        </w:rPr>
      </w:pPr>
    </w:p>
    <w:p w14:paraId="061ADE18" w14:textId="40D8775E" w:rsidR="00C6579C" w:rsidRPr="003B0023" w:rsidRDefault="00C6579C" w:rsidP="00993125">
      <w:pPr>
        <w:spacing w:after="0"/>
        <w:jc w:val="both"/>
        <w:rPr>
          <w:rFonts w:ascii="Arial" w:hAnsi="Arial" w:cs="Arial"/>
          <w:sz w:val="22"/>
          <w:szCs w:val="22"/>
        </w:rPr>
      </w:pPr>
      <w:r w:rsidRPr="003B0023">
        <w:rPr>
          <w:rFonts w:ascii="Arial" w:hAnsi="Arial" w:cs="Arial"/>
          <w:b/>
          <w:sz w:val="22"/>
          <w:szCs w:val="22"/>
        </w:rPr>
        <w:t xml:space="preserve">Dječji vrtić Čarobni </w:t>
      </w:r>
      <w:proofErr w:type="spellStart"/>
      <w:r w:rsidRPr="003B0023">
        <w:rPr>
          <w:rFonts w:ascii="Arial" w:hAnsi="Arial" w:cs="Arial"/>
          <w:b/>
          <w:sz w:val="22"/>
          <w:szCs w:val="22"/>
        </w:rPr>
        <w:t>pianino</w:t>
      </w:r>
      <w:proofErr w:type="spellEnd"/>
      <w:r w:rsidRPr="003B0023">
        <w:rPr>
          <w:rFonts w:ascii="Arial" w:hAnsi="Arial" w:cs="Arial"/>
          <w:b/>
          <w:sz w:val="22"/>
          <w:szCs w:val="22"/>
        </w:rPr>
        <w:t xml:space="preserve"> – </w:t>
      </w:r>
      <w:r w:rsidRPr="003B0023">
        <w:rPr>
          <w:rFonts w:ascii="Arial" w:hAnsi="Arial" w:cs="Arial"/>
          <w:sz w:val="22"/>
          <w:szCs w:val="22"/>
        </w:rPr>
        <w:t xml:space="preserve">Sufinanciranje redovne djelatnosti na temelju Ugovora o sufinanciranju troškova djelatnosti privatnog vrtića Čarobni </w:t>
      </w:r>
      <w:proofErr w:type="spellStart"/>
      <w:r w:rsidRPr="003B0023">
        <w:rPr>
          <w:rFonts w:ascii="Arial" w:hAnsi="Arial" w:cs="Arial"/>
          <w:sz w:val="22"/>
          <w:szCs w:val="22"/>
        </w:rPr>
        <w:t>pianino</w:t>
      </w:r>
      <w:proofErr w:type="spellEnd"/>
      <w:r w:rsidRPr="003B0023">
        <w:rPr>
          <w:rFonts w:ascii="Arial" w:hAnsi="Arial" w:cs="Arial"/>
          <w:sz w:val="22"/>
          <w:szCs w:val="22"/>
        </w:rPr>
        <w:t xml:space="preserve"> Split</w:t>
      </w:r>
      <w:r w:rsidR="00753301" w:rsidRPr="003B0023">
        <w:rPr>
          <w:rFonts w:ascii="Arial" w:hAnsi="Arial" w:cs="Arial"/>
          <w:sz w:val="22"/>
          <w:szCs w:val="22"/>
        </w:rPr>
        <w:t xml:space="preserve"> (PJ Omiš)</w:t>
      </w:r>
      <w:r w:rsidRPr="003B0023">
        <w:rPr>
          <w:rFonts w:ascii="Arial" w:hAnsi="Arial" w:cs="Arial"/>
          <w:sz w:val="22"/>
          <w:szCs w:val="22"/>
        </w:rPr>
        <w:t xml:space="preserve">. </w:t>
      </w:r>
      <w:r w:rsidR="00F9679C" w:rsidRPr="003B0023">
        <w:rPr>
          <w:rFonts w:ascii="Arial" w:hAnsi="Arial" w:cs="Arial"/>
          <w:sz w:val="22"/>
          <w:szCs w:val="22"/>
        </w:rPr>
        <w:t xml:space="preserve">Trošak se odnosi na </w:t>
      </w:r>
      <w:r w:rsidR="00552CC5" w:rsidRPr="003B0023">
        <w:rPr>
          <w:rFonts w:ascii="Arial" w:hAnsi="Arial" w:cs="Arial"/>
          <w:sz w:val="22"/>
          <w:szCs w:val="22"/>
        </w:rPr>
        <w:t>rashode  ekonomske cijene</w:t>
      </w:r>
      <w:r w:rsidR="00F9679C" w:rsidRPr="003B0023">
        <w:rPr>
          <w:rFonts w:ascii="Arial" w:hAnsi="Arial" w:cs="Arial"/>
          <w:sz w:val="22"/>
          <w:szCs w:val="22"/>
        </w:rPr>
        <w:t xml:space="preserve"> </w:t>
      </w:r>
      <w:r w:rsidR="003A312C" w:rsidRPr="003B0023">
        <w:rPr>
          <w:rFonts w:ascii="Arial" w:hAnsi="Arial" w:cs="Arial"/>
          <w:sz w:val="22"/>
          <w:szCs w:val="22"/>
        </w:rPr>
        <w:t xml:space="preserve">te su </w:t>
      </w:r>
      <w:r w:rsidR="00F9679C" w:rsidRPr="003B0023">
        <w:rPr>
          <w:rFonts w:ascii="Arial" w:hAnsi="Arial" w:cs="Arial"/>
          <w:sz w:val="22"/>
          <w:szCs w:val="22"/>
        </w:rPr>
        <w:t xml:space="preserve">cijene boravka </w:t>
      </w:r>
      <w:r w:rsidR="00552CC5" w:rsidRPr="003B0023">
        <w:rPr>
          <w:rFonts w:ascii="Arial" w:hAnsi="Arial" w:cs="Arial"/>
          <w:sz w:val="22"/>
          <w:szCs w:val="22"/>
        </w:rPr>
        <w:t xml:space="preserve">izjednačene </w:t>
      </w:r>
      <w:r w:rsidR="00F9679C" w:rsidRPr="003B0023">
        <w:rPr>
          <w:rFonts w:ascii="Arial" w:hAnsi="Arial" w:cs="Arial"/>
          <w:sz w:val="22"/>
          <w:szCs w:val="22"/>
        </w:rPr>
        <w:t>u odnosu na javni vrtić</w:t>
      </w:r>
      <w:r w:rsidR="003A312C" w:rsidRPr="003B0023">
        <w:rPr>
          <w:rFonts w:ascii="Arial" w:hAnsi="Arial" w:cs="Arial"/>
          <w:sz w:val="22"/>
          <w:szCs w:val="22"/>
        </w:rPr>
        <w:t>.</w:t>
      </w:r>
      <w:r w:rsidR="00F9679C" w:rsidRPr="003B0023">
        <w:rPr>
          <w:rFonts w:ascii="Arial" w:hAnsi="Arial" w:cs="Arial"/>
          <w:sz w:val="22"/>
          <w:szCs w:val="22"/>
        </w:rPr>
        <w:t xml:space="preserve"> Na snazi t</w:t>
      </w:r>
      <w:r w:rsidR="0016556D" w:rsidRPr="003B0023">
        <w:rPr>
          <w:rFonts w:ascii="Arial" w:hAnsi="Arial" w:cs="Arial"/>
          <w:sz w:val="22"/>
          <w:szCs w:val="22"/>
        </w:rPr>
        <w:t xml:space="preserve">emeljni ugovor i </w:t>
      </w:r>
      <w:r w:rsidR="00552CC5" w:rsidRPr="003B0023">
        <w:rPr>
          <w:rFonts w:ascii="Arial" w:hAnsi="Arial" w:cs="Arial"/>
          <w:sz w:val="22"/>
          <w:szCs w:val="22"/>
        </w:rPr>
        <w:t>6</w:t>
      </w:r>
      <w:r w:rsidR="00F9679C" w:rsidRPr="003B0023">
        <w:rPr>
          <w:rFonts w:ascii="Arial" w:hAnsi="Arial" w:cs="Arial"/>
          <w:sz w:val="22"/>
          <w:szCs w:val="22"/>
        </w:rPr>
        <w:t xml:space="preserve"> njegov</w:t>
      </w:r>
      <w:r w:rsidR="003A312C" w:rsidRPr="003B0023">
        <w:rPr>
          <w:rFonts w:ascii="Arial" w:hAnsi="Arial" w:cs="Arial"/>
          <w:sz w:val="22"/>
          <w:szCs w:val="22"/>
        </w:rPr>
        <w:t>ih</w:t>
      </w:r>
      <w:r w:rsidR="00F9679C" w:rsidRPr="003B0023">
        <w:rPr>
          <w:rFonts w:ascii="Arial" w:hAnsi="Arial" w:cs="Arial"/>
          <w:sz w:val="22"/>
          <w:szCs w:val="22"/>
        </w:rPr>
        <w:t xml:space="preserve"> aneksa.</w:t>
      </w:r>
      <w:r w:rsidR="00552CC5" w:rsidRPr="003B0023">
        <w:rPr>
          <w:rFonts w:ascii="Arial" w:hAnsi="Arial" w:cs="Arial"/>
          <w:sz w:val="22"/>
          <w:szCs w:val="22"/>
        </w:rPr>
        <w:t xml:space="preserve"> Zbog inflatorno poraslih ulaznih troškova i dovoljne ponude  6-satnih programa u DV Omiš, zadnjim izmjenama ugovora ukinut je taj program u ponudi te je broj mjesta u DV Čarobni </w:t>
      </w:r>
      <w:proofErr w:type="spellStart"/>
      <w:r w:rsidR="00552CC5" w:rsidRPr="003B0023">
        <w:rPr>
          <w:rFonts w:ascii="Arial" w:hAnsi="Arial" w:cs="Arial"/>
          <w:sz w:val="22"/>
          <w:szCs w:val="22"/>
        </w:rPr>
        <w:t>pianino</w:t>
      </w:r>
      <w:proofErr w:type="spellEnd"/>
      <w:r w:rsidR="00552CC5" w:rsidRPr="003B0023">
        <w:rPr>
          <w:rFonts w:ascii="Arial" w:hAnsi="Arial" w:cs="Arial"/>
          <w:sz w:val="22"/>
          <w:szCs w:val="22"/>
        </w:rPr>
        <w:t xml:space="preserve"> sada maksimalno 46 od čega 17 u jasličkoj i 29</w:t>
      </w:r>
      <w:r w:rsidR="00C57B6B" w:rsidRPr="003B0023">
        <w:rPr>
          <w:rFonts w:ascii="Arial" w:hAnsi="Arial" w:cs="Arial"/>
          <w:sz w:val="22"/>
          <w:szCs w:val="22"/>
        </w:rPr>
        <w:t xml:space="preserve"> u mješovitoj 10-satnoj skupini.</w:t>
      </w:r>
    </w:p>
    <w:p w14:paraId="4FC6F24E" w14:textId="77777777" w:rsidR="00287D02" w:rsidRPr="003B0023" w:rsidRDefault="00287D02" w:rsidP="00993125">
      <w:pPr>
        <w:spacing w:after="0"/>
        <w:jc w:val="both"/>
        <w:rPr>
          <w:rFonts w:ascii="Arial" w:hAnsi="Arial" w:cs="Arial"/>
          <w:sz w:val="22"/>
          <w:szCs w:val="22"/>
        </w:rPr>
      </w:pPr>
    </w:p>
    <w:p w14:paraId="1E4A89A5" w14:textId="083503F4" w:rsidR="00287D02" w:rsidRPr="003B0023" w:rsidRDefault="00287D02" w:rsidP="00993125">
      <w:pPr>
        <w:spacing w:after="0"/>
        <w:jc w:val="both"/>
        <w:rPr>
          <w:rFonts w:ascii="Arial" w:hAnsi="Arial" w:cs="Arial"/>
          <w:sz w:val="22"/>
          <w:szCs w:val="22"/>
        </w:rPr>
      </w:pPr>
      <w:r w:rsidRPr="003B0023">
        <w:rPr>
          <w:rFonts w:ascii="Arial" w:hAnsi="Arial" w:cs="Arial"/>
          <w:b/>
          <w:sz w:val="22"/>
          <w:szCs w:val="22"/>
        </w:rPr>
        <w:t xml:space="preserve">Dječji vrtić </w:t>
      </w:r>
      <w:r w:rsidR="00753301" w:rsidRPr="003B0023">
        <w:rPr>
          <w:rFonts w:ascii="Arial" w:hAnsi="Arial" w:cs="Arial"/>
          <w:b/>
          <w:sz w:val="22"/>
          <w:szCs w:val="22"/>
        </w:rPr>
        <w:t xml:space="preserve">kojima su osnivači druge jedinice lokalne samouprave (Zadvarje, </w:t>
      </w:r>
      <w:r w:rsidR="0069159C" w:rsidRPr="003B0023">
        <w:rPr>
          <w:rFonts w:ascii="Arial" w:hAnsi="Arial" w:cs="Arial"/>
          <w:b/>
          <w:sz w:val="22"/>
          <w:szCs w:val="22"/>
        </w:rPr>
        <w:t>Brela</w:t>
      </w:r>
      <w:r w:rsidR="00753301" w:rsidRPr="003B0023">
        <w:rPr>
          <w:rFonts w:ascii="Arial" w:hAnsi="Arial" w:cs="Arial"/>
          <w:b/>
          <w:sz w:val="22"/>
          <w:szCs w:val="22"/>
        </w:rPr>
        <w:t>)</w:t>
      </w:r>
      <w:r w:rsidRPr="003B0023">
        <w:rPr>
          <w:rFonts w:ascii="Arial" w:hAnsi="Arial" w:cs="Arial"/>
          <w:b/>
          <w:sz w:val="22"/>
          <w:szCs w:val="22"/>
        </w:rPr>
        <w:t xml:space="preserve"> </w:t>
      </w:r>
      <w:r w:rsidR="00413D94" w:rsidRPr="003B0023">
        <w:rPr>
          <w:rFonts w:ascii="Arial" w:hAnsi="Arial" w:cs="Arial"/>
          <w:sz w:val="22"/>
          <w:szCs w:val="22"/>
        </w:rPr>
        <w:t>Sufinanciranje redovne djelatnosti javne ustanove na području drug</w:t>
      </w:r>
      <w:r w:rsidR="00753301" w:rsidRPr="003B0023">
        <w:rPr>
          <w:rFonts w:ascii="Arial" w:hAnsi="Arial" w:cs="Arial"/>
          <w:sz w:val="22"/>
          <w:szCs w:val="22"/>
        </w:rPr>
        <w:t>ih</w:t>
      </w:r>
      <w:r w:rsidR="00413D94" w:rsidRPr="003B0023">
        <w:rPr>
          <w:rFonts w:ascii="Arial" w:hAnsi="Arial" w:cs="Arial"/>
          <w:sz w:val="22"/>
          <w:szCs w:val="22"/>
        </w:rPr>
        <w:t xml:space="preserve"> jedinic</w:t>
      </w:r>
      <w:r w:rsidR="00753301" w:rsidRPr="003B0023">
        <w:rPr>
          <w:rFonts w:ascii="Arial" w:hAnsi="Arial" w:cs="Arial"/>
          <w:sz w:val="22"/>
          <w:szCs w:val="22"/>
        </w:rPr>
        <w:t>a</w:t>
      </w:r>
      <w:r w:rsidR="00413D94" w:rsidRPr="003B0023">
        <w:rPr>
          <w:rFonts w:ascii="Arial" w:hAnsi="Arial" w:cs="Arial"/>
          <w:sz w:val="22"/>
          <w:szCs w:val="22"/>
        </w:rPr>
        <w:t xml:space="preserve"> lokalne samouprave, a čije usluge koriste djeca s prebivalištem na području Grada Omiša zbog lakše i za Grad Omiš jeftinije usluge. Djelatnost je regulirana posebnim sporazumom između </w:t>
      </w:r>
      <w:r w:rsidR="003A312C" w:rsidRPr="003B0023">
        <w:rPr>
          <w:rFonts w:ascii="Arial" w:hAnsi="Arial" w:cs="Arial"/>
          <w:sz w:val="22"/>
          <w:szCs w:val="22"/>
        </w:rPr>
        <w:t xml:space="preserve">Grada Omiša i </w:t>
      </w:r>
      <w:r w:rsidR="00753301" w:rsidRPr="003B0023">
        <w:rPr>
          <w:rFonts w:ascii="Arial" w:hAnsi="Arial" w:cs="Arial"/>
          <w:sz w:val="22"/>
          <w:szCs w:val="22"/>
        </w:rPr>
        <w:t>drugih jedinica lokalne samouprave</w:t>
      </w:r>
      <w:r w:rsidR="00413D94" w:rsidRPr="003B0023">
        <w:rPr>
          <w:rFonts w:ascii="Arial" w:hAnsi="Arial" w:cs="Arial"/>
          <w:sz w:val="22"/>
          <w:szCs w:val="22"/>
        </w:rPr>
        <w:t xml:space="preserve"> na rok od </w:t>
      </w:r>
      <w:r w:rsidR="00C57B6B" w:rsidRPr="003B0023">
        <w:rPr>
          <w:rFonts w:ascii="Arial" w:hAnsi="Arial" w:cs="Arial"/>
          <w:sz w:val="22"/>
          <w:szCs w:val="22"/>
        </w:rPr>
        <w:t xml:space="preserve">po </w:t>
      </w:r>
      <w:r w:rsidR="00413D94" w:rsidRPr="003B0023">
        <w:rPr>
          <w:rFonts w:ascii="Arial" w:hAnsi="Arial" w:cs="Arial"/>
          <w:sz w:val="22"/>
          <w:szCs w:val="22"/>
        </w:rPr>
        <w:t>jedne pedagoške godine.</w:t>
      </w:r>
    </w:p>
    <w:p w14:paraId="2C8F3EEF" w14:textId="77777777" w:rsidR="00F9679C" w:rsidRPr="003B0023" w:rsidRDefault="00F9679C" w:rsidP="00993125">
      <w:pPr>
        <w:spacing w:after="0"/>
        <w:jc w:val="both"/>
        <w:rPr>
          <w:rFonts w:ascii="Arial" w:hAnsi="Arial" w:cs="Arial"/>
          <w:b/>
          <w:sz w:val="22"/>
          <w:szCs w:val="22"/>
        </w:rPr>
      </w:pPr>
    </w:p>
    <w:p w14:paraId="0E6E0EF3" w14:textId="77777777" w:rsidR="00292919" w:rsidRPr="003B0023" w:rsidRDefault="00292919" w:rsidP="00993125">
      <w:pPr>
        <w:spacing w:after="0"/>
        <w:jc w:val="both"/>
        <w:rPr>
          <w:rFonts w:ascii="Arial" w:hAnsi="Arial" w:cs="Arial"/>
          <w:b/>
          <w:sz w:val="22"/>
          <w:szCs w:val="22"/>
        </w:rPr>
      </w:pPr>
      <w:r w:rsidRPr="003B0023">
        <w:rPr>
          <w:rFonts w:ascii="Arial" w:hAnsi="Arial" w:cs="Arial"/>
          <w:b/>
          <w:sz w:val="22"/>
          <w:szCs w:val="22"/>
        </w:rPr>
        <w:t>K310001: Ulaganje u opremu</w:t>
      </w:r>
    </w:p>
    <w:p w14:paraId="2F4035A1" w14:textId="7A96D8D5" w:rsidR="001E71EA" w:rsidRPr="003B0023" w:rsidRDefault="0056702F" w:rsidP="00993125">
      <w:pPr>
        <w:spacing w:after="0"/>
        <w:jc w:val="both"/>
        <w:rPr>
          <w:rFonts w:ascii="Arial" w:hAnsi="Arial" w:cs="Arial"/>
          <w:sz w:val="22"/>
          <w:szCs w:val="22"/>
        </w:rPr>
      </w:pPr>
      <w:r w:rsidRPr="003B0023">
        <w:rPr>
          <w:rFonts w:ascii="Arial" w:hAnsi="Arial" w:cs="Arial"/>
          <w:sz w:val="22"/>
          <w:szCs w:val="22"/>
        </w:rPr>
        <w:lastRenderedPageBreak/>
        <w:t>Ulaganje u opremu u 20</w:t>
      </w:r>
      <w:r w:rsidR="006A0BDA" w:rsidRPr="003B0023">
        <w:rPr>
          <w:rFonts w:ascii="Arial" w:hAnsi="Arial" w:cs="Arial"/>
          <w:sz w:val="22"/>
          <w:szCs w:val="22"/>
        </w:rPr>
        <w:t>2</w:t>
      </w:r>
      <w:r w:rsidR="001078D0" w:rsidRPr="003B0023">
        <w:rPr>
          <w:rFonts w:ascii="Arial" w:hAnsi="Arial" w:cs="Arial"/>
          <w:sz w:val="22"/>
          <w:szCs w:val="22"/>
        </w:rPr>
        <w:t>3</w:t>
      </w:r>
      <w:r w:rsidRPr="003B0023">
        <w:rPr>
          <w:rFonts w:ascii="Arial" w:hAnsi="Arial" w:cs="Arial"/>
          <w:sz w:val="22"/>
          <w:szCs w:val="22"/>
        </w:rPr>
        <w:t xml:space="preserve">. godini odnosi </w:t>
      </w:r>
      <w:r w:rsidR="00554F5C" w:rsidRPr="003B0023">
        <w:rPr>
          <w:rFonts w:ascii="Arial" w:hAnsi="Arial" w:cs="Arial"/>
          <w:sz w:val="22"/>
          <w:szCs w:val="22"/>
        </w:rPr>
        <w:t xml:space="preserve">se na </w:t>
      </w:r>
      <w:r w:rsidR="003E51B6" w:rsidRPr="003B0023">
        <w:rPr>
          <w:rFonts w:ascii="Arial" w:hAnsi="Arial" w:cs="Arial"/>
          <w:sz w:val="22"/>
          <w:szCs w:val="22"/>
        </w:rPr>
        <w:t xml:space="preserve"> redovno opremanje i obnovu inventara po postojećim vrtićkim odjeljenjima</w:t>
      </w:r>
      <w:r w:rsidR="001078D0" w:rsidRPr="003B0023">
        <w:rPr>
          <w:rFonts w:ascii="Arial" w:hAnsi="Arial" w:cs="Arial"/>
          <w:sz w:val="22"/>
          <w:szCs w:val="22"/>
        </w:rPr>
        <w:t xml:space="preserve"> (DV Galeb</w:t>
      </w:r>
      <w:r w:rsidR="00C57B6B" w:rsidRPr="003B0023">
        <w:rPr>
          <w:rFonts w:ascii="Arial" w:hAnsi="Arial" w:cs="Arial"/>
          <w:sz w:val="22"/>
          <w:szCs w:val="22"/>
        </w:rPr>
        <w:t xml:space="preserve"> </w:t>
      </w:r>
      <w:r w:rsidR="001078D0" w:rsidRPr="003B0023">
        <w:rPr>
          <w:rFonts w:ascii="Arial" w:hAnsi="Arial" w:cs="Arial"/>
          <w:sz w:val="22"/>
          <w:szCs w:val="22"/>
        </w:rPr>
        <w:t>i DV Visibaba)</w:t>
      </w:r>
      <w:r w:rsidR="00BF4C9E" w:rsidRPr="003B0023">
        <w:rPr>
          <w:rFonts w:ascii="Arial" w:hAnsi="Arial" w:cs="Arial"/>
          <w:sz w:val="22"/>
          <w:szCs w:val="22"/>
        </w:rPr>
        <w:t xml:space="preserve"> kao i opremanje novog vrtićkog odjeljenja na predjelu Ribnjak.</w:t>
      </w:r>
    </w:p>
    <w:p w14:paraId="3C7BE090" w14:textId="7762D5A4" w:rsidR="00EE74ED" w:rsidRPr="003B0023" w:rsidRDefault="00EE74ED" w:rsidP="00993125">
      <w:pPr>
        <w:spacing w:after="0"/>
        <w:jc w:val="both"/>
        <w:rPr>
          <w:rFonts w:ascii="Arial" w:hAnsi="Arial" w:cs="Arial"/>
          <w:sz w:val="22"/>
          <w:szCs w:val="22"/>
        </w:rPr>
      </w:pPr>
    </w:p>
    <w:p w14:paraId="25AAF2E9" w14:textId="42F696CE" w:rsidR="00EE74ED" w:rsidRPr="003B0023" w:rsidRDefault="00EE74ED" w:rsidP="00993125">
      <w:pPr>
        <w:spacing w:after="0"/>
        <w:jc w:val="both"/>
        <w:rPr>
          <w:rFonts w:ascii="Arial" w:hAnsi="Arial" w:cs="Arial"/>
          <w:b/>
          <w:bCs/>
          <w:sz w:val="22"/>
          <w:szCs w:val="22"/>
        </w:rPr>
      </w:pPr>
      <w:r w:rsidRPr="003B0023">
        <w:rPr>
          <w:rFonts w:ascii="Arial" w:hAnsi="Arial" w:cs="Arial"/>
          <w:b/>
          <w:bCs/>
          <w:sz w:val="22"/>
          <w:szCs w:val="22"/>
        </w:rPr>
        <w:t>K310002: Ulaganje u objekte</w:t>
      </w:r>
    </w:p>
    <w:p w14:paraId="1EE63E91" w14:textId="7B3622CD" w:rsidR="003F6D63" w:rsidRPr="003B0023" w:rsidRDefault="00EE74ED" w:rsidP="00993125">
      <w:pPr>
        <w:spacing w:after="0"/>
        <w:jc w:val="both"/>
        <w:rPr>
          <w:rFonts w:ascii="Arial" w:hAnsi="Arial" w:cs="Arial"/>
          <w:bCs/>
          <w:sz w:val="22"/>
          <w:szCs w:val="22"/>
        </w:rPr>
      </w:pPr>
      <w:r w:rsidRPr="003B0023">
        <w:rPr>
          <w:rFonts w:ascii="Arial" w:hAnsi="Arial" w:cs="Arial"/>
          <w:bCs/>
          <w:sz w:val="22"/>
          <w:szCs w:val="22"/>
        </w:rPr>
        <w:t>Dodatna građevinska ulaganja u objekte kojima je potrebna rekonstrukcija i/ili poboljšanje uvjeta za boravak djece (DV Galeb</w:t>
      </w:r>
      <w:r w:rsidR="0069159C" w:rsidRPr="003B0023">
        <w:rPr>
          <w:rFonts w:ascii="Arial" w:hAnsi="Arial" w:cs="Arial"/>
          <w:bCs/>
          <w:sz w:val="22"/>
          <w:szCs w:val="22"/>
        </w:rPr>
        <w:t xml:space="preserve">, </w:t>
      </w:r>
      <w:r w:rsidRPr="003B0023">
        <w:rPr>
          <w:rFonts w:ascii="Arial" w:hAnsi="Arial" w:cs="Arial"/>
          <w:bCs/>
          <w:sz w:val="22"/>
          <w:szCs w:val="22"/>
        </w:rPr>
        <w:t>DV Potočić</w:t>
      </w:r>
      <w:r w:rsidR="0069159C" w:rsidRPr="003B0023">
        <w:rPr>
          <w:rFonts w:ascii="Arial" w:hAnsi="Arial" w:cs="Arial"/>
          <w:bCs/>
          <w:sz w:val="22"/>
          <w:szCs w:val="22"/>
        </w:rPr>
        <w:t>, DV Smilje i DV Kamenčić</w:t>
      </w:r>
      <w:r w:rsidRPr="003B0023">
        <w:rPr>
          <w:rFonts w:ascii="Arial" w:hAnsi="Arial" w:cs="Arial"/>
          <w:bCs/>
          <w:sz w:val="22"/>
          <w:szCs w:val="22"/>
        </w:rPr>
        <w:t>)</w:t>
      </w:r>
    </w:p>
    <w:p w14:paraId="01B53C65" w14:textId="77777777" w:rsidR="00EE74ED" w:rsidRPr="003B0023" w:rsidRDefault="00EE74ED" w:rsidP="00993125">
      <w:pPr>
        <w:spacing w:after="0"/>
        <w:jc w:val="both"/>
        <w:rPr>
          <w:rFonts w:ascii="Arial" w:hAnsi="Arial" w:cs="Arial"/>
          <w:b/>
          <w:sz w:val="22"/>
          <w:szCs w:val="22"/>
        </w:rPr>
      </w:pPr>
    </w:p>
    <w:p w14:paraId="01FB034B" w14:textId="77777777" w:rsidR="00292919" w:rsidRPr="003B0023" w:rsidRDefault="00292919" w:rsidP="00993125">
      <w:pPr>
        <w:spacing w:after="0"/>
        <w:jc w:val="both"/>
        <w:rPr>
          <w:rFonts w:ascii="Arial" w:hAnsi="Arial" w:cs="Arial"/>
          <w:b/>
          <w:sz w:val="22"/>
          <w:szCs w:val="22"/>
        </w:rPr>
      </w:pPr>
      <w:r w:rsidRPr="003B0023">
        <w:rPr>
          <w:rFonts w:ascii="Arial" w:hAnsi="Arial" w:cs="Arial"/>
          <w:b/>
          <w:sz w:val="22"/>
          <w:szCs w:val="22"/>
        </w:rPr>
        <w:t>K310003: Ulaganje u dječja igrališta u predškolskim ustanovama</w:t>
      </w:r>
    </w:p>
    <w:p w14:paraId="15B9F3B8" w14:textId="0EFC9FB2" w:rsidR="00292919" w:rsidRPr="003B0023" w:rsidRDefault="00D06FDC" w:rsidP="00993125">
      <w:pPr>
        <w:spacing w:after="0"/>
        <w:jc w:val="both"/>
        <w:rPr>
          <w:rFonts w:ascii="Arial" w:hAnsi="Arial" w:cs="Arial"/>
          <w:sz w:val="22"/>
          <w:szCs w:val="22"/>
        </w:rPr>
      </w:pPr>
      <w:r w:rsidRPr="003B0023">
        <w:rPr>
          <w:rFonts w:ascii="Arial" w:hAnsi="Arial" w:cs="Arial"/>
          <w:sz w:val="22"/>
          <w:szCs w:val="22"/>
        </w:rPr>
        <w:t>Kapitalni projekt podrazumijeva kupnju opreme radi uređenje dječjih igrališta koja se nalaze u sklopu vrtić</w:t>
      </w:r>
      <w:r w:rsidR="00AE35BC" w:rsidRPr="003B0023">
        <w:rPr>
          <w:rFonts w:ascii="Arial" w:hAnsi="Arial" w:cs="Arial"/>
          <w:sz w:val="22"/>
          <w:szCs w:val="22"/>
        </w:rPr>
        <w:t>a</w:t>
      </w:r>
      <w:r w:rsidR="00EE74ED" w:rsidRPr="003B0023">
        <w:rPr>
          <w:rFonts w:ascii="Arial" w:hAnsi="Arial" w:cs="Arial"/>
          <w:sz w:val="22"/>
          <w:szCs w:val="22"/>
        </w:rPr>
        <w:t xml:space="preserve"> (njihaljke, zaštitne podnice, zidne penjalice, pješčanici i sl.). Projekt se provodi od 2017. godine, a nastavlja se i </w:t>
      </w:r>
      <w:r w:rsidR="003E51B6" w:rsidRPr="003B0023">
        <w:rPr>
          <w:rFonts w:ascii="Arial" w:hAnsi="Arial" w:cs="Arial"/>
          <w:sz w:val="22"/>
          <w:szCs w:val="22"/>
        </w:rPr>
        <w:t>u 20</w:t>
      </w:r>
      <w:r w:rsidR="00554F5C" w:rsidRPr="003B0023">
        <w:rPr>
          <w:rFonts w:ascii="Arial" w:hAnsi="Arial" w:cs="Arial"/>
          <w:sz w:val="22"/>
          <w:szCs w:val="22"/>
        </w:rPr>
        <w:t>2</w:t>
      </w:r>
      <w:r w:rsidR="00EE74ED" w:rsidRPr="003B0023">
        <w:rPr>
          <w:rFonts w:ascii="Arial" w:hAnsi="Arial" w:cs="Arial"/>
          <w:sz w:val="22"/>
          <w:szCs w:val="22"/>
        </w:rPr>
        <w:t>3</w:t>
      </w:r>
      <w:r w:rsidRPr="003B0023">
        <w:rPr>
          <w:rFonts w:ascii="Arial" w:hAnsi="Arial" w:cs="Arial"/>
          <w:sz w:val="22"/>
          <w:szCs w:val="22"/>
        </w:rPr>
        <w:t>. godini</w:t>
      </w:r>
      <w:r w:rsidR="00EE74ED" w:rsidRPr="003B0023">
        <w:rPr>
          <w:rFonts w:ascii="Arial" w:hAnsi="Arial" w:cs="Arial"/>
          <w:sz w:val="22"/>
          <w:szCs w:val="22"/>
        </w:rPr>
        <w:t xml:space="preserve"> (rekonstrukcija zaštitne podloge i zemljišta na vanjskom igralištu u DV Pčelica).</w:t>
      </w:r>
    </w:p>
    <w:p w14:paraId="19C7986A" w14:textId="77777777" w:rsidR="00445FA1" w:rsidRPr="003B0023" w:rsidRDefault="00445FA1" w:rsidP="00993125">
      <w:pPr>
        <w:pStyle w:val="Odlomakpopisa"/>
        <w:spacing w:after="0"/>
        <w:ind w:left="0"/>
        <w:jc w:val="both"/>
        <w:rPr>
          <w:rFonts w:ascii="Arial" w:hAnsi="Arial" w:cs="Arial"/>
          <w:sz w:val="22"/>
          <w:szCs w:val="22"/>
        </w:rPr>
      </w:pPr>
    </w:p>
    <w:p w14:paraId="192ED854" w14:textId="77777777" w:rsidR="003F6D63" w:rsidRPr="003B0023" w:rsidRDefault="003F6D63" w:rsidP="00993125">
      <w:pPr>
        <w:pStyle w:val="Odlomakpopisa"/>
        <w:spacing w:after="0"/>
        <w:ind w:left="0"/>
        <w:jc w:val="both"/>
        <w:rPr>
          <w:rFonts w:ascii="Arial" w:hAnsi="Arial" w:cs="Arial"/>
          <w:b/>
          <w:sz w:val="22"/>
          <w:szCs w:val="22"/>
        </w:rPr>
      </w:pPr>
      <w:r w:rsidRPr="003B0023">
        <w:rPr>
          <w:rFonts w:ascii="Arial" w:hAnsi="Arial" w:cs="Arial"/>
          <w:b/>
          <w:sz w:val="22"/>
          <w:szCs w:val="22"/>
        </w:rPr>
        <w:t>T310001: Unapređenje usluga za djecu u sustavu ranog i predškolskog odgoja i obrazovanja</w:t>
      </w:r>
    </w:p>
    <w:p w14:paraId="7AAB0E9C" w14:textId="58985B20" w:rsidR="00EE74ED" w:rsidRPr="003B0023" w:rsidRDefault="003F6D63" w:rsidP="001C5EB1">
      <w:pPr>
        <w:jc w:val="both"/>
        <w:rPr>
          <w:rFonts w:ascii="Arial" w:eastAsia="Times New Roman" w:hAnsi="Arial" w:cs="Arial"/>
          <w:sz w:val="22"/>
          <w:szCs w:val="22"/>
          <w:lang w:eastAsia="hr-HR"/>
        </w:rPr>
      </w:pPr>
      <w:r w:rsidRPr="003B0023">
        <w:rPr>
          <w:rFonts w:ascii="Arial" w:hAnsi="Arial" w:cs="Arial"/>
          <w:sz w:val="22"/>
          <w:szCs w:val="22"/>
        </w:rPr>
        <w:t xml:space="preserve">Dječji vrtić Omiš </w:t>
      </w:r>
      <w:r w:rsidR="009154F1" w:rsidRPr="003B0023">
        <w:rPr>
          <w:rFonts w:ascii="Arial" w:hAnsi="Arial" w:cs="Arial"/>
          <w:sz w:val="22"/>
          <w:szCs w:val="22"/>
        </w:rPr>
        <w:t xml:space="preserve">izvršio je </w:t>
      </w:r>
      <w:r w:rsidRPr="003B0023">
        <w:rPr>
          <w:rFonts w:ascii="Arial" w:hAnsi="Arial" w:cs="Arial"/>
          <w:sz w:val="22"/>
          <w:szCs w:val="22"/>
        </w:rPr>
        <w:t>prijav</w:t>
      </w:r>
      <w:r w:rsidR="009154F1" w:rsidRPr="003B0023">
        <w:rPr>
          <w:rFonts w:ascii="Arial" w:hAnsi="Arial" w:cs="Arial"/>
          <w:sz w:val="22"/>
          <w:szCs w:val="22"/>
        </w:rPr>
        <w:t xml:space="preserve">u </w:t>
      </w:r>
      <w:r w:rsidRPr="003B0023">
        <w:rPr>
          <w:rFonts w:ascii="Arial" w:hAnsi="Arial" w:cs="Arial"/>
          <w:sz w:val="22"/>
          <w:szCs w:val="22"/>
        </w:rPr>
        <w:t xml:space="preserve">na jedan od natječaja </w:t>
      </w:r>
      <w:r w:rsidR="00C8191B" w:rsidRPr="003B0023">
        <w:rPr>
          <w:rFonts w:ascii="Arial" w:hAnsi="Arial" w:cs="Arial"/>
          <w:sz w:val="22"/>
          <w:szCs w:val="22"/>
        </w:rPr>
        <w:t>za</w:t>
      </w:r>
      <w:r w:rsidRPr="003B0023">
        <w:rPr>
          <w:rFonts w:ascii="Arial" w:hAnsi="Arial" w:cs="Arial"/>
          <w:sz w:val="22"/>
          <w:szCs w:val="22"/>
        </w:rPr>
        <w:t xml:space="preserve"> besp</w:t>
      </w:r>
      <w:r w:rsidR="00C8191B" w:rsidRPr="003B0023">
        <w:rPr>
          <w:rFonts w:ascii="Arial" w:hAnsi="Arial" w:cs="Arial"/>
          <w:sz w:val="22"/>
          <w:szCs w:val="22"/>
        </w:rPr>
        <w:t>ovratna</w:t>
      </w:r>
      <w:r w:rsidRPr="003B0023">
        <w:rPr>
          <w:rFonts w:ascii="Arial" w:hAnsi="Arial" w:cs="Arial"/>
          <w:sz w:val="22"/>
          <w:szCs w:val="22"/>
        </w:rPr>
        <w:t xml:space="preserve"> sredstava Europske unije kroz Europski socijalni fond. Ukoliko </w:t>
      </w:r>
      <w:r w:rsidR="00C8191B" w:rsidRPr="003B0023">
        <w:rPr>
          <w:rFonts w:ascii="Arial" w:hAnsi="Arial" w:cs="Arial"/>
          <w:sz w:val="22"/>
          <w:szCs w:val="22"/>
        </w:rPr>
        <w:t>projekt uspješno prođe prijavu</w:t>
      </w:r>
      <w:r w:rsidR="00EE74ED" w:rsidRPr="003B0023">
        <w:rPr>
          <w:rFonts w:ascii="Arial" w:hAnsi="Arial" w:cs="Arial"/>
          <w:sz w:val="22"/>
          <w:szCs w:val="22"/>
        </w:rPr>
        <w:t xml:space="preserve">, </w:t>
      </w:r>
      <w:r w:rsidR="00EE74ED" w:rsidRPr="003B0023">
        <w:rPr>
          <w:rFonts w:ascii="Arial" w:eastAsia="Times New Roman" w:hAnsi="Arial" w:cs="Arial"/>
          <w:sz w:val="22"/>
          <w:szCs w:val="22"/>
          <w:lang w:eastAsia="hr-HR"/>
        </w:rPr>
        <w:t xml:space="preserve">ostvarenim sredstvima planira se obuhvatiti više segmenata. U DV </w:t>
      </w:r>
      <w:proofErr w:type="spellStart"/>
      <w:r w:rsidR="00EE74ED" w:rsidRPr="003B0023">
        <w:rPr>
          <w:rFonts w:ascii="Arial" w:eastAsia="Times New Roman" w:hAnsi="Arial" w:cs="Arial"/>
          <w:sz w:val="22"/>
          <w:szCs w:val="22"/>
          <w:lang w:eastAsia="hr-HR"/>
        </w:rPr>
        <w:t>Trešnjic</w:t>
      </w:r>
      <w:r w:rsidR="001C5EB1" w:rsidRPr="003B0023">
        <w:rPr>
          <w:rFonts w:ascii="Arial" w:eastAsia="Times New Roman" w:hAnsi="Arial" w:cs="Arial"/>
          <w:sz w:val="22"/>
          <w:szCs w:val="22"/>
          <w:lang w:eastAsia="hr-HR"/>
        </w:rPr>
        <w:t>a</w:t>
      </w:r>
      <w:proofErr w:type="spellEnd"/>
      <w:r w:rsidR="00EE74ED" w:rsidRPr="003B0023">
        <w:rPr>
          <w:rFonts w:ascii="Arial" w:eastAsia="Times New Roman" w:hAnsi="Arial" w:cs="Arial"/>
          <w:sz w:val="22"/>
          <w:szCs w:val="22"/>
          <w:lang w:eastAsia="hr-HR"/>
        </w:rPr>
        <w:t xml:space="preserve"> u </w:t>
      </w:r>
      <w:proofErr w:type="spellStart"/>
      <w:r w:rsidR="00EE74ED" w:rsidRPr="003B0023">
        <w:rPr>
          <w:rFonts w:ascii="Arial" w:eastAsia="Times New Roman" w:hAnsi="Arial" w:cs="Arial"/>
          <w:sz w:val="22"/>
          <w:szCs w:val="22"/>
          <w:lang w:eastAsia="hr-HR"/>
        </w:rPr>
        <w:t>Tugarima</w:t>
      </w:r>
      <w:proofErr w:type="spellEnd"/>
      <w:r w:rsidR="00EE74ED" w:rsidRPr="003B0023">
        <w:rPr>
          <w:rFonts w:ascii="Arial" w:eastAsia="Times New Roman" w:hAnsi="Arial" w:cs="Arial"/>
          <w:sz w:val="22"/>
          <w:szCs w:val="22"/>
          <w:lang w:eastAsia="hr-HR"/>
        </w:rPr>
        <w:t xml:space="preserve"> </w:t>
      </w:r>
      <w:r w:rsidR="001C5EB1" w:rsidRPr="003B0023">
        <w:rPr>
          <w:rFonts w:ascii="Arial" w:eastAsia="Times New Roman" w:hAnsi="Arial" w:cs="Arial"/>
          <w:sz w:val="22"/>
          <w:szCs w:val="22"/>
          <w:lang w:eastAsia="hr-HR"/>
        </w:rPr>
        <w:t xml:space="preserve">u 2023. godini, </w:t>
      </w:r>
      <w:r w:rsidR="00EE74ED" w:rsidRPr="003B0023">
        <w:rPr>
          <w:rFonts w:ascii="Arial" w:eastAsia="Times New Roman" w:hAnsi="Arial" w:cs="Arial"/>
          <w:sz w:val="22"/>
          <w:szCs w:val="22"/>
          <w:lang w:eastAsia="hr-HR"/>
        </w:rPr>
        <w:t xml:space="preserve">ovim sredstvima financirao bi se rad 2 odgajatelja i 2 pomoćnice - kuharice. Također bi se iz ovih sredstava financiralo 2 kineziologa, koji bi, u vrtićima po </w:t>
      </w:r>
      <w:r w:rsidR="001C5EB1" w:rsidRPr="003B0023">
        <w:rPr>
          <w:rFonts w:ascii="Arial" w:eastAsia="Times New Roman" w:hAnsi="Arial" w:cs="Arial"/>
          <w:sz w:val="22"/>
          <w:szCs w:val="22"/>
          <w:lang w:eastAsia="hr-HR"/>
        </w:rPr>
        <w:t>naseljima u zaobalju</w:t>
      </w:r>
      <w:r w:rsidR="00EE74ED" w:rsidRPr="003B0023">
        <w:rPr>
          <w:rFonts w:ascii="Arial" w:eastAsia="Times New Roman" w:hAnsi="Arial" w:cs="Arial"/>
          <w:sz w:val="22"/>
          <w:szCs w:val="22"/>
          <w:lang w:eastAsia="hr-HR"/>
        </w:rPr>
        <w:t xml:space="preserve">, nakon što vrtić završi  sa radom, provodili program tjelesnog odgoja. Od dobivenih sredstava uložilo bi se u cca. 30 </w:t>
      </w:r>
      <w:r w:rsidR="00C57B6B" w:rsidRPr="003B0023">
        <w:rPr>
          <w:rFonts w:ascii="Arial" w:eastAsia="Times New Roman" w:hAnsi="Arial" w:cs="Arial"/>
          <w:sz w:val="22"/>
          <w:szCs w:val="22"/>
          <w:lang w:eastAsia="hr-HR"/>
        </w:rPr>
        <w:t xml:space="preserve">PC </w:t>
      </w:r>
      <w:r w:rsidR="00EE74ED" w:rsidRPr="003B0023">
        <w:rPr>
          <w:rFonts w:ascii="Arial" w:eastAsia="Times New Roman" w:hAnsi="Arial" w:cs="Arial"/>
          <w:sz w:val="22"/>
          <w:szCs w:val="22"/>
          <w:lang w:eastAsia="hr-HR"/>
        </w:rPr>
        <w:t>tableta koji bi se koristili u edukaciji djece.</w:t>
      </w:r>
    </w:p>
    <w:p w14:paraId="32F64978" w14:textId="77777777" w:rsidR="0069159C" w:rsidRPr="003B0023" w:rsidRDefault="0069159C" w:rsidP="00993125">
      <w:pPr>
        <w:pStyle w:val="Odlomakpopisa"/>
        <w:spacing w:after="0"/>
        <w:ind w:left="0"/>
        <w:jc w:val="both"/>
        <w:rPr>
          <w:rFonts w:ascii="Arial" w:hAnsi="Arial" w:cs="Arial"/>
          <w:sz w:val="22"/>
          <w:szCs w:val="22"/>
        </w:rPr>
      </w:pPr>
    </w:p>
    <w:p w14:paraId="04A0FF4F" w14:textId="364DBED7" w:rsidR="001C5EB1" w:rsidRPr="003B0023" w:rsidRDefault="001C5EB1" w:rsidP="001C5EB1">
      <w:pPr>
        <w:pStyle w:val="Odlomakpopisa"/>
        <w:numPr>
          <w:ilvl w:val="1"/>
          <w:numId w:val="11"/>
        </w:numPr>
        <w:spacing w:after="0"/>
        <w:ind w:left="426" w:hanging="426"/>
        <w:jc w:val="both"/>
        <w:rPr>
          <w:rFonts w:ascii="Arial" w:hAnsi="Arial" w:cs="Arial"/>
          <w:sz w:val="22"/>
          <w:szCs w:val="22"/>
        </w:rPr>
      </w:pPr>
      <w:r w:rsidRPr="003B0023">
        <w:rPr>
          <w:rFonts w:ascii="Arial" w:hAnsi="Arial" w:cs="Arial"/>
          <w:b/>
          <w:bCs/>
          <w:caps/>
          <w:sz w:val="22"/>
          <w:szCs w:val="22"/>
        </w:rPr>
        <w:t>ciljevi i pokazatelji uspješnosti</w:t>
      </w:r>
      <w:r w:rsidRPr="003B0023">
        <w:rPr>
          <w:rFonts w:ascii="Arial" w:hAnsi="Arial" w:cs="Arial"/>
          <w:sz w:val="22"/>
          <w:szCs w:val="22"/>
        </w:rPr>
        <w:t xml:space="preserve"> </w:t>
      </w:r>
    </w:p>
    <w:p w14:paraId="5F9DFE0C" w14:textId="77777777" w:rsidR="001C5EB1" w:rsidRPr="003B0023" w:rsidRDefault="001C5EB1" w:rsidP="00993125">
      <w:pPr>
        <w:spacing w:after="0"/>
        <w:jc w:val="both"/>
        <w:rPr>
          <w:rFonts w:ascii="Arial" w:hAnsi="Arial" w:cs="Arial"/>
          <w:sz w:val="22"/>
          <w:szCs w:val="22"/>
        </w:rPr>
      </w:pPr>
    </w:p>
    <w:p w14:paraId="04F6D003" w14:textId="06BD0575" w:rsidR="00AE35BC" w:rsidRPr="003B0023" w:rsidRDefault="00BE508A" w:rsidP="00993125">
      <w:pPr>
        <w:spacing w:after="0"/>
        <w:jc w:val="both"/>
        <w:rPr>
          <w:rFonts w:ascii="Arial" w:hAnsi="Arial" w:cs="Arial"/>
          <w:sz w:val="22"/>
          <w:szCs w:val="22"/>
        </w:rPr>
      </w:pPr>
      <w:r w:rsidRPr="003B0023">
        <w:rPr>
          <w:rFonts w:ascii="Arial" w:hAnsi="Arial" w:cs="Arial"/>
          <w:sz w:val="22"/>
          <w:szCs w:val="22"/>
        </w:rPr>
        <w:t>Plan Programa za 202</w:t>
      </w:r>
      <w:r w:rsidR="004D3FFA" w:rsidRPr="003B0023">
        <w:rPr>
          <w:rFonts w:ascii="Arial" w:hAnsi="Arial" w:cs="Arial"/>
          <w:sz w:val="22"/>
          <w:szCs w:val="22"/>
        </w:rPr>
        <w:t>3</w:t>
      </w:r>
      <w:r w:rsidR="009E3CA9" w:rsidRPr="003B0023">
        <w:rPr>
          <w:rFonts w:ascii="Arial" w:hAnsi="Arial" w:cs="Arial"/>
          <w:sz w:val="22"/>
          <w:szCs w:val="22"/>
        </w:rPr>
        <w:t xml:space="preserve">. iznosi </w:t>
      </w:r>
      <w:r w:rsidR="004D3FFA" w:rsidRPr="003B0023">
        <w:rPr>
          <w:rFonts w:ascii="Arial" w:hAnsi="Arial" w:cs="Arial"/>
          <w:sz w:val="22"/>
          <w:szCs w:val="22"/>
        </w:rPr>
        <w:t>16.079.4</w:t>
      </w:r>
      <w:r w:rsidR="00A210C9" w:rsidRPr="003B0023">
        <w:rPr>
          <w:rFonts w:ascii="Arial" w:hAnsi="Arial" w:cs="Arial"/>
          <w:sz w:val="22"/>
          <w:szCs w:val="22"/>
        </w:rPr>
        <w:t>82</w:t>
      </w:r>
      <w:r w:rsidR="004D3FFA" w:rsidRPr="003B0023">
        <w:rPr>
          <w:rFonts w:ascii="Arial" w:hAnsi="Arial" w:cs="Arial"/>
          <w:sz w:val="22"/>
          <w:szCs w:val="22"/>
        </w:rPr>
        <w:t>,9</w:t>
      </w:r>
      <w:r w:rsidR="00A210C9" w:rsidRPr="003B0023">
        <w:rPr>
          <w:rFonts w:ascii="Arial" w:hAnsi="Arial" w:cs="Arial"/>
          <w:sz w:val="22"/>
          <w:szCs w:val="22"/>
        </w:rPr>
        <w:t>3</w:t>
      </w:r>
      <w:r w:rsidRPr="003B0023">
        <w:rPr>
          <w:rFonts w:ascii="Arial" w:hAnsi="Arial" w:cs="Arial"/>
          <w:sz w:val="22"/>
          <w:szCs w:val="22"/>
        </w:rPr>
        <w:t xml:space="preserve"> kn</w:t>
      </w:r>
      <w:r w:rsidR="004D3FFA" w:rsidRPr="003B0023">
        <w:rPr>
          <w:rFonts w:ascii="Arial" w:hAnsi="Arial" w:cs="Arial"/>
          <w:sz w:val="22"/>
          <w:szCs w:val="22"/>
        </w:rPr>
        <w:t xml:space="preserve"> (2.134.1</w:t>
      </w:r>
      <w:r w:rsidR="00A210C9" w:rsidRPr="003B0023">
        <w:rPr>
          <w:rFonts w:ascii="Arial" w:hAnsi="Arial" w:cs="Arial"/>
          <w:sz w:val="22"/>
          <w:szCs w:val="22"/>
        </w:rPr>
        <w:t>14,00</w:t>
      </w:r>
      <w:r w:rsidR="004D3FFA" w:rsidRPr="003B0023">
        <w:rPr>
          <w:rFonts w:ascii="Arial" w:hAnsi="Arial" w:cs="Arial"/>
          <w:sz w:val="22"/>
          <w:szCs w:val="22"/>
        </w:rPr>
        <w:t xml:space="preserve"> EUR)</w:t>
      </w:r>
      <w:r w:rsidRPr="003B0023">
        <w:rPr>
          <w:rFonts w:ascii="Arial" w:hAnsi="Arial" w:cs="Arial"/>
          <w:sz w:val="22"/>
          <w:szCs w:val="22"/>
        </w:rPr>
        <w:t xml:space="preserve">, </w:t>
      </w:r>
      <w:r w:rsidR="004D3FFA" w:rsidRPr="003B0023">
        <w:rPr>
          <w:rFonts w:ascii="Arial" w:hAnsi="Arial" w:cs="Arial"/>
          <w:sz w:val="22"/>
          <w:szCs w:val="22"/>
        </w:rPr>
        <w:t>dok je</w:t>
      </w:r>
      <w:r w:rsidR="008078E9" w:rsidRPr="003B0023">
        <w:rPr>
          <w:rFonts w:ascii="Arial" w:hAnsi="Arial" w:cs="Arial"/>
          <w:sz w:val="22"/>
          <w:szCs w:val="22"/>
        </w:rPr>
        <w:t xml:space="preserve"> projekcij</w:t>
      </w:r>
      <w:r w:rsidR="004D3FFA" w:rsidRPr="003B0023">
        <w:rPr>
          <w:rFonts w:ascii="Arial" w:hAnsi="Arial" w:cs="Arial"/>
          <w:sz w:val="22"/>
          <w:szCs w:val="22"/>
        </w:rPr>
        <w:t>a</w:t>
      </w:r>
      <w:r w:rsidR="008078E9" w:rsidRPr="003B0023">
        <w:rPr>
          <w:rFonts w:ascii="Arial" w:hAnsi="Arial" w:cs="Arial"/>
          <w:sz w:val="22"/>
          <w:szCs w:val="22"/>
        </w:rPr>
        <w:t xml:space="preserve"> </w:t>
      </w:r>
      <w:r w:rsidRPr="003B0023">
        <w:rPr>
          <w:rFonts w:ascii="Arial" w:hAnsi="Arial" w:cs="Arial"/>
          <w:sz w:val="22"/>
          <w:szCs w:val="22"/>
        </w:rPr>
        <w:t>za 202</w:t>
      </w:r>
      <w:r w:rsidR="004D3FFA" w:rsidRPr="003B0023">
        <w:rPr>
          <w:rFonts w:ascii="Arial" w:hAnsi="Arial" w:cs="Arial"/>
          <w:sz w:val="22"/>
          <w:szCs w:val="22"/>
        </w:rPr>
        <w:t>4</w:t>
      </w:r>
      <w:r w:rsidRPr="003B0023">
        <w:rPr>
          <w:rFonts w:ascii="Arial" w:hAnsi="Arial" w:cs="Arial"/>
          <w:sz w:val="22"/>
          <w:szCs w:val="22"/>
        </w:rPr>
        <w:t xml:space="preserve">. </w:t>
      </w:r>
      <w:r w:rsidR="008078E9" w:rsidRPr="003B0023">
        <w:rPr>
          <w:rFonts w:ascii="Arial" w:hAnsi="Arial" w:cs="Arial"/>
          <w:sz w:val="22"/>
          <w:szCs w:val="22"/>
        </w:rPr>
        <w:t>i 202</w:t>
      </w:r>
      <w:r w:rsidR="004D3FFA" w:rsidRPr="003B0023">
        <w:rPr>
          <w:rFonts w:ascii="Arial" w:hAnsi="Arial" w:cs="Arial"/>
          <w:sz w:val="22"/>
          <w:szCs w:val="22"/>
        </w:rPr>
        <w:t>5</w:t>
      </w:r>
      <w:r w:rsidR="008078E9" w:rsidRPr="003B0023">
        <w:rPr>
          <w:rFonts w:ascii="Arial" w:hAnsi="Arial" w:cs="Arial"/>
          <w:sz w:val="22"/>
          <w:szCs w:val="22"/>
        </w:rPr>
        <w:t>. godinu</w:t>
      </w:r>
      <w:r w:rsidR="004D3FFA" w:rsidRPr="003B0023">
        <w:rPr>
          <w:rFonts w:ascii="Arial" w:hAnsi="Arial" w:cs="Arial"/>
          <w:sz w:val="22"/>
          <w:szCs w:val="22"/>
        </w:rPr>
        <w:t xml:space="preserve"> jednaka i iznosi 2.137.107,00 EUR</w:t>
      </w:r>
      <w:r w:rsidR="00FF443E" w:rsidRPr="003B0023">
        <w:rPr>
          <w:rFonts w:ascii="Arial" w:hAnsi="Arial" w:cs="Arial"/>
          <w:sz w:val="22"/>
          <w:szCs w:val="22"/>
        </w:rPr>
        <w:t xml:space="preserve">. </w:t>
      </w:r>
      <w:r w:rsidR="00513E04" w:rsidRPr="003B0023">
        <w:rPr>
          <w:rFonts w:ascii="Arial" w:hAnsi="Arial" w:cs="Arial"/>
          <w:sz w:val="22"/>
          <w:szCs w:val="22"/>
        </w:rPr>
        <w:t>U 20</w:t>
      </w:r>
      <w:r w:rsidRPr="003B0023">
        <w:rPr>
          <w:rFonts w:ascii="Arial" w:hAnsi="Arial" w:cs="Arial"/>
          <w:sz w:val="22"/>
          <w:szCs w:val="22"/>
        </w:rPr>
        <w:t>2</w:t>
      </w:r>
      <w:r w:rsidR="004D3FFA" w:rsidRPr="003B0023">
        <w:rPr>
          <w:rFonts w:ascii="Arial" w:hAnsi="Arial" w:cs="Arial"/>
          <w:sz w:val="22"/>
          <w:szCs w:val="22"/>
        </w:rPr>
        <w:t>3</w:t>
      </w:r>
      <w:r w:rsidR="00AE35BC" w:rsidRPr="003B0023">
        <w:rPr>
          <w:rFonts w:ascii="Arial" w:hAnsi="Arial" w:cs="Arial"/>
          <w:sz w:val="22"/>
          <w:szCs w:val="22"/>
        </w:rPr>
        <w:t>. godini f</w:t>
      </w:r>
      <w:r w:rsidR="00072724" w:rsidRPr="003B0023">
        <w:rPr>
          <w:rFonts w:ascii="Arial" w:hAnsi="Arial" w:cs="Arial"/>
          <w:sz w:val="22"/>
          <w:szCs w:val="22"/>
        </w:rPr>
        <w:t xml:space="preserve">inancirat će se </w:t>
      </w:r>
      <w:r w:rsidR="00D87A16" w:rsidRPr="003B0023">
        <w:rPr>
          <w:rFonts w:ascii="Arial" w:hAnsi="Arial" w:cs="Arial"/>
          <w:sz w:val="22"/>
          <w:szCs w:val="22"/>
        </w:rPr>
        <w:t xml:space="preserve">u ukupnom iznosu </w:t>
      </w:r>
      <w:r w:rsidR="009E3CA9" w:rsidRPr="003B0023">
        <w:rPr>
          <w:rFonts w:ascii="Arial" w:hAnsi="Arial" w:cs="Arial"/>
          <w:sz w:val="22"/>
          <w:szCs w:val="22"/>
        </w:rPr>
        <w:t>prihodima od poreza, imovine, pristojbi i kazni</w:t>
      </w:r>
      <w:r w:rsidR="004D3FFA" w:rsidRPr="003B0023">
        <w:rPr>
          <w:rFonts w:ascii="Arial" w:hAnsi="Arial" w:cs="Arial"/>
          <w:sz w:val="22"/>
          <w:szCs w:val="22"/>
        </w:rPr>
        <w:t xml:space="preserve"> iznos od 1</w:t>
      </w:r>
      <w:r w:rsidR="00A210C9" w:rsidRPr="003B0023">
        <w:rPr>
          <w:rFonts w:ascii="Arial" w:hAnsi="Arial" w:cs="Arial"/>
          <w:sz w:val="22"/>
          <w:szCs w:val="22"/>
        </w:rPr>
        <w:t>3</w:t>
      </w:r>
      <w:r w:rsidR="004D3FFA" w:rsidRPr="003B0023">
        <w:rPr>
          <w:rFonts w:ascii="Arial" w:hAnsi="Arial" w:cs="Arial"/>
          <w:sz w:val="22"/>
          <w:szCs w:val="22"/>
        </w:rPr>
        <w:t>.</w:t>
      </w:r>
      <w:r w:rsidR="00A210C9" w:rsidRPr="003B0023">
        <w:rPr>
          <w:rFonts w:ascii="Arial" w:hAnsi="Arial" w:cs="Arial"/>
          <w:sz w:val="22"/>
          <w:szCs w:val="22"/>
        </w:rPr>
        <w:t>962</w:t>
      </w:r>
      <w:r w:rsidR="004D3FFA" w:rsidRPr="003B0023">
        <w:rPr>
          <w:rFonts w:ascii="Arial" w:hAnsi="Arial" w:cs="Arial"/>
          <w:sz w:val="22"/>
          <w:szCs w:val="22"/>
        </w:rPr>
        <w:t>.</w:t>
      </w:r>
      <w:r w:rsidR="00A210C9" w:rsidRPr="003B0023">
        <w:rPr>
          <w:rFonts w:ascii="Arial" w:hAnsi="Arial" w:cs="Arial"/>
          <w:sz w:val="22"/>
          <w:szCs w:val="22"/>
        </w:rPr>
        <w:t>514</w:t>
      </w:r>
      <w:r w:rsidR="004D3FFA" w:rsidRPr="003B0023">
        <w:rPr>
          <w:rFonts w:ascii="Arial" w:hAnsi="Arial" w:cs="Arial"/>
          <w:sz w:val="22"/>
          <w:szCs w:val="22"/>
        </w:rPr>
        <w:t>,</w:t>
      </w:r>
      <w:r w:rsidR="00A210C9" w:rsidRPr="003B0023">
        <w:rPr>
          <w:rFonts w:ascii="Arial" w:hAnsi="Arial" w:cs="Arial"/>
          <w:sz w:val="22"/>
          <w:szCs w:val="22"/>
        </w:rPr>
        <w:t>46</w:t>
      </w:r>
      <w:r w:rsidR="004D3FFA" w:rsidRPr="003B0023">
        <w:rPr>
          <w:rFonts w:ascii="Arial" w:hAnsi="Arial" w:cs="Arial"/>
          <w:sz w:val="22"/>
          <w:szCs w:val="22"/>
        </w:rPr>
        <w:t xml:space="preserve"> kn(1.</w:t>
      </w:r>
      <w:r w:rsidR="00A210C9" w:rsidRPr="003B0023">
        <w:rPr>
          <w:rFonts w:ascii="Arial" w:hAnsi="Arial" w:cs="Arial"/>
          <w:sz w:val="22"/>
          <w:szCs w:val="22"/>
        </w:rPr>
        <w:t>853</w:t>
      </w:r>
      <w:r w:rsidR="004D3FFA" w:rsidRPr="003B0023">
        <w:rPr>
          <w:rFonts w:ascii="Arial" w:hAnsi="Arial" w:cs="Arial"/>
          <w:sz w:val="22"/>
          <w:szCs w:val="22"/>
        </w:rPr>
        <w:t>.</w:t>
      </w:r>
      <w:r w:rsidR="00A210C9" w:rsidRPr="003B0023">
        <w:rPr>
          <w:rFonts w:ascii="Arial" w:hAnsi="Arial" w:cs="Arial"/>
          <w:sz w:val="22"/>
          <w:szCs w:val="22"/>
        </w:rPr>
        <w:t>1</w:t>
      </w:r>
      <w:r w:rsidR="004D3FFA" w:rsidRPr="003B0023">
        <w:rPr>
          <w:rFonts w:ascii="Arial" w:hAnsi="Arial" w:cs="Arial"/>
          <w:sz w:val="22"/>
          <w:szCs w:val="22"/>
        </w:rPr>
        <w:t>44,00 EUR)</w:t>
      </w:r>
      <w:r w:rsidR="00AE35BC" w:rsidRPr="003B0023">
        <w:rPr>
          <w:rFonts w:ascii="Arial" w:hAnsi="Arial" w:cs="Arial"/>
          <w:sz w:val="22"/>
          <w:szCs w:val="22"/>
        </w:rPr>
        <w:t>. Dječji vrtić Omiš svoje će aktivnosti financirati i iz drugih izvora (</w:t>
      </w:r>
      <w:r w:rsidR="00D87A16" w:rsidRPr="003B0023">
        <w:rPr>
          <w:rFonts w:ascii="Arial" w:hAnsi="Arial" w:cs="Arial"/>
          <w:sz w:val="22"/>
          <w:szCs w:val="22"/>
        </w:rPr>
        <w:t xml:space="preserve">prihodi od imovine, pristojbi i kazni proračunskih korisnika, </w:t>
      </w:r>
      <w:r w:rsidR="00AE35BC" w:rsidRPr="003B0023">
        <w:rPr>
          <w:rFonts w:ascii="Arial" w:hAnsi="Arial" w:cs="Arial"/>
          <w:sz w:val="22"/>
          <w:szCs w:val="22"/>
        </w:rPr>
        <w:t>prihodi za posebne namjene proračunskih korisnika</w:t>
      </w:r>
      <w:r w:rsidR="00A16CDE" w:rsidRPr="003B0023">
        <w:rPr>
          <w:rFonts w:ascii="Arial" w:hAnsi="Arial" w:cs="Arial"/>
          <w:sz w:val="22"/>
          <w:szCs w:val="22"/>
        </w:rPr>
        <w:t>,</w:t>
      </w:r>
      <w:r w:rsidR="005558A3" w:rsidRPr="003B0023">
        <w:rPr>
          <w:rFonts w:ascii="Arial" w:hAnsi="Arial" w:cs="Arial"/>
          <w:sz w:val="22"/>
          <w:szCs w:val="22"/>
        </w:rPr>
        <w:t xml:space="preserve"> </w:t>
      </w:r>
      <w:r w:rsidR="00C84482" w:rsidRPr="003B0023">
        <w:rPr>
          <w:rFonts w:ascii="Arial" w:hAnsi="Arial" w:cs="Arial"/>
          <w:sz w:val="22"/>
          <w:szCs w:val="22"/>
        </w:rPr>
        <w:t xml:space="preserve">prihodi od bespovratnih sredstava iz fondova EU, </w:t>
      </w:r>
      <w:r w:rsidR="002E5D19" w:rsidRPr="003B0023">
        <w:rPr>
          <w:rFonts w:ascii="Arial" w:hAnsi="Arial" w:cs="Arial"/>
          <w:sz w:val="22"/>
          <w:szCs w:val="22"/>
        </w:rPr>
        <w:t xml:space="preserve">te </w:t>
      </w:r>
      <w:r w:rsidR="00C84482" w:rsidRPr="003B0023">
        <w:rPr>
          <w:rFonts w:ascii="Arial" w:hAnsi="Arial" w:cs="Arial"/>
          <w:sz w:val="22"/>
          <w:szCs w:val="22"/>
        </w:rPr>
        <w:t xml:space="preserve">prihodi od </w:t>
      </w:r>
      <w:r w:rsidR="00AE35BC" w:rsidRPr="003B0023">
        <w:rPr>
          <w:rFonts w:ascii="Arial" w:hAnsi="Arial" w:cs="Arial"/>
          <w:sz w:val="22"/>
          <w:szCs w:val="22"/>
        </w:rPr>
        <w:t>donacij</w:t>
      </w:r>
      <w:r w:rsidR="00C84482" w:rsidRPr="003B0023">
        <w:rPr>
          <w:rFonts w:ascii="Arial" w:hAnsi="Arial" w:cs="Arial"/>
          <w:sz w:val="22"/>
          <w:szCs w:val="22"/>
        </w:rPr>
        <w:t xml:space="preserve">a </w:t>
      </w:r>
      <w:r w:rsidR="00AE35BC" w:rsidRPr="003B0023">
        <w:rPr>
          <w:rFonts w:ascii="Arial" w:hAnsi="Arial" w:cs="Arial"/>
          <w:sz w:val="22"/>
          <w:szCs w:val="22"/>
        </w:rPr>
        <w:t xml:space="preserve">pravnih i fizičkih osoba korisnicima proračuna), u ukupnoj vrijednosti od </w:t>
      </w:r>
      <w:r w:rsidR="004D3FFA" w:rsidRPr="003B0023">
        <w:rPr>
          <w:rFonts w:ascii="Arial" w:hAnsi="Arial" w:cs="Arial"/>
          <w:sz w:val="22"/>
          <w:szCs w:val="22"/>
        </w:rPr>
        <w:t>2.116.968,47</w:t>
      </w:r>
      <w:r w:rsidR="00AE35BC" w:rsidRPr="003B0023">
        <w:rPr>
          <w:rFonts w:ascii="Arial" w:hAnsi="Arial" w:cs="Arial"/>
          <w:sz w:val="22"/>
          <w:szCs w:val="22"/>
        </w:rPr>
        <w:t xml:space="preserve"> kn</w:t>
      </w:r>
      <w:r w:rsidR="004D3FFA" w:rsidRPr="003B0023">
        <w:rPr>
          <w:rFonts w:ascii="Arial" w:hAnsi="Arial" w:cs="Arial"/>
          <w:sz w:val="22"/>
          <w:szCs w:val="22"/>
        </w:rPr>
        <w:t xml:space="preserve"> (280.970,00 EUR)</w:t>
      </w:r>
      <w:r w:rsidR="00AE35BC" w:rsidRPr="003B0023">
        <w:rPr>
          <w:rFonts w:ascii="Arial" w:hAnsi="Arial" w:cs="Arial"/>
          <w:sz w:val="22"/>
          <w:szCs w:val="22"/>
        </w:rPr>
        <w:t>.</w:t>
      </w:r>
    </w:p>
    <w:p w14:paraId="0B96C255" w14:textId="34E47BAF" w:rsidR="00A052DA" w:rsidRPr="003B0023" w:rsidRDefault="00A16CDE" w:rsidP="00993125">
      <w:pPr>
        <w:spacing w:after="0"/>
        <w:jc w:val="both"/>
        <w:rPr>
          <w:rFonts w:ascii="Arial" w:hAnsi="Arial" w:cs="Arial"/>
          <w:sz w:val="22"/>
          <w:szCs w:val="22"/>
        </w:rPr>
      </w:pPr>
      <w:r w:rsidRPr="003B0023">
        <w:rPr>
          <w:rFonts w:ascii="Arial" w:hAnsi="Arial" w:cs="Arial"/>
          <w:sz w:val="22"/>
          <w:szCs w:val="22"/>
        </w:rPr>
        <w:t>U 20</w:t>
      </w:r>
      <w:r w:rsidR="00C84482" w:rsidRPr="003B0023">
        <w:rPr>
          <w:rFonts w:ascii="Arial" w:hAnsi="Arial" w:cs="Arial"/>
          <w:sz w:val="22"/>
          <w:szCs w:val="22"/>
        </w:rPr>
        <w:t>2</w:t>
      </w:r>
      <w:r w:rsidR="00A210C9" w:rsidRPr="003B0023">
        <w:rPr>
          <w:rFonts w:ascii="Arial" w:hAnsi="Arial" w:cs="Arial"/>
          <w:sz w:val="22"/>
          <w:szCs w:val="22"/>
        </w:rPr>
        <w:t>2</w:t>
      </w:r>
      <w:r w:rsidR="00A052DA" w:rsidRPr="003B0023">
        <w:rPr>
          <w:rFonts w:ascii="Arial" w:hAnsi="Arial" w:cs="Arial"/>
          <w:sz w:val="22"/>
          <w:szCs w:val="22"/>
        </w:rPr>
        <w:t xml:space="preserve">. godini za potrebe predškolskog odgoja, planirano je </w:t>
      </w:r>
      <w:r w:rsidR="00A210C9" w:rsidRPr="003B0023">
        <w:rPr>
          <w:rFonts w:ascii="Arial" w:hAnsi="Arial" w:cs="Arial"/>
          <w:sz w:val="22"/>
          <w:szCs w:val="22"/>
        </w:rPr>
        <w:t>14.841.720,44</w:t>
      </w:r>
      <w:r w:rsidR="00A052DA" w:rsidRPr="003B0023">
        <w:rPr>
          <w:rFonts w:ascii="Arial" w:hAnsi="Arial" w:cs="Arial"/>
          <w:sz w:val="22"/>
          <w:szCs w:val="22"/>
        </w:rPr>
        <w:t xml:space="preserve"> kn, a do sastavljanja ovog izvještaja realizirano je </w:t>
      </w:r>
      <w:r w:rsidR="00A210C9" w:rsidRPr="003B0023">
        <w:rPr>
          <w:rFonts w:ascii="Arial" w:hAnsi="Arial" w:cs="Arial"/>
          <w:sz w:val="22"/>
          <w:szCs w:val="22"/>
        </w:rPr>
        <w:t>60,93</w:t>
      </w:r>
      <w:r w:rsidR="00A052DA" w:rsidRPr="003B0023">
        <w:rPr>
          <w:rFonts w:ascii="Arial" w:hAnsi="Arial" w:cs="Arial"/>
          <w:sz w:val="22"/>
          <w:szCs w:val="22"/>
        </w:rPr>
        <w:t xml:space="preserve"> % sredstava.</w:t>
      </w:r>
    </w:p>
    <w:p w14:paraId="31A9F60B" w14:textId="326420FC" w:rsidR="00924F22" w:rsidRPr="003B0023" w:rsidRDefault="004659E2" w:rsidP="00993125">
      <w:pPr>
        <w:spacing w:after="0"/>
        <w:jc w:val="both"/>
        <w:rPr>
          <w:rFonts w:ascii="Arial" w:hAnsi="Arial" w:cs="Arial"/>
          <w:sz w:val="22"/>
          <w:szCs w:val="22"/>
        </w:rPr>
      </w:pPr>
      <w:r w:rsidRPr="003B0023">
        <w:rPr>
          <w:rFonts w:ascii="Arial" w:hAnsi="Arial" w:cs="Arial"/>
          <w:sz w:val="22"/>
          <w:szCs w:val="22"/>
        </w:rPr>
        <w:t>Plan za 20</w:t>
      </w:r>
      <w:r w:rsidR="00353D80" w:rsidRPr="003B0023">
        <w:rPr>
          <w:rFonts w:ascii="Arial" w:hAnsi="Arial" w:cs="Arial"/>
          <w:sz w:val="22"/>
          <w:szCs w:val="22"/>
        </w:rPr>
        <w:t>2</w:t>
      </w:r>
      <w:r w:rsidR="00A210C9" w:rsidRPr="003B0023">
        <w:rPr>
          <w:rFonts w:ascii="Arial" w:hAnsi="Arial" w:cs="Arial"/>
          <w:sz w:val="22"/>
          <w:szCs w:val="22"/>
        </w:rPr>
        <w:t>3</w:t>
      </w:r>
      <w:r w:rsidR="00A16CDE" w:rsidRPr="003B0023">
        <w:rPr>
          <w:rFonts w:ascii="Arial" w:hAnsi="Arial" w:cs="Arial"/>
          <w:sz w:val="22"/>
          <w:szCs w:val="22"/>
        </w:rPr>
        <w:t>. u</w:t>
      </w:r>
      <w:r w:rsidR="00571034" w:rsidRPr="003B0023">
        <w:rPr>
          <w:rFonts w:ascii="Arial" w:hAnsi="Arial" w:cs="Arial"/>
          <w:sz w:val="22"/>
          <w:szCs w:val="22"/>
        </w:rPr>
        <w:t xml:space="preserve"> odnosu na 20</w:t>
      </w:r>
      <w:r w:rsidR="00353D80" w:rsidRPr="003B0023">
        <w:rPr>
          <w:rFonts w:ascii="Arial" w:hAnsi="Arial" w:cs="Arial"/>
          <w:sz w:val="22"/>
          <w:szCs w:val="22"/>
        </w:rPr>
        <w:t>2</w:t>
      </w:r>
      <w:r w:rsidR="00A210C9" w:rsidRPr="003B0023">
        <w:rPr>
          <w:rFonts w:ascii="Arial" w:hAnsi="Arial" w:cs="Arial"/>
          <w:sz w:val="22"/>
          <w:szCs w:val="22"/>
        </w:rPr>
        <w:t>2</w:t>
      </w:r>
      <w:r w:rsidR="00571034" w:rsidRPr="003B0023">
        <w:rPr>
          <w:rFonts w:ascii="Arial" w:hAnsi="Arial" w:cs="Arial"/>
          <w:sz w:val="22"/>
          <w:szCs w:val="22"/>
        </w:rPr>
        <w:t xml:space="preserve">. </w:t>
      </w:r>
      <w:r w:rsidR="0055342A" w:rsidRPr="003B0023">
        <w:rPr>
          <w:rFonts w:ascii="Arial" w:hAnsi="Arial" w:cs="Arial"/>
          <w:sz w:val="22"/>
          <w:szCs w:val="22"/>
        </w:rPr>
        <w:t>veći</w:t>
      </w:r>
      <w:r w:rsidR="00571034" w:rsidRPr="003B0023">
        <w:rPr>
          <w:rFonts w:ascii="Arial" w:hAnsi="Arial" w:cs="Arial"/>
          <w:sz w:val="22"/>
          <w:szCs w:val="22"/>
        </w:rPr>
        <w:t xml:space="preserve"> je za </w:t>
      </w:r>
      <w:r w:rsidR="00A210C9" w:rsidRPr="003B0023">
        <w:rPr>
          <w:rFonts w:ascii="Arial" w:hAnsi="Arial" w:cs="Arial"/>
          <w:sz w:val="22"/>
          <w:szCs w:val="22"/>
        </w:rPr>
        <w:t>8,34</w:t>
      </w:r>
      <w:r w:rsidR="002E5D19" w:rsidRPr="003B0023">
        <w:rPr>
          <w:rFonts w:ascii="Arial" w:hAnsi="Arial" w:cs="Arial"/>
          <w:sz w:val="22"/>
          <w:szCs w:val="22"/>
        </w:rPr>
        <w:t xml:space="preserve"> </w:t>
      </w:r>
      <w:r w:rsidR="00353D80" w:rsidRPr="003B0023">
        <w:rPr>
          <w:rFonts w:ascii="Arial" w:hAnsi="Arial" w:cs="Arial"/>
          <w:sz w:val="22"/>
          <w:szCs w:val="22"/>
        </w:rPr>
        <w:t xml:space="preserve">%. </w:t>
      </w:r>
    </w:p>
    <w:p w14:paraId="6050E28E" w14:textId="77777777" w:rsidR="00353D80" w:rsidRPr="003B0023" w:rsidRDefault="00353D80" w:rsidP="00993125">
      <w:pPr>
        <w:spacing w:after="0"/>
        <w:jc w:val="both"/>
        <w:rPr>
          <w:rFonts w:ascii="Arial" w:hAnsi="Arial" w:cs="Arial"/>
          <w:sz w:val="22"/>
          <w:szCs w:val="22"/>
        </w:rPr>
      </w:pPr>
    </w:p>
    <w:p w14:paraId="1A104445" w14:textId="77777777" w:rsidR="00A052DA" w:rsidRPr="003B0023" w:rsidRDefault="00A052DA" w:rsidP="00993125">
      <w:pPr>
        <w:pStyle w:val="Odlomakpopisa"/>
        <w:numPr>
          <w:ilvl w:val="0"/>
          <w:numId w:val="26"/>
        </w:numPr>
        <w:spacing w:after="0"/>
        <w:jc w:val="both"/>
        <w:rPr>
          <w:rFonts w:ascii="Arial" w:hAnsi="Arial" w:cs="Arial"/>
          <w:b/>
          <w:sz w:val="22"/>
          <w:szCs w:val="22"/>
        </w:rPr>
      </w:pPr>
      <w:r w:rsidRPr="003B0023">
        <w:rPr>
          <w:rFonts w:ascii="Arial" w:hAnsi="Arial" w:cs="Arial"/>
          <w:b/>
          <w:sz w:val="22"/>
          <w:szCs w:val="22"/>
        </w:rPr>
        <w:t xml:space="preserve">PROGRAM 1011: OSNOVNO, </w:t>
      </w:r>
      <w:r w:rsidR="00E424C2" w:rsidRPr="003B0023">
        <w:rPr>
          <w:rFonts w:ascii="Arial" w:hAnsi="Arial" w:cs="Arial"/>
          <w:b/>
          <w:sz w:val="22"/>
          <w:szCs w:val="22"/>
        </w:rPr>
        <w:t xml:space="preserve">SREDNJOŠKOLSKO </w:t>
      </w:r>
      <w:r w:rsidRPr="003B0023">
        <w:rPr>
          <w:rFonts w:ascii="Arial" w:hAnsi="Arial" w:cs="Arial"/>
          <w:b/>
          <w:sz w:val="22"/>
          <w:szCs w:val="22"/>
        </w:rPr>
        <w:t xml:space="preserve">I VISOKOŠKOLSKO </w:t>
      </w:r>
    </w:p>
    <w:p w14:paraId="7D17C701" w14:textId="77777777" w:rsidR="00E424C2" w:rsidRPr="003B0023" w:rsidRDefault="00A052DA" w:rsidP="00993125">
      <w:pPr>
        <w:pStyle w:val="Odlomakpopisa"/>
        <w:spacing w:after="0"/>
        <w:ind w:left="360"/>
        <w:jc w:val="both"/>
        <w:rPr>
          <w:rFonts w:ascii="Arial" w:hAnsi="Arial" w:cs="Arial"/>
          <w:b/>
          <w:sz w:val="22"/>
          <w:szCs w:val="22"/>
        </w:rPr>
      </w:pPr>
      <w:r w:rsidRPr="003B0023">
        <w:rPr>
          <w:rFonts w:ascii="Arial" w:hAnsi="Arial" w:cs="Arial"/>
          <w:b/>
          <w:sz w:val="22"/>
          <w:szCs w:val="22"/>
        </w:rPr>
        <w:t xml:space="preserve"> </w:t>
      </w:r>
      <w:r w:rsidR="00924F22" w:rsidRPr="003B0023">
        <w:rPr>
          <w:rFonts w:ascii="Arial" w:hAnsi="Arial" w:cs="Arial"/>
          <w:b/>
          <w:sz w:val="22"/>
          <w:szCs w:val="22"/>
        </w:rPr>
        <w:t xml:space="preserve">                             </w:t>
      </w:r>
      <w:r w:rsidR="00E424C2" w:rsidRPr="003B0023">
        <w:rPr>
          <w:rFonts w:ascii="Arial" w:hAnsi="Arial" w:cs="Arial"/>
          <w:b/>
          <w:sz w:val="22"/>
          <w:szCs w:val="22"/>
        </w:rPr>
        <w:t>OBRAZOVANJE</w:t>
      </w:r>
    </w:p>
    <w:p w14:paraId="143A7D8F" w14:textId="77777777" w:rsidR="00E424C2" w:rsidRPr="003B0023" w:rsidRDefault="00E424C2" w:rsidP="00993125">
      <w:pPr>
        <w:spacing w:after="0"/>
        <w:jc w:val="both"/>
        <w:rPr>
          <w:rFonts w:ascii="Arial" w:hAnsi="Arial" w:cs="Arial"/>
          <w:b/>
          <w:sz w:val="22"/>
          <w:szCs w:val="22"/>
        </w:rPr>
      </w:pPr>
    </w:p>
    <w:p w14:paraId="22EF84BC" w14:textId="77777777" w:rsidR="00E424C2" w:rsidRPr="003B0023" w:rsidRDefault="003A02BC" w:rsidP="00993125">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 xml:space="preserve"> </w:t>
      </w:r>
      <w:r w:rsidR="00E424C2" w:rsidRPr="003B0023">
        <w:rPr>
          <w:rFonts w:ascii="Arial" w:hAnsi="Arial" w:cs="Arial"/>
          <w:b/>
          <w:sz w:val="22"/>
          <w:szCs w:val="22"/>
        </w:rPr>
        <w:t>OBRAZLOŽENJE PROGRAMA</w:t>
      </w:r>
    </w:p>
    <w:p w14:paraId="59C3D319" w14:textId="77777777" w:rsidR="008E7E4A" w:rsidRPr="003B0023" w:rsidRDefault="004E6CFA" w:rsidP="00993125">
      <w:pPr>
        <w:spacing w:after="0"/>
        <w:jc w:val="both"/>
        <w:rPr>
          <w:rFonts w:ascii="Arial" w:hAnsi="Arial" w:cs="Arial"/>
          <w:sz w:val="22"/>
          <w:szCs w:val="22"/>
        </w:rPr>
      </w:pPr>
      <w:r w:rsidRPr="003B0023">
        <w:rPr>
          <w:rFonts w:ascii="Arial" w:hAnsi="Arial" w:cs="Arial"/>
          <w:sz w:val="22"/>
          <w:szCs w:val="22"/>
        </w:rPr>
        <w:t xml:space="preserve">Program se provodi s ciljem postizanja standarda u osnovnoškolskom i srednjoškolskom obrazovanju, kao i </w:t>
      </w:r>
      <w:r w:rsidR="006B1741" w:rsidRPr="003B0023">
        <w:rPr>
          <w:rFonts w:ascii="Arial" w:hAnsi="Arial" w:cs="Arial"/>
          <w:sz w:val="22"/>
          <w:szCs w:val="22"/>
        </w:rPr>
        <w:t>poticanja obrazovanja</w:t>
      </w:r>
      <w:r w:rsidR="004D70A4" w:rsidRPr="003B0023">
        <w:rPr>
          <w:rFonts w:ascii="Arial" w:hAnsi="Arial" w:cs="Arial"/>
          <w:sz w:val="22"/>
          <w:szCs w:val="22"/>
        </w:rPr>
        <w:t xml:space="preserve"> studenata i znanstvenika </w:t>
      </w:r>
      <w:r w:rsidR="00323709" w:rsidRPr="003B0023">
        <w:rPr>
          <w:rFonts w:ascii="Arial" w:hAnsi="Arial" w:cs="Arial"/>
          <w:sz w:val="22"/>
          <w:szCs w:val="22"/>
        </w:rPr>
        <w:t xml:space="preserve">radi postizanja više </w:t>
      </w:r>
      <w:r w:rsidR="008E7E4A" w:rsidRPr="003B0023">
        <w:rPr>
          <w:rFonts w:ascii="Arial" w:hAnsi="Arial" w:cs="Arial"/>
          <w:sz w:val="22"/>
          <w:szCs w:val="22"/>
        </w:rPr>
        <w:t xml:space="preserve">razine kvalitete života na području Grada, </w:t>
      </w:r>
      <w:r w:rsidR="00C54E56" w:rsidRPr="003B0023">
        <w:rPr>
          <w:rFonts w:ascii="Arial" w:hAnsi="Arial" w:cs="Arial"/>
          <w:sz w:val="22"/>
          <w:szCs w:val="22"/>
        </w:rPr>
        <w:t>te stvaranja</w:t>
      </w:r>
      <w:r w:rsidR="00803830" w:rsidRPr="003B0023">
        <w:rPr>
          <w:rFonts w:ascii="Arial" w:hAnsi="Arial" w:cs="Arial"/>
          <w:sz w:val="22"/>
          <w:szCs w:val="22"/>
        </w:rPr>
        <w:t xml:space="preserve"> </w:t>
      </w:r>
      <w:r w:rsidR="00C54E56" w:rsidRPr="003B0023">
        <w:rPr>
          <w:rFonts w:ascii="Arial" w:hAnsi="Arial" w:cs="Arial"/>
          <w:sz w:val="22"/>
          <w:szCs w:val="22"/>
        </w:rPr>
        <w:t xml:space="preserve">radnog </w:t>
      </w:r>
      <w:r w:rsidR="00323709" w:rsidRPr="003B0023">
        <w:rPr>
          <w:rFonts w:ascii="Arial" w:hAnsi="Arial" w:cs="Arial"/>
          <w:sz w:val="22"/>
          <w:szCs w:val="22"/>
        </w:rPr>
        <w:t xml:space="preserve">kadra za potrebe turizma, poljoprivrede i </w:t>
      </w:r>
      <w:r w:rsidR="00803830" w:rsidRPr="003B0023">
        <w:rPr>
          <w:rFonts w:ascii="Arial" w:hAnsi="Arial" w:cs="Arial"/>
          <w:sz w:val="22"/>
          <w:szCs w:val="22"/>
        </w:rPr>
        <w:t xml:space="preserve">poduzetništva, </w:t>
      </w:r>
      <w:r w:rsidR="008E7E4A" w:rsidRPr="003B0023">
        <w:rPr>
          <w:rFonts w:ascii="Arial" w:hAnsi="Arial" w:cs="Arial"/>
          <w:sz w:val="22"/>
          <w:szCs w:val="22"/>
        </w:rPr>
        <w:t xml:space="preserve">što se povezuje sa strateškim ciljem </w:t>
      </w:r>
      <w:r w:rsidR="00233026" w:rsidRPr="003B0023">
        <w:rPr>
          <w:rFonts w:ascii="Arial" w:hAnsi="Arial" w:cs="Arial"/>
          <w:sz w:val="22"/>
          <w:szCs w:val="22"/>
        </w:rPr>
        <w:t>1 i 2</w:t>
      </w:r>
      <w:r w:rsidR="008E7E4A" w:rsidRPr="003B0023">
        <w:rPr>
          <w:rFonts w:ascii="Arial" w:hAnsi="Arial" w:cs="Arial"/>
          <w:sz w:val="22"/>
          <w:szCs w:val="22"/>
        </w:rPr>
        <w:t xml:space="preserve">. </w:t>
      </w:r>
    </w:p>
    <w:p w14:paraId="488645C4" w14:textId="77777777" w:rsidR="008E7E4A" w:rsidRPr="003B0023" w:rsidRDefault="008E7E4A" w:rsidP="00993125">
      <w:pPr>
        <w:spacing w:after="0"/>
        <w:jc w:val="both"/>
        <w:rPr>
          <w:rFonts w:ascii="Arial" w:hAnsi="Arial" w:cs="Arial"/>
          <w:sz w:val="22"/>
          <w:szCs w:val="22"/>
        </w:rPr>
      </w:pPr>
      <w:r w:rsidRPr="003B0023">
        <w:rPr>
          <w:rFonts w:ascii="Arial" w:hAnsi="Arial" w:cs="Arial"/>
          <w:sz w:val="22"/>
          <w:szCs w:val="22"/>
        </w:rPr>
        <w:t>Program će se provoditi kroz slijedeće aktivnosti i projekte:</w:t>
      </w:r>
    </w:p>
    <w:p w14:paraId="622F4851" w14:textId="77777777" w:rsidR="008E7E4A" w:rsidRPr="003B0023" w:rsidRDefault="008E7E4A" w:rsidP="00993125">
      <w:pPr>
        <w:spacing w:after="0"/>
        <w:jc w:val="both"/>
        <w:rPr>
          <w:rFonts w:ascii="Arial" w:hAnsi="Arial" w:cs="Arial"/>
          <w:sz w:val="22"/>
          <w:szCs w:val="22"/>
        </w:rPr>
      </w:pPr>
    </w:p>
    <w:p w14:paraId="4AF63CA4" w14:textId="77777777" w:rsidR="00E424C2" w:rsidRPr="003B0023" w:rsidRDefault="00E424C2" w:rsidP="00993125">
      <w:pPr>
        <w:spacing w:after="0"/>
        <w:jc w:val="both"/>
        <w:rPr>
          <w:rFonts w:ascii="Arial" w:hAnsi="Arial" w:cs="Arial"/>
          <w:b/>
          <w:sz w:val="22"/>
          <w:szCs w:val="22"/>
        </w:rPr>
      </w:pPr>
      <w:r w:rsidRPr="003B0023">
        <w:rPr>
          <w:rFonts w:ascii="Arial" w:hAnsi="Arial" w:cs="Arial"/>
          <w:b/>
          <w:sz w:val="22"/>
          <w:szCs w:val="22"/>
        </w:rPr>
        <w:t>A31</w:t>
      </w:r>
      <w:r w:rsidR="008E7E4A" w:rsidRPr="003B0023">
        <w:rPr>
          <w:rFonts w:ascii="Arial" w:hAnsi="Arial" w:cs="Arial"/>
          <w:b/>
          <w:sz w:val="22"/>
          <w:szCs w:val="22"/>
        </w:rPr>
        <w:t>1</w:t>
      </w:r>
      <w:r w:rsidRPr="003B0023">
        <w:rPr>
          <w:rFonts w:ascii="Arial" w:hAnsi="Arial" w:cs="Arial"/>
          <w:b/>
          <w:sz w:val="22"/>
          <w:szCs w:val="22"/>
        </w:rPr>
        <w:t xml:space="preserve">001: Potpore </w:t>
      </w:r>
      <w:r w:rsidR="008E7E4A" w:rsidRPr="003B0023">
        <w:rPr>
          <w:rFonts w:ascii="Arial" w:hAnsi="Arial" w:cs="Arial"/>
          <w:b/>
          <w:sz w:val="22"/>
          <w:szCs w:val="22"/>
        </w:rPr>
        <w:t>prosvjeti</w:t>
      </w:r>
    </w:p>
    <w:p w14:paraId="63814B06" w14:textId="77777777" w:rsidR="00323709" w:rsidRPr="003B0023" w:rsidRDefault="004D70A4" w:rsidP="00993125">
      <w:pPr>
        <w:spacing w:after="0"/>
        <w:jc w:val="both"/>
        <w:rPr>
          <w:rFonts w:ascii="Arial" w:hAnsi="Arial" w:cs="Arial"/>
          <w:sz w:val="22"/>
          <w:szCs w:val="22"/>
        </w:rPr>
      </w:pPr>
      <w:r w:rsidRPr="003B0023">
        <w:rPr>
          <w:rFonts w:ascii="Arial" w:hAnsi="Arial" w:cs="Arial"/>
          <w:sz w:val="22"/>
          <w:szCs w:val="22"/>
        </w:rPr>
        <w:t>Potpore namijenjene po posebnim zamolbama školskih ustanova za dio aktivnosti koje nisu u redovnom programu nastave</w:t>
      </w:r>
      <w:r w:rsidR="00554F5C" w:rsidRPr="003B0023">
        <w:rPr>
          <w:rFonts w:ascii="Arial" w:hAnsi="Arial" w:cs="Arial"/>
          <w:sz w:val="22"/>
          <w:szCs w:val="22"/>
        </w:rPr>
        <w:t>,</w:t>
      </w:r>
      <w:r w:rsidRPr="003B0023">
        <w:rPr>
          <w:rFonts w:ascii="Arial" w:hAnsi="Arial" w:cs="Arial"/>
          <w:sz w:val="22"/>
          <w:szCs w:val="22"/>
        </w:rPr>
        <w:t xml:space="preserve"> a kao potrebiti za razvoj, odgoj i obrazovanje djece i zajednice. Odnosi se </w:t>
      </w:r>
      <w:r w:rsidRPr="003B0023">
        <w:rPr>
          <w:rFonts w:ascii="Arial" w:hAnsi="Arial" w:cs="Arial"/>
          <w:sz w:val="22"/>
          <w:szCs w:val="22"/>
        </w:rPr>
        <w:lastRenderedPageBreak/>
        <w:t>prvenstveno na ustanove koje školuju djecu s područja Grada Omiša ili se programi odnose na učenike i studente s prebivalištem na području Grada Omiša. Troškovi učeničkih natjecanja, dana škole, maturalne proslave, razmjena učenika u zemlji i inozemstvu. Potpora se planira i za potrebe rada Osnovne glazbene škole Omiš (proračunski korisnik Splitsko-dalmatinske županije).</w:t>
      </w:r>
      <w:r w:rsidR="00233026" w:rsidRPr="003B0023">
        <w:rPr>
          <w:rFonts w:ascii="Arial" w:hAnsi="Arial" w:cs="Arial"/>
          <w:sz w:val="22"/>
          <w:szCs w:val="22"/>
        </w:rPr>
        <w:t xml:space="preserve"> Posebno je predviđeno i sufinanciranje školskih projekata koji se prijavljuju na natječaje za bespovratna sredstva iz Europ</w:t>
      </w:r>
      <w:r w:rsidR="00417B03" w:rsidRPr="003B0023">
        <w:rPr>
          <w:rFonts w:ascii="Arial" w:hAnsi="Arial" w:cs="Arial"/>
          <w:sz w:val="22"/>
          <w:szCs w:val="22"/>
        </w:rPr>
        <w:t>s</w:t>
      </w:r>
      <w:r w:rsidR="00233026" w:rsidRPr="003B0023">
        <w:rPr>
          <w:rFonts w:ascii="Arial" w:hAnsi="Arial" w:cs="Arial"/>
          <w:sz w:val="22"/>
          <w:szCs w:val="22"/>
        </w:rPr>
        <w:t>kih fondova</w:t>
      </w:r>
      <w:r w:rsidR="00417B03" w:rsidRPr="003B0023">
        <w:rPr>
          <w:rFonts w:ascii="Arial" w:hAnsi="Arial" w:cs="Arial"/>
          <w:sz w:val="22"/>
          <w:szCs w:val="22"/>
        </w:rPr>
        <w:t>.</w:t>
      </w:r>
    </w:p>
    <w:p w14:paraId="72281126" w14:textId="77777777" w:rsidR="004D70A4" w:rsidRPr="003B0023" w:rsidRDefault="004D70A4" w:rsidP="00993125">
      <w:pPr>
        <w:spacing w:after="0"/>
        <w:jc w:val="both"/>
        <w:rPr>
          <w:rFonts w:ascii="Arial" w:hAnsi="Arial" w:cs="Arial"/>
          <w:sz w:val="22"/>
          <w:szCs w:val="22"/>
        </w:rPr>
      </w:pPr>
    </w:p>
    <w:p w14:paraId="0626D532" w14:textId="77777777" w:rsidR="004D70A4" w:rsidRPr="003B0023" w:rsidRDefault="004D70A4" w:rsidP="00993125">
      <w:pPr>
        <w:spacing w:after="0"/>
        <w:jc w:val="both"/>
        <w:rPr>
          <w:rFonts w:ascii="Arial" w:hAnsi="Arial" w:cs="Arial"/>
          <w:b/>
          <w:sz w:val="22"/>
          <w:szCs w:val="22"/>
        </w:rPr>
      </w:pPr>
      <w:r w:rsidRPr="003B0023">
        <w:rPr>
          <w:rFonts w:ascii="Arial" w:hAnsi="Arial" w:cs="Arial"/>
          <w:b/>
          <w:sz w:val="22"/>
          <w:szCs w:val="22"/>
        </w:rPr>
        <w:t xml:space="preserve">K311001: Kapitalne donacije </w:t>
      </w:r>
      <w:r w:rsidR="00417B03" w:rsidRPr="003B0023">
        <w:rPr>
          <w:rFonts w:ascii="Arial" w:hAnsi="Arial" w:cs="Arial"/>
          <w:b/>
          <w:sz w:val="22"/>
          <w:szCs w:val="22"/>
        </w:rPr>
        <w:t>za opremu</w:t>
      </w:r>
    </w:p>
    <w:p w14:paraId="1ACD9258" w14:textId="49C27A20" w:rsidR="004D70A4" w:rsidRPr="003B0023" w:rsidRDefault="002E1806" w:rsidP="00993125">
      <w:pPr>
        <w:spacing w:after="0"/>
        <w:jc w:val="both"/>
        <w:rPr>
          <w:rFonts w:ascii="Arial" w:hAnsi="Arial" w:cs="Arial"/>
          <w:sz w:val="22"/>
          <w:szCs w:val="22"/>
        </w:rPr>
      </w:pPr>
      <w:r w:rsidRPr="003B0023">
        <w:rPr>
          <w:rFonts w:ascii="Arial" w:hAnsi="Arial" w:cs="Arial"/>
          <w:sz w:val="22"/>
          <w:szCs w:val="22"/>
        </w:rPr>
        <w:t>Rashodi planirani radi eventualno iskazanih hitnih potreba osnovn</w:t>
      </w:r>
      <w:r w:rsidR="00417B03" w:rsidRPr="003B0023">
        <w:rPr>
          <w:rFonts w:ascii="Arial" w:hAnsi="Arial" w:cs="Arial"/>
          <w:sz w:val="22"/>
          <w:szCs w:val="22"/>
        </w:rPr>
        <w:t>ih ili srednje škole za ulaganje</w:t>
      </w:r>
      <w:r w:rsidRPr="003B0023">
        <w:rPr>
          <w:rFonts w:ascii="Arial" w:hAnsi="Arial" w:cs="Arial"/>
          <w:sz w:val="22"/>
          <w:szCs w:val="22"/>
        </w:rPr>
        <w:t xml:space="preserve"> u opremu</w:t>
      </w:r>
      <w:r w:rsidR="00C57B6B" w:rsidRPr="003B0023">
        <w:rPr>
          <w:rFonts w:ascii="Arial" w:hAnsi="Arial" w:cs="Arial"/>
          <w:sz w:val="22"/>
          <w:szCs w:val="22"/>
        </w:rPr>
        <w:t xml:space="preserve"> zbog specifične važnosti djelatnosti obrazovanja</w:t>
      </w:r>
      <w:r w:rsidRPr="003B0023">
        <w:rPr>
          <w:rFonts w:ascii="Arial" w:hAnsi="Arial" w:cs="Arial"/>
          <w:sz w:val="22"/>
          <w:szCs w:val="22"/>
        </w:rPr>
        <w:t>.</w:t>
      </w:r>
    </w:p>
    <w:p w14:paraId="5B73EFC4" w14:textId="77777777" w:rsidR="00417B03" w:rsidRPr="003B0023" w:rsidRDefault="00417B03" w:rsidP="00993125">
      <w:pPr>
        <w:spacing w:after="0"/>
        <w:jc w:val="both"/>
        <w:rPr>
          <w:rFonts w:ascii="Arial" w:hAnsi="Arial" w:cs="Arial"/>
          <w:sz w:val="22"/>
          <w:szCs w:val="22"/>
        </w:rPr>
      </w:pPr>
    </w:p>
    <w:p w14:paraId="09C21C15" w14:textId="77777777" w:rsidR="00417B03" w:rsidRPr="003B0023" w:rsidRDefault="00417B03" w:rsidP="00993125">
      <w:pPr>
        <w:spacing w:after="0"/>
        <w:jc w:val="both"/>
        <w:rPr>
          <w:rFonts w:ascii="Arial" w:hAnsi="Arial" w:cs="Arial"/>
          <w:b/>
          <w:sz w:val="22"/>
          <w:szCs w:val="22"/>
        </w:rPr>
      </w:pPr>
      <w:r w:rsidRPr="003B0023">
        <w:rPr>
          <w:rFonts w:ascii="Arial" w:hAnsi="Arial" w:cs="Arial"/>
          <w:b/>
          <w:sz w:val="22"/>
          <w:szCs w:val="22"/>
        </w:rPr>
        <w:t>K</w:t>
      </w:r>
      <w:r w:rsidR="000F6160" w:rsidRPr="003B0023">
        <w:rPr>
          <w:rFonts w:ascii="Arial" w:hAnsi="Arial" w:cs="Arial"/>
          <w:b/>
          <w:sz w:val="22"/>
          <w:szCs w:val="22"/>
        </w:rPr>
        <w:t>311002: K</w:t>
      </w:r>
      <w:r w:rsidRPr="003B0023">
        <w:rPr>
          <w:rFonts w:ascii="Arial" w:hAnsi="Arial" w:cs="Arial"/>
          <w:b/>
          <w:sz w:val="22"/>
          <w:szCs w:val="22"/>
        </w:rPr>
        <w:t>apitalne donacije za građevinske objekte</w:t>
      </w:r>
    </w:p>
    <w:p w14:paraId="76BBF7FD" w14:textId="77777777" w:rsidR="00417B03" w:rsidRPr="003B0023" w:rsidRDefault="00417B03" w:rsidP="00417B03">
      <w:pPr>
        <w:spacing w:after="0"/>
        <w:jc w:val="both"/>
        <w:rPr>
          <w:rFonts w:ascii="Arial" w:hAnsi="Arial" w:cs="Arial"/>
          <w:sz w:val="22"/>
          <w:szCs w:val="22"/>
        </w:rPr>
      </w:pPr>
      <w:r w:rsidRPr="003B0023">
        <w:rPr>
          <w:rFonts w:ascii="Arial" w:hAnsi="Arial" w:cs="Arial"/>
          <w:sz w:val="22"/>
          <w:szCs w:val="22"/>
        </w:rPr>
        <w:t>Rashodi planirani radi eventualno iskazanih hitnih potreba osnovnih ili srednje škole za ulaganje u objekte. Sufinanciranje projekata koji se prijavljuju na natječaje za bespovratna sredstva sa svrhom povećanja energetske učinkovitosti objekata u školstvu na području Grada Omiša.</w:t>
      </w:r>
    </w:p>
    <w:p w14:paraId="2425A51D" w14:textId="77777777" w:rsidR="002E1806" w:rsidRPr="003B0023" w:rsidRDefault="002E1806" w:rsidP="00993125">
      <w:pPr>
        <w:pStyle w:val="Odlomakpopisa"/>
        <w:spacing w:after="0"/>
        <w:ind w:left="0"/>
        <w:jc w:val="both"/>
        <w:rPr>
          <w:rFonts w:ascii="Arial" w:hAnsi="Arial" w:cs="Arial"/>
          <w:sz w:val="22"/>
          <w:szCs w:val="22"/>
        </w:rPr>
      </w:pPr>
    </w:p>
    <w:p w14:paraId="533C1B48" w14:textId="77777777" w:rsidR="000F6160" w:rsidRPr="003B0023" w:rsidRDefault="000F6160" w:rsidP="000F6160">
      <w:pPr>
        <w:spacing w:after="0"/>
        <w:jc w:val="both"/>
        <w:rPr>
          <w:rFonts w:ascii="Arial" w:hAnsi="Arial" w:cs="Arial"/>
          <w:b/>
          <w:sz w:val="22"/>
          <w:szCs w:val="22"/>
        </w:rPr>
      </w:pPr>
      <w:r w:rsidRPr="003B0023">
        <w:rPr>
          <w:rFonts w:ascii="Arial" w:hAnsi="Arial" w:cs="Arial"/>
          <w:b/>
          <w:sz w:val="22"/>
          <w:szCs w:val="22"/>
        </w:rPr>
        <w:t>K311003: Gradnja novog objekta Srednje škole „Jure Kaštelan“ Omiš</w:t>
      </w:r>
    </w:p>
    <w:p w14:paraId="43EF7984" w14:textId="34CAC477" w:rsidR="000F6160" w:rsidRPr="003B0023" w:rsidRDefault="000F6160" w:rsidP="000F6160">
      <w:pPr>
        <w:spacing w:after="0"/>
        <w:jc w:val="both"/>
        <w:rPr>
          <w:rFonts w:ascii="Arial" w:hAnsi="Arial" w:cs="Arial"/>
          <w:sz w:val="22"/>
          <w:szCs w:val="22"/>
        </w:rPr>
      </w:pPr>
      <w:r w:rsidRPr="003B0023">
        <w:rPr>
          <w:rFonts w:ascii="Arial" w:hAnsi="Arial" w:cs="Arial"/>
          <w:sz w:val="22"/>
          <w:szCs w:val="22"/>
        </w:rPr>
        <w:t>Rashodi planirani kao rezervacija za potrebe dodatnog ulaganja u projektnu dokumentaciju/dokumentaciju za početak izgradnje novog objekta</w:t>
      </w:r>
      <w:r w:rsidR="00C57B6B" w:rsidRPr="003B0023">
        <w:rPr>
          <w:rFonts w:ascii="Arial" w:hAnsi="Arial" w:cs="Arial"/>
          <w:sz w:val="22"/>
          <w:szCs w:val="22"/>
        </w:rPr>
        <w:t xml:space="preserve"> prema sporazumu s investitorom.</w:t>
      </w:r>
    </w:p>
    <w:p w14:paraId="5515870E" w14:textId="4C6AADD9" w:rsidR="000F6160" w:rsidRPr="003B0023" w:rsidRDefault="000F6160" w:rsidP="00993125">
      <w:pPr>
        <w:pStyle w:val="Odlomakpopisa"/>
        <w:spacing w:after="0"/>
        <w:ind w:left="0"/>
        <w:jc w:val="both"/>
        <w:rPr>
          <w:rFonts w:ascii="Arial" w:hAnsi="Arial" w:cs="Arial"/>
          <w:sz w:val="22"/>
          <w:szCs w:val="22"/>
        </w:rPr>
      </w:pPr>
    </w:p>
    <w:p w14:paraId="35EB1694" w14:textId="77777777" w:rsidR="008E7E4A" w:rsidRPr="003B0023" w:rsidRDefault="008E7E4A" w:rsidP="00993125">
      <w:pPr>
        <w:spacing w:after="0"/>
        <w:jc w:val="both"/>
        <w:rPr>
          <w:rFonts w:ascii="Arial" w:hAnsi="Arial" w:cs="Arial"/>
          <w:b/>
          <w:sz w:val="22"/>
          <w:szCs w:val="22"/>
        </w:rPr>
      </w:pPr>
      <w:r w:rsidRPr="003B0023">
        <w:rPr>
          <w:rFonts w:ascii="Arial" w:hAnsi="Arial" w:cs="Arial"/>
          <w:b/>
          <w:sz w:val="22"/>
          <w:szCs w:val="22"/>
        </w:rPr>
        <w:t>T311001: Tekuće donacije u školstvu</w:t>
      </w:r>
    </w:p>
    <w:p w14:paraId="16CDF439" w14:textId="77777777" w:rsidR="006429ED" w:rsidRPr="003B0023" w:rsidRDefault="006429ED" w:rsidP="00993125">
      <w:pPr>
        <w:spacing w:after="0"/>
        <w:jc w:val="both"/>
        <w:rPr>
          <w:rFonts w:ascii="Arial" w:hAnsi="Arial" w:cs="Arial"/>
          <w:sz w:val="22"/>
          <w:szCs w:val="22"/>
        </w:rPr>
      </w:pPr>
      <w:r w:rsidRPr="003B0023">
        <w:rPr>
          <w:rFonts w:ascii="Arial" w:hAnsi="Arial" w:cs="Arial"/>
          <w:sz w:val="22"/>
          <w:szCs w:val="22"/>
        </w:rPr>
        <w:t>Tekući projekt provodit će se kroz:</w:t>
      </w:r>
    </w:p>
    <w:p w14:paraId="761EFAFB" w14:textId="77777777" w:rsidR="00E605E5" w:rsidRPr="003B0023" w:rsidRDefault="002E1806" w:rsidP="00993125">
      <w:pPr>
        <w:pStyle w:val="Odlomakpopisa"/>
        <w:numPr>
          <w:ilvl w:val="0"/>
          <w:numId w:val="25"/>
        </w:numPr>
        <w:spacing w:after="0"/>
        <w:ind w:left="426"/>
        <w:jc w:val="both"/>
        <w:rPr>
          <w:rFonts w:ascii="Arial" w:hAnsi="Arial" w:cs="Arial"/>
          <w:sz w:val="22"/>
          <w:szCs w:val="22"/>
        </w:rPr>
      </w:pPr>
      <w:r w:rsidRPr="003B0023">
        <w:rPr>
          <w:rFonts w:ascii="Arial" w:hAnsi="Arial" w:cs="Arial"/>
          <w:sz w:val="22"/>
          <w:szCs w:val="22"/>
        </w:rPr>
        <w:t>Školska sportska dvorana - predviđena sredstva za korištenje školske sportske dvorane  od strane sportskih klubova Grada Omiša kroz naknadu OŠ „Josip Pupačić“ (Ugovora o z</w:t>
      </w:r>
      <w:r w:rsidR="00E605E5" w:rsidRPr="003B0023">
        <w:rPr>
          <w:rFonts w:ascii="Arial" w:hAnsi="Arial" w:cs="Arial"/>
          <w:sz w:val="22"/>
          <w:szCs w:val="22"/>
        </w:rPr>
        <w:t>a</w:t>
      </w:r>
      <w:r w:rsidRPr="003B0023">
        <w:rPr>
          <w:rFonts w:ascii="Arial" w:hAnsi="Arial" w:cs="Arial"/>
          <w:sz w:val="22"/>
          <w:szCs w:val="22"/>
        </w:rPr>
        <w:t xml:space="preserve">kupu školskog prostora). Ova naknada odnosi se samo za sportske klubove koji imaju programe za djecu i mladež, a koriste dvoranu za trening i odigravanje službenih utakmica svih kategorija.  </w:t>
      </w:r>
    </w:p>
    <w:p w14:paraId="1D8F6BF1" w14:textId="77777777" w:rsidR="002E1806" w:rsidRPr="003B0023" w:rsidRDefault="002E1806" w:rsidP="00993125">
      <w:pPr>
        <w:pStyle w:val="Odlomakpopisa"/>
        <w:numPr>
          <w:ilvl w:val="0"/>
          <w:numId w:val="25"/>
        </w:numPr>
        <w:spacing w:after="0"/>
        <w:ind w:left="426"/>
        <w:jc w:val="both"/>
        <w:rPr>
          <w:rFonts w:ascii="Arial" w:hAnsi="Arial" w:cs="Arial"/>
          <w:sz w:val="22"/>
          <w:szCs w:val="22"/>
        </w:rPr>
      </w:pPr>
      <w:r w:rsidRPr="003B0023">
        <w:rPr>
          <w:rFonts w:ascii="Arial" w:hAnsi="Arial" w:cs="Arial"/>
          <w:sz w:val="22"/>
          <w:szCs w:val="22"/>
        </w:rPr>
        <w:t>Sigurnost u školama - troškovi prema zahtjevu Kriznog tima u školama i Kolegija ravnatelja, Školskih odbora i Vijeća za komunalnu</w:t>
      </w:r>
      <w:r w:rsidR="00E605E5" w:rsidRPr="003B0023">
        <w:rPr>
          <w:rFonts w:ascii="Arial" w:hAnsi="Arial" w:cs="Arial"/>
          <w:sz w:val="22"/>
          <w:szCs w:val="22"/>
        </w:rPr>
        <w:t xml:space="preserve"> prevenciju. Povjerenstvo za sig</w:t>
      </w:r>
      <w:r w:rsidRPr="003B0023">
        <w:rPr>
          <w:rFonts w:ascii="Arial" w:hAnsi="Arial" w:cs="Arial"/>
          <w:sz w:val="22"/>
          <w:szCs w:val="22"/>
        </w:rPr>
        <w:t>urnost SDŽ provodi program obuke djece u prometu na poligonu Split u kojem se očekuje troškove prijevoza djece iz osnovn</w:t>
      </w:r>
      <w:r w:rsidR="00413D94" w:rsidRPr="003B0023">
        <w:rPr>
          <w:rFonts w:ascii="Arial" w:hAnsi="Arial" w:cs="Arial"/>
          <w:sz w:val="22"/>
          <w:szCs w:val="22"/>
        </w:rPr>
        <w:t>i</w:t>
      </w:r>
      <w:r w:rsidRPr="003B0023">
        <w:rPr>
          <w:rFonts w:ascii="Arial" w:hAnsi="Arial" w:cs="Arial"/>
          <w:sz w:val="22"/>
          <w:szCs w:val="22"/>
        </w:rPr>
        <w:t xml:space="preserve">h škola.  </w:t>
      </w:r>
    </w:p>
    <w:p w14:paraId="222CC0AA" w14:textId="61DFC6D2" w:rsidR="00417B03" w:rsidRPr="003B0023" w:rsidRDefault="002E1806" w:rsidP="00993125">
      <w:pPr>
        <w:pStyle w:val="Odlomakpopisa"/>
        <w:numPr>
          <w:ilvl w:val="0"/>
          <w:numId w:val="25"/>
        </w:numPr>
        <w:spacing w:after="0"/>
        <w:ind w:left="426"/>
        <w:jc w:val="both"/>
        <w:rPr>
          <w:rFonts w:ascii="Arial" w:hAnsi="Arial" w:cs="Arial"/>
          <w:sz w:val="22"/>
          <w:szCs w:val="22"/>
        </w:rPr>
      </w:pPr>
      <w:r w:rsidRPr="003B0023">
        <w:rPr>
          <w:rFonts w:ascii="Arial" w:hAnsi="Arial" w:cs="Arial"/>
          <w:sz w:val="22"/>
          <w:szCs w:val="22"/>
        </w:rPr>
        <w:t xml:space="preserve">Asistenti i pomoćnici u nastavi - </w:t>
      </w:r>
      <w:r w:rsidR="00E605E5" w:rsidRPr="003B0023">
        <w:rPr>
          <w:rFonts w:ascii="Arial" w:hAnsi="Arial" w:cs="Arial"/>
          <w:sz w:val="22"/>
          <w:szCs w:val="22"/>
        </w:rPr>
        <w:t>Sufinanciranje programa asistenata i pomoćnika u nastavi ugovara se s o</w:t>
      </w:r>
      <w:r w:rsidR="007C15EF" w:rsidRPr="003B0023">
        <w:rPr>
          <w:rFonts w:ascii="Arial" w:hAnsi="Arial" w:cs="Arial"/>
          <w:sz w:val="22"/>
          <w:szCs w:val="22"/>
        </w:rPr>
        <w:t>vlaštenim nositeljem aktivnosti i temelji se na iskazanim potrebama školske godine 20</w:t>
      </w:r>
      <w:r w:rsidR="00554F5C" w:rsidRPr="003B0023">
        <w:rPr>
          <w:rFonts w:ascii="Arial" w:hAnsi="Arial" w:cs="Arial"/>
          <w:sz w:val="22"/>
          <w:szCs w:val="22"/>
        </w:rPr>
        <w:t>2</w:t>
      </w:r>
      <w:r w:rsidR="009B77EB" w:rsidRPr="003B0023">
        <w:rPr>
          <w:rFonts w:ascii="Arial" w:hAnsi="Arial" w:cs="Arial"/>
          <w:sz w:val="22"/>
          <w:szCs w:val="22"/>
        </w:rPr>
        <w:t>2</w:t>
      </w:r>
      <w:r w:rsidR="000F6160" w:rsidRPr="003B0023">
        <w:rPr>
          <w:rFonts w:ascii="Arial" w:hAnsi="Arial" w:cs="Arial"/>
          <w:sz w:val="22"/>
          <w:szCs w:val="22"/>
        </w:rPr>
        <w:t>./20</w:t>
      </w:r>
      <w:r w:rsidR="00924F22" w:rsidRPr="003B0023">
        <w:rPr>
          <w:rFonts w:ascii="Arial" w:hAnsi="Arial" w:cs="Arial"/>
          <w:sz w:val="22"/>
          <w:szCs w:val="22"/>
        </w:rPr>
        <w:t>2</w:t>
      </w:r>
      <w:r w:rsidR="009B77EB" w:rsidRPr="003B0023">
        <w:rPr>
          <w:rFonts w:ascii="Arial" w:hAnsi="Arial" w:cs="Arial"/>
          <w:sz w:val="22"/>
          <w:szCs w:val="22"/>
        </w:rPr>
        <w:t>3</w:t>
      </w:r>
      <w:r w:rsidR="007C15EF" w:rsidRPr="003B0023">
        <w:rPr>
          <w:rFonts w:ascii="Arial" w:hAnsi="Arial" w:cs="Arial"/>
          <w:sz w:val="22"/>
          <w:szCs w:val="22"/>
        </w:rPr>
        <w:t xml:space="preserve">., a dalje će se </w:t>
      </w:r>
      <w:r w:rsidR="00E605E5" w:rsidRPr="003B0023">
        <w:rPr>
          <w:rFonts w:ascii="Arial" w:hAnsi="Arial" w:cs="Arial"/>
          <w:sz w:val="22"/>
          <w:szCs w:val="22"/>
        </w:rPr>
        <w:t xml:space="preserve">urediti </w:t>
      </w:r>
      <w:r w:rsidR="007C15EF" w:rsidRPr="003B0023">
        <w:rPr>
          <w:rFonts w:ascii="Arial" w:hAnsi="Arial" w:cs="Arial"/>
          <w:sz w:val="22"/>
          <w:szCs w:val="22"/>
        </w:rPr>
        <w:t xml:space="preserve">u skladu s </w:t>
      </w:r>
      <w:r w:rsidR="00E605E5" w:rsidRPr="003B0023">
        <w:rPr>
          <w:rFonts w:ascii="Arial" w:hAnsi="Arial" w:cs="Arial"/>
          <w:sz w:val="22"/>
          <w:szCs w:val="22"/>
        </w:rPr>
        <w:t>p</w:t>
      </w:r>
      <w:r w:rsidR="00924F22" w:rsidRPr="003B0023">
        <w:rPr>
          <w:rFonts w:ascii="Arial" w:hAnsi="Arial" w:cs="Arial"/>
          <w:sz w:val="22"/>
          <w:szCs w:val="22"/>
        </w:rPr>
        <w:t>osebnim državnim propisom za 202</w:t>
      </w:r>
      <w:r w:rsidR="009B77EB" w:rsidRPr="003B0023">
        <w:rPr>
          <w:rFonts w:ascii="Arial" w:hAnsi="Arial" w:cs="Arial"/>
          <w:sz w:val="22"/>
          <w:szCs w:val="22"/>
        </w:rPr>
        <w:t>3</w:t>
      </w:r>
      <w:r w:rsidR="000F6160" w:rsidRPr="003B0023">
        <w:rPr>
          <w:rFonts w:ascii="Arial" w:hAnsi="Arial" w:cs="Arial"/>
          <w:sz w:val="22"/>
          <w:szCs w:val="22"/>
        </w:rPr>
        <w:t>./202</w:t>
      </w:r>
      <w:r w:rsidR="009B77EB" w:rsidRPr="003B0023">
        <w:rPr>
          <w:rFonts w:ascii="Arial" w:hAnsi="Arial" w:cs="Arial"/>
          <w:sz w:val="22"/>
          <w:szCs w:val="22"/>
        </w:rPr>
        <w:t>4</w:t>
      </w:r>
      <w:r w:rsidR="00E605E5" w:rsidRPr="003B0023">
        <w:rPr>
          <w:rFonts w:ascii="Arial" w:hAnsi="Arial" w:cs="Arial"/>
          <w:sz w:val="22"/>
          <w:szCs w:val="22"/>
        </w:rPr>
        <w:t xml:space="preserve">.g. i dalje. </w:t>
      </w:r>
    </w:p>
    <w:p w14:paraId="29E7F182" w14:textId="77777777" w:rsidR="007C15EF" w:rsidRPr="003B0023" w:rsidRDefault="002E1806" w:rsidP="007C15EF">
      <w:pPr>
        <w:pStyle w:val="Odlomakpopisa"/>
        <w:numPr>
          <w:ilvl w:val="0"/>
          <w:numId w:val="25"/>
        </w:numPr>
        <w:spacing w:after="0"/>
        <w:ind w:left="426"/>
        <w:jc w:val="both"/>
        <w:rPr>
          <w:rFonts w:ascii="Arial" w:hAnsi="Arial" w:cs="Arial"/>
          <w:sz w:val="22"/>
          <w:szCs w:val="22"/>
        </w:rPr>
      </w:pPr>
      <w:r w:rsidRPr="003B0023">
        <w:rPr>
          <w:rFonts w:ascii="Arial" w:hAnsi="Arial" w:cs="Arial"/>
          <w:sz w:val="22"/>
          <w:szCs w:val="22"/>
        </w:rPr>
        <w:t>Donacija školi za održavanj</w:t>
      </w:r>
      <w:r w:rsidR="000F6160" w:rsidRPr="003B0023">
        <w:rPr>
          <w:rFonts w:ascii="Arial" w:hAnsi="Arial" w:cs="Arial"/>
          <w:sz w:val="22"/>
          <w:szCs w:val="22"/>
        </w:rPr>
        <w:t>e</w:t>
      </w:r>
      <w:r w:rsidRPr="003B0023">
        <w:rPr>
          <w:rFonts w:ascii="Arial" w:hAnsi="Arial" w:cs="Arial"/>
          <w:sz w:val="22"/>
          <w:szCs w:val="22"/>
        </w:rPr>
        <w:t xml:space="preserve"> opreme i objekata - planirani troškovi za interventne donacije po zahtjevu školskih ustanova tijekom školske godine radi održavanja nastavnog procesa ili zaštite učenika i osoblja.</w:t>
      </w:r>
    </w:p>
    <w:p w14:paraId="4228C119" w14:textId="77777777" w:rsidR="00924F22" w:rsidRPr="003B0023" w:rsidRDefault="00924F22" w:rsidP="007C15EF">
      <w:pPr>
        <w:pStyle w:val="Odlomakpopisa"/>
        <w:numPr>
          <w:ilvl w:val="0"/>
          <w:numId w:val="25"/>
        </w:numPr>
        <w:spacing w:after="0"/>
        <w:ind w:left="426"/>
        <w:jc w:val="both"/>
        <w:rPr>
          <w:rFonts w:ascii="Arial" w:hAnsi="Arial" w:cs="Arial"/>
          <w:sz w:val="22"/>
          <w:szCs w:val="22"/>
        </w:rPr>
      </w:pPr>
      <w:r w:rsidRPr="003B0023">
        <w:rPr>
          <w:rFonts w:ascii="Arial" w:hAnsi="Arial" w:cs="Arial"/>
          <w:sz w:val="22"/>
          <w:szCs w:val="22"/>
        </w:rPr>
        <w:t>Ostale tekuće donacije u naravi - S Policijskom upravom zaključen je ugovor o provedbi programa „Zajedno više možemo“ k</w:t>
      </w:r>
      <w:r w:rsidR="006A0BDA" w:rsidRPr="003B0023">
        <w:rPr>
          <w:rFonts w:ascii="Arial" w:hAnsi="Arial" w:cs="Arial"/>
          <w:sz w:val="22"/>
          <w:szCs w:val="22"/>
        </w:rPr>
        <w:t xml:space="preserve">ojim se prevenira  kriminalitet, usmjeren je na </w:t>
      </w:r>
      <w:r w:rsidRPr="003B0023">
        <w:rPr>
          <w:rFonts w:ascii="Arial" w:hAnsi="Arial" w:cs="Arial"/>
          <w:sz w:val="22"/>
          <w:szCs w:val="22"/>
        </w:rPr>
        <w:t>učenike 4. i 5. razreda svih osnovnih škola, a s troškovima za tisak odgovarajuće  publikacije.</w:t>
      </w:r>
    </w:p>
    <w:p w14:paraId="3084B0C1" w14:textId="77777777" w:rsidR="007C15EF" w:rsidRPr="003B0023" w:rsidRDefault="007C15EF" w:rsidP="00BE24AE">
      <w:pPr>
        <w:spacing w:after="0"/>
        <w:jc w:val="both"/>
        <w:rPr>
          <w:rFonts w:ascii="Arial" w:hAnsi="Arial" w:cs="Arial"/>
          <w:sz w:val="22"/>
          <w:szCs w:val="22"/>
        </w:rPr>
      </w:pPr>
    </w:p>
    <w:p w14:paraId="6D7D9954" w14:textId="77777777" w:rsidR="007C15EF" w:rsidRPr="003B0023" w:rsidRDefault="00E46AA7" w:rsidP="00993125">
      <w:pPr>
        <w:pStyle w:val="Odlomakpopisa"/>
        <w:spacing w:after="0"/>
        <w:ind w:left="0"/>
        <w:jc w:val="both"/>
        <w:rPr>
          <w:rFonts w:ascii="Arial" w:hAnsi="Arial" w:cs="Arial"/>
          <w:b/>
          <w:sz w:val="22"/>
          <w:szCs w:val="22"/>
        </w:rPr>
      </w:pPr>
      <w:r w:rsidRPr="003B0023">
        <w:rPr>
          <w:rFonts w:ascii="Arial" w:hAnsi="Arial" w:cs="Arial"/>
          <w:b/>
          <w:sz w:val="22"/>
          <w:szCs w:val="22"/>
        </w:rPr>
        <w:t>T311002: Visoko</w:t>
      </w:r>
      <w:r w:rsidR="004F634C" w:rsidRPr="003B0023">
        <w:rPr>
          <w:rFonts w:ascii="Arial" w:hAnsi="Arial" w:cs="Arial"/>
          <w:b/>
          <w:sz w:val="22"/>
          <w:szCs w:val="22"/>
        </w:rPr>
        <w:t>školsko obrazovanje</w:t>
      </w:r>
    </w:p>
    <w:p w14:paraId="067014B8" w14:textId="562198C7" w:rsidR="00E46AA7" w:rsidRPr="003B0023" w:rsidRDefault="002E1806" w:rsidP="00993125">
      <w:pPr>
        <w:pStyle w:val="Odlomakpopisa"/>
        <w:spacing w:after="0"/>
        <w:ind w:left="0"/>
        <w:jc w:val="both"/>
        <w:rPr>
          <w:rFonts w:ascii="Arial" w:hAnsi="Arial" w:cs="Arial"/>
          <w:b/>
          <w:sz w:val="22"/>
          <w:szCs w:val="22"/>
        </w:rPr>
      </w:pPr>
      <w:r w:rsidRPr="003B0023">
        <w:rPr>
          <w:rFonts w:ascii="Arial" w:hAnsi="Arial" w:cs="Arial"/>
          <w:sz w:val="22"/>
          <w:szCs w:val="22"/>
        </w:rPr>
        <w:t>Potpore za upisnine na doktorske studije</w:t>
      </w:r>
      <w:r w:rsidR="009B77EB" w:rsidRPr="003B0023">
        <w:rPr>
          <w:rFonts w:ascii="Arial" w:hAnsi="Arial" w:cs="Arial"/>
          <w:sz w:val="22"/>
          <w:szCs w:val="22"/>
        </w:rPr>
        <w:t xml:space="preserve"> </w:t>
      </w:r>
      <w:r w:rsidRPr="003B0023">
        <w:rPr>
          <w:rFonts w:ascii="Arial" w:hAnsi="Arial" w:cs="Arial"/>
          <w:sz w:val="22"/>
          <w:szCs w:val="22"/>
        </w:rPr>
        <w:t>znanstvenicima s područja Grada Omiša u svrhu povrata steč</w:t>
      </w:r>
      <w:r w:rsidR="00B17188" w:rsidRPr="003B0023">
        <w:rPr>
          <w:rFonts w:ascii="Arial" w:hAnsi="Arial" w:cs="Arial"/>
          <w:sz w:val="22"/>
          <w:szCs w:val="22"/>
        </w:rPr>
        <w:t xml:space="preserve">enog znanja u razvoj zajednice. </w:t>
      </w:r>
      <w:r w:rsidRPr="003B0023">
        <w:rPr>
          <w:rFonts w:ascii="Arial" w:hAnsi="Arial" w:cs="Arial"/>
          <w:sz w:val="22"/>
          <w:szCs w:val="22"/>
        </w:rPr>
        <w:t>Do</w:t>
      </w:r>
      <w:r w:rsidR="00B17188" w:rsidRPr="003B0023">
        <w:rPr>
          <w:rFonts w:ascii="Arial" w:hAnsi="Arial" w:cs="Arial"/>
          <w:sz w:val="22"/>
          <w:szCs w:val="22"/>
        </w:rPr>
        <w:t>d</w:t>
      </w:r>
      <w:r w:rsidRPr="003B0023">
        <w:rPr>
          <w:rFonts w:ascii="Arial" w:hAnsi="Arial" w:cs="Arial"/>
          <w:sz w:val="22"/>
          <w:szCs w:val="22"/>
        </w:rPr>
        <w:t xml:space="preserve">jela preko posebnih javnih poziva otvorenima za </w:t>
      </w:r>
      <w:r w:rsidR="00B17188" w:rsidRPr="003B0023">
        <w:rPr>
          <w:rFonts w:ascii="Arial" w:hAnsi="Arial" w:cs="Arial"/>
          <w:sz w:val="22"/>
          <w:szCs w:val="22"/>
        </w:rPr>
        <w:t>razdoblje</w:t>
      </w:r>
      <w:r w:rsidRPr="003B0023">
        <w:rPr>
          <w:rFonts w:ascii="Arial" w:hAnsi="Arial" w:cs="Arial"/>
          <w:sz w:val="22"/>
          <w:szCs w:val="22"/>
        </w:rPr>
        <w:t xml:space="preserve"> od 1.</w:t>
      </w:r>
      <w:r w:rsidR="00413D94" w:rsidRPr="003B0023">
        <w:rPr>
          <w:rFonts w:ascii="Arial" w:hAnsi="Arial" w:cs="Arial"/>
          <w:sz w:val="22"/>
          <w:szCs w:val="22"/>
        </w:rPr>
        <w:t>10</w:t>
      </w:r>
      <w:r w:rsidRPr="003B0023">
        <w:rPr>
          <w:rFonts w:ascii="Arial" w:hAnsi="Arial" w:cs="Arial"/>
          <w:sz w:val="22"/>
          <w:szCs w:val="22"/>
        </w:rPr>
        <w:t xml:space="preserve">. prethodne do </w:t>
      </w:r>
      <w:r w:rsidR="00413D94" w:rsidRPr="003B0023">
        <w:rPr>
          <w:rFonts w:ascii="Arial" w:hAnsi="Arial" w:cs="Arial"/>
          <w:sz w:val="22"/>
          <w:szCs w:val="22"/>
        </w:rPr>
        <w:t>31.10</w:t>
      </w:r>
      <w:r w:rsidRPr="003B0023">
        <w:rPr>
          <w:rFonts w:ascii="Arial" w:hAnsi="Arial" w:cs="Arial"/>
          <w:sz w:val="22"/>
          <w:szCs w:val="22"/>
        </w:rPr>
        <w:t>. tekuće godine.</w:t>
      </w:r>
    </w:p>
    <w:p w14:paraId="792B1997" w14:textId="6BB3D3AE" w:rsidR="009B77EB" w:rsidRPr="003B0023" w:rsidRDefault="009B77EB" w:rsidP="009B77EB">
      <w:pPr>
        <w:spacing w:after="0"/>
        <w:jc w:val="both"/>
        <w:rPr>
          <w:rFonts w:ascii="Arial" w:hAnsi="Arial" w:cs="Arial"/>
          <w:sz w:val="22"/>
          <w:szCs w:val="22"/>
        </w:rPr>
      </w:pPr>
    </w:p>
    <w:p w14:paraId="4FBD5212" w14:textId="5F737747" w:rsidR="00E424C2" w:rsidRPr="003B0023" w:rsidRDefault="009B77EB" w:rsidP="00993125">
      <w:pPr>
        <w:pStyle w:val="Odlomakpopisa"/>
        <w:numPr>
          <w:ilvl w:val="1"/>
          <w:numId w:val="26"/>
        </w:numPr>
        <w:spacing w:after="0"/>
        <w:jc w:val="both"/>
        <w:rPr>
          <w:rFonts w:ascii="Arial" w:hAnsi="Arial" w:cs="Arial"/>
          <w:b/>
          <w:sz w:val="22"/>
          <w:szCs w:val="22"/>
        </w:rPr>
      </w:pPr>
      <w:bookmarkStart w:id="1" w:name="_Hlk118563065"/>
      <w:r w:rsidRPr="003B0023">
        <w:rPr>
          <w:rFonts w:ascii="Arial" w:hAnsi="Arial" w:cs="Arial"/>
          <w:b/>
          <w:bCs/>
          <w:caps/>
          <w:sz w:val="22"/>
          <w:szCs w:val="22"/>
        </w:rPr>
        <w:t>ciljevi i pokazatelji uspješnosti</w:t>
      </w:r>
    </w:p>
    <w:bookmarkEnd w:id="1"/>
    <w:p w14:paraId="2D025DCC" w14:textId="77777777" w:rsidR="000F6160" w:rsidRPr="003B0023" w:rsidRDefault="000F6160" w:rsidP="00993125">
      <w:pPr>
        <w:spacing w:after="0"/>
        <w:jc w:val="both"/>
        <w:rPr>
          <w:rFonts w:ascii="Arial" w:hAnsi="Arial" w:cs="Arial"/>
          <w:sz w:val="22"/>
          <w:szCs w:val="22"/>
        </w:rPr>
      </w:pPr>
    </w:p>
    <w:p w14:paraId="4ED52C1B" w14:textId="7EBA97A6" w:rsidR="008C2787" w:rsidRPr="003B0023" w:rsidRDefault="00263497" w:rsidP="00993125">
      <w:pPr>
        <w:spacing w:after="0"/>
        <w:jc w:val="both"/>
        <w:rPr>
          <w:rFonts w:ascii="Arial" w:hAnsi="Arial" w:cs="Arial"/>
          <w:sz w:val="22"/>
          <w:szCs w:val="22"/>
        </w:rPr>
      </w:pPr>
      <w:r w:rsidRPr="003B0023">
        <w:rPr>
          <w:rFonts w:ascii="Arial" w:hAnsi="Arial" w:cs="Arial"/>
          <w:sz w:val="22"/>
          <w:szCs w:val="22"/>
        </w:rPr>
        <w:lastRenderedPageBreak/>
        <w:t>Plan Programa za 20</w:t>
      </w:r>
      <w:r w:rsidR="00924F22" w:rsidRPr="003B0023">
        <w:rPr>
          <w:rFonts w:ascii="Arial" w:hAnsi="Arial" w:cs="Arial"/>
          <w:sz w:val="22"/>
          <w:szCs w:val="22"/>
        </w:rPr>
        <w:t>2</w:t>
      </w:r>
      <w:r w:rsidR="009B77EB" w:rsidRPr="003B0023">
        <w:rPr>
          <w:rFonts w:ascii="Arial" w:hAnsi="Arial" w:cs="Arial"/>
          <w:sz w:val="22"/>
          <w:szCs w:val="22"/>
        </w:rPr>
        <w:t>3</w:t>
      </w:r>
      <w:r w:rsidR="00E424C2" w:rsidRPr="003B0023">
        <w:rPr>
          <w:rFonts w:ascii="Arial" w:hAnsi="Arial" w:cs="Arial"/>
          <w:sz w:val="22"/>
          <w:szCs w:val="22"/>
        </w:rPr>
        <w:t xml:space="preserve">. iznosi </w:t>
      </w:r>
      <w:r w:rsidR="009B77EB" w:rsidRPr="003B0023">
        <w:rPr>
          <w:rFonts w:ascii="Arial" w:hAnsi="Arial" w:cs="Arial"/>
          <w:sz w:val="22"/>
          <w:szCs w:val="22"/>
        </w:rPr>
        <w:t>62</w:t>
      </w:r>
      <w:r w:rsidR="00A210C9" w:rsidRPr="003B0023">
        <w:rPr>
          <w:rFonts w:ascii="Arial" w:hAnsi="Arial" w:cs="Arial"/>
          <w:sz w:val="22"/>
          <w:szCs w:val="22"/>
        </w:rPr>
        <w:t>7</w:t>
      </w:r>
      <w:r w:rsidR="00554F5C" w:rsidRPr="003B0023">
        <w:rPr>
          <w:rFonts w:ascii="Arial" w:hAnsi="Arial" w:cs="Arial"/>
          <w:sz w:val="22"/>
          <w:szCs w:val="22"/>
        </w:rPr>
        <w:t>.</w:t>
      </w:r>
      <w:r w:rsidR="00A210C9" w:rsidRPr="003B0023">
        <w:rPr>
          <w:rFonts w:ascii="Arial" w:hAnsi="Arial" w:cs="Arial"/>
          <w:sz w:val="22"/>
          <w:szCs w:val="22"/>
        </w:rPr>
        <w:t>623,85</w:t>
      </w:r>
      <w:r w:rsidR="00E424C2" w:rsidRPr="003B0023">
        <w:rPr>
          <w:rFonts w:ascii="Arial" w:hAnsi="Arial" w:cs="Arial"/>
          <w:sz w:val="22"/>
          <w:szCs w:val="22"/>
        </w:rPr>
        <w:t xml:space="preserve"> k</w:t>
      </w:r>
      <w:r w:rsidR="00554F5C" w:rsidRPr="003B0023">
        <w:rPr>
          <w:rFonts w:ascii="Arial" w:hAnsi="Arial" w:cs="Arial"/>
          <w:sz w:val="22"/>
          <w:szCs w:val="22"/>
        </w:rPr>
        <w:t>n</w:t>
      </w:r>
      <w:r w:rsidR="009B77EB" w:rsidRPr="003B0023">
        <w:rPr>
          <w:rFonts w:ascii="Arial" w:hAnsi="Arial" w:cs="Arial"/>
          <w:sz w:val="22"/>
          <w:szCs w:val="22"/>
        </w:rPr>
        <w:t xml:space="preserve"> (83.300,00 EUR)</w:t>
      </w:r>
      <w:r w:rsidR="00554F5C" w:rsidRPr="003B0023">
        <w:rPr>
          <w:rFonts w:ascii="Arial" w:hAnsi="Arial" w:cs="Arial"/>
          <w:sz w:val="22"/>
          <w:szCs w:val="22"/>
        </w:rPr>
        <w:t xml:space="preserve">, </w:t>
      </w:r>
      <w:r w:rsidR="009B77EB" w:rsidRPr="003B0023">
        <w:rPr>
          <w:rFonts w:ascii="Arial" w:hAnsi="Arial" w:cs="Arial"/>
          <w:sz w:val="22"/>
          <w:szCs w:val="22"/>
        </w:rPr>
        <w:t>dok</w:t>
      </w:r>
      <w:r w:rsidR="00FC36BC" w:rsidRPr="003B0023">
        <w:rPr>
          <w:rFonts w:ascii="Arial" w:hAnsi="Arial" w:cs="Arial"/>
          <w:sz w:val="22"/>
          <w:szCs w:val="22"/>
        </w:rPr>
        <w:t xml:space="preserve"> u </w:t>
      </w:r>
      <w:r w:rsidR="00554F5C" w:rsidRPr="003B0023">
        <w:rPr>
          <w:rFonts w:ascii="Arial" w:hAnsi="Arial" w:cs="Arial"/>
          <w:sz w:val="22"/>
          <w:szCs w:val="22"/>
        </w:rPr>
        <w:t>projekcijama za 202</w:t>
      </w:r>
      <w:r w:rsidR="009B77EB" w:rsidRPr="003B0023">
        <w:rPr>
          <w:rFonts w:ascii="Arial" w:hAnsi="Arial" w:cs="Arial"/>
          <w:sz w:val="22"/>
          <w:szCs w:val="22"/>
        </w:rPr>
        <w:t>4</w:t>
      </w:r>
      <w:r w:rsidR="000F6160" w:rsidRPr="003B0023">
        <w:rPr>
          <w:rFonts w:ascii="Arial" w:hAnsi="Arial" w:cs="Arial"/>
          <w:sz w:val="22"/>
          <w:szCs w:val="22"/>
        </w:rPr>
        <w:t>. i 202</w:t>
      </w:r>
      <w:r w:rsidR="009B77EB" w:rsidRPr="003B0023">
        <w:rPr>
          <w:rFonts w:ascii="Arial" w:hAnsi="Arial" w:cs="Arial"/>
          <w:sz w:val="22"/>
          <w:szCs w:val="22"/>
        </w:rPr>
        <w:t>5</w:t>
      </w:r>
      <w:r w:rsidR="00E424C2" w:rsidRPr="003B0023">
        <w:rPr>
          <w:rFonts w:ascii="Arial" w:hAnsi="Arial" w:cs="Arial"/>
          <w:sz w:val="22"/>
          <w:szCs w:val="22"/>
        </w:rPr>
        <w:t xml:space="preserve">. </w:t>
      </w:r>
      <w:r w:rsidR="00FC36BC" w:rsidRPr="003B0023">
        <w:rPr>
          <w:rFonts w:ascii="Arial" w:hAnsi="Arial" w:cs="Arial"/>
          <w:sz w:val="22"/>
          <w:szCs w:val="22"/>
        </w:rPr>
        <w:t>godinu</w:t>
      </w:r>
      <w:r w:rsidR="009B77EB" w:rsidRPr="003B0023">
        <w:rPr>
          <w:rFonts w:ascii="Arial" w:hAnsi="Arial" w:cs="Arial"/>
          <w:sz w:val="22"/>
          <w:szCs w:val="22"/>
        </w:rPr>
        <w:t xml:space="preserve"> iznosi 86.700,00 EUR</w:t>
      </w:r>
      <w:r w:rsidR="00E424C2" w:rsidRPr="003B0023">
        <w:rPr>
          <w:rFonts w:ascii="Arial" w:hAnsi="Arial" w:cs="Arial"/>
          <w:sz w:val="22"/>
          <w:szCs w:val="22"/>
        </w:rPr>
        <w:t>.</w:t>
      </w:r>
      <w:r w:rsidR="00077E5F" w:rsidRPr="003B0023">
        <w:rPr>
          <w:rFonts w:ascii="Arial" w:hAnsi="Arial" w:cs="Arial"/>
          <w:sz w:val="22"/>
          <w:szCs w:val="22"/>
        </w:rPr>
        <w:t xml:space="preserve"> </w:t>
      </w:r>
      <w:r w:rsidR="002E1806" w:rsidRPr="003B0023">
        <w:rPr>
          <w:rFonts w:ascii="Arial" w:hAnsi="Arial" w:cs="Arial"/>
          <w:sz w:val="22"/>
          <w:szCs w:val="22"/>
        </w:rPr>
        <w:t>U 20</w:t>
      </w:r>
      <w:r w:rsidR="00924F22" w:rsidRPr="003B0023">
        <w:rPr>
          <w:rFonts w:ascii="Arial" w:hAnsi="Arial" w:cs="Arial"/>
          <w:sz w:val="22"/>
          <w:szCs w:val="22"/>
        </w:rPr>
        <w:t>2</w:t>
      </w:r>
      <w:r w:rsidR="009B77EB" w:rsidRPr="003B0023">
        <w:rPr>
          <w:rFonts w:ascii="Arial" w:hAnsi="Arial" w:cs="Arial"/>
          <w:sz w:val="22"/>
          <w:szCs w:val="22"/>
        </w:rPr>
        <w:t>3</w:t>
      </w:r>
      <w:r w:rsidR="002E1806" w:rsidRPr="003B0023">
        <w:rPr>
          <w:rFonts w:ascii="Arial" w:hAnsi="Arial" w:cs="Arial"/>
          <w:sz w:val="22"/>
          <w:szCs w:val="22"/>
        </w:rPr>
        <w:t>. godini, f</w:t>
      </w:r>
      <w:r w:rsidR="00077E5F" w:rsidRPr="003B0023">
        <w:rPr>
          <w:rFonts w:ascii="Arial" w:hAnsi="Arial" w:cs="Arial"/>
          <w:sz w:val="22"/>
          <w:szCs w:val="22"/>
        </w:rPr>
        <w:t xml:space="preserve">inancirat će se </w:t>
      </w:r>
      <w:r w:rsidR="00E424C2" w:rsidRPr="003B0023">
        <w:rPr>
          <w:rFonts w:ascii="Arial" w:hAnsi="Arial" w:cs="Arial"/>
          <w:sz w:val="22"/>
          <w:szCs w:val="22"/>
        </w:rPr>
        <w:t>prihodima od por</w:t>
      </w:r>
      <w:r w:rsidR="008C2787" w:rsidRPr="003B0023">
        <w:rPr>
          <w:rFonts w:ascii="Arial" w:hAnsi="Arial" w:cs="Arial"/>
          <w:sz w:val="22"/>
          <w:szCs w:val="22"/>
        </w:rPr>
        <w:t>eza, imovine, pristojbi i kazni</w:t>
      </w:r>
      <w:r w:rsidR="000F6160" w:rsidRPr="003B0023">
        <w:rPr>
          <w:rFonts w:ascii="Arial" w:hAnsi="Arial" w:cs="Arial"/>
          <w:sz w:val="22"/>
          <w:szCs w:val="22"/>
        </w:rPr>
        <w:t xml:space="preserve"> u iznosu od </w:t>
      </w:r>
      <w:r w:rsidR="0048586A" w:rsidRPr="003B0023">
        <w:rPr>
          <w:rFonts w:ascii="Arial" w:hAnsi="Arial" w:cs="Arial"/>
          <w:sz w:val="22"/>
          <w:szCs w:val="22"/>
        </w:rPr>
        <w:t>597.485,85 kn (79.300,00 EUR)</w:t>
      </w:r>
      <w:r w:rsidR="000F6160" w:rsidRPr="003B0023">
        <w:rPr>
          <w:rFonts w:ascii="Arial" w:hAnsi="Arial" w:cs="Arial"/>
          <w:sz w:val="22"/>
          <w:szCs w:val="22"/>
        </w:rPr>
        <w:t xml:space="preserve">, prihodima od parkinga u iznosu od </w:t>
      </w:r>
      <w:r w:rsidR="0048586A" w:rsidRPr="003B0023">
        <w:rPr>
          <w:rFonts w:ascii="Arial" w:hAnsi="Arial" w:cs="Arial"/>
          <w:sz w:val="22"/>
          <w:szCs w:val="22"/>
        </w:rPr>
        <w:t>20.343,15 kn (2.700,00 EUR)</w:t>
      </w:r>
      <w:r w:rsidR="000F6160" w:rsidRPr="003B0023">
        <w:rPr>
          <w:rFonts w:ascii="Arial" w:hAnsi="Arial" w:cs="Arial"/>
          <w:sz w:val="22"/>
          <w:szCs w:val="22"/>
        </w:rPr>
        <w:t xml:space="preserve"> te pomoćima iz državnog i županijskog proračuna u iznosu od </w:t>
      </w:r>
      <w:r w:rsidR="0048586A" w:rsidRPr="003B0023">
        <w:rPr>
          <w:rFonts w:ascii="Arial" w:hAnsi="Arial" w:cs="Arial"/>
          <w:sz w:val="22"/>
          <w:szCs w:val="22"/>
        </w:rPr>
        <w:t>9.794,85 kn (1.300,00 EUR)</w:t>
      </w:r>
      <w:r w:rsidR="008C2787" w:rsidRPr="003B0023">
        <w:rPr>
          <w:rFonts w:ascii="Arial" w:hAnsi="Arial" w:cs="Arial"/>
          <w:sz w:val="22"/>
          <w:szCs w:val="22"/>
        </w:rPr>
        <w:t>.</w:t>
      </w:r>
    </w:p>
    <w:p w14:paraId="6309EF35" w14:textId="2E57BEEC" w:rsidR="006C54B8" w:rsidRPr="003B0023" w:rsidRDefault="00263497" w:rsidP="00993125">
      <w:pPr>
        <w:spacing w:after="0"/>
        <w:jc w:val="both"/>
        <w:rPr>
          <w:rFonts w:ascii="Arial" w:hAnsi="Arial" w:cs="Arial"/>
          <w:sz w:val="22"/>
          <w:szCs w:val="22"/>
        </w:rPr>
      </w:pPr>
      <w:r w:rsidRPr="003B0023">
        <w:rPr>
          <w:rFonts w:ascii="Arial" w:hAnsi="Arial" w:cs="Arial"/>
          <w:sz w:val="22"/>
          <w:szCs w:val="22"/>
        </w:rPr>
        <w:t>U 20</w:t>
      </w:r>
      <w:r w:rsidR="00353D80" w:rsidRPr="003B0023">
        <w:rPr>
          <w:rFonts w:ascii="Arial" w:hAnsi="Arial" w:cs="Arial"/>
          <w:sz w:val="22"/>
          <w:szCs w:val="22"/>
        </w:rPr>
        <w:t>2</w:t>
      </w:r>
      <w:r w:rsidR="009B77EB" w:rsidRPr="003B0023">
        <w:rPr>
          <w:rFonts w:ascii="Arial" w:hAnsi="Arial" w:cs="Arial"/>
          <w:sz w:val="22"/>
          <w:szCs w:val="22"/>
        </w:rPr>
        <w:t>2</w:t>
      </w:r>
      <w:r w:rsidR="00234A6A" w:rsidRPr="003B0023">
        <w:rPr>
          <w:rFonts w:ascii="Arial" w:hAnsi="Arial" w:cs="Arial"/>
          <w:sz w:val="22"/>
          <w:szCs w:val="22"/>
        </w:rPr>
        <w:t xml:space="preserve">. godini za osnovno, </w:t>
      </w:r>
      <w:r w:rsidR="006C54B8" w:rsidRPr="003B0023">
        <w:rPr>
          <w:rFonts w:ascii="Arial" w:hAnsi="Arial" w:cs="Arial"/>
          <w:sz w:val="22"/>
          <w:szCs w:val="22"/>
        </w:rPr>
        <w:t xml:space="preserve">srednjoškolsko </w:t>
      </w:r>
      <w:r w:rsidR="00234A6A" w:rsidRPr="003B0023">
        <w:rPr>
          <w:rFonts w:ascii="Arial" w:hAnsi="Arial" w:cs="Arial"/>
          <w:sz w:val="22"/>
          <w:szCs w:val="22"/>
        </w:rPr>
        <w:t xml:space="preserve">i visokoškolsko </w:t>
      </w:r>
      <w:r w:rsidR="006C54B8" w:rsidRPr="003B0023">
        <w:rPr>
          <w:rFonts w:ascii="Arial" w:hAnsi="Arial" w:cs="Arial"/>
          <w:sz w:val="22"/>
          <w:szCs w:val="22"/>
        </w:rPr>
        <w:t xml:space="preserve">obrazovanje planirano je </w:t>
      </w:r>
      <w:r w:rsidR="0048586A" w:rsidRPr="003B0023">
        <w:rPr>
          <w:rFonts w:ascii="Arial" w:hAnsi="Arial" w:cs="Arial"/>
          <w:sz w:val="22"/>
          <w:szCs w:val="22"/>
        </w:rPr>
        <w:t>599.000</w:t>
      </w:r>
      <w:r w:rsidR="00234A6A" w:rsidRPr="003B0023">
        <w:rPr>
          <w:rFonts w:ascii="Arial" w:hAnsi="Arial" w:cs="Arial"/>
          <w:sz w:val="22"/>
          <w:szCs w:val="22"/>
        </w:rPr>
        <w:t>,00</w:t>
      </w:r>
      <w:r w:rsidR="006C54B8" w:rsidRPr="003B0023">
        <w:rPr>
          <w:rFonts w:ascii="Arial" w:hAnsi="Arial" w:cs="Arial"/>
          <w:sz w:val="22"/>
          <w:szCs w:val="22"/>
        </w:rPr>
        <w:t xml:space="preserve"> kn, a do sastavljanja ovog izvještaja realizirano je </w:t>
      </w:r>
      <w:r w:rsidR="0048586A" w:rsidRPr="003B0023">
        <w:rPr>
          <w:rFonts w:ascii="Arial" w:hAnsi="Arial" w:cs="Arial"/>
          <w:sz w:val="22"/>
          <w:szCs w:val="22"/>
        </w:rPr>
        <w:t>21,16</w:t>
      </w:r>
      <w:r w:rsidRPr="003B0023">
        <w:rPr>
          <w:rFonts w:ascii="Arial" w:hAnsi="Arial" w:cs="Arial"/>
          <w:sz w:val="22"/>
          <w:szCs w:val="22"/>
        </w:rPr>
        <w:t xml:space="preserve">% </w:t>
      </w:r>
      <w:r w:rsidR="006C54B8" w:rsidRPr="003B0023">
        <w:rPr>
          <w:rFonts w:ascii="Arial" w:hAnsi="Arial" w:cs="Arial"/>
          <w:sz w:val="22"/>
          <w:szCs w:val="22"/>
        </w:rPr>
        <w:t>sredstava.</w:t>
      </w:r>
    </w:p>
    <w:p w14:paraId="0F2AB792" w14:textId="43E4F4DD" w:rsidR="00BC61BA" w:rsidRPr="003B0023" w:rsidRDefault="00263497" w:rsidP="00993125">
      <w:pPr>
        <w:spacing w:after="0"/>
        <w:jc w:val="both"/>
        <w:rPr>
          <w:rFonts w:ascii="Arial" w:hAnsi="Arial" w:cs="Arial"/>
          <w:sz w:val="22"/>
          <w:szCs w:val="22"/>
        </w:rPr>
      </w:pPr>
      <w:r w:rsidRPr="003B0023">
        <w:rPr>
          <w:rFonts w:ascii="Arial" w:hAnsi="Arial" w:cs="Arial"/>
          <w:sz w:val="22"/>
          <w:szCs w:val="22"/>
        </w:rPr>
        <w:t>Plan za 20</w:t>
      </w:r>
      <w:r w:rsidR="00E00F23" w:rsidRPr="003B0023">
        <w:rPr>
          <w:rFonts w:ascii="Arial" w:hAnsi="Arial" w:cs="Arial"/>
          <w:sz w:val="22"/>
          <w:szCs w:val="22"/>
        </w:rPr>
        <w:t>2</w:t>
      </w:r>
      <w:r w:rsidR="0048586A" w:rsidRPr="003B0023">
        <w:rPr>
          <w:rFonts w:ascii="Arial" w:hAnsi="Arial" w:cs="Arial"/>
          <w:sz w:val="22"/>
          <w:szCs w:val="22"/>
        </w:rPr>
        <w:t>3</w:t>
      </w:r>
      <w:r w:rsidR="008C2787" w:rsidRPr="003B0023">
        <w:rPr>
          <w:rFonts w:ascii="Arial" w:hAnsi="Arial" w:cs="Arial"/>
          <w:sz w:val="22"/>
          <w:szCs w:val="22"/>
        </w:rPr>
        <w:t>. u odnosu na 20</w:t>
      </w:r>
      <w:r w:rsidR="00353D80" w:rsidRPr="003B0023">
        <w:rPr>
          <w:rFonts w:ascii="Arial" w:hAnsi="Arial" w:cs="Arial"/>
          <w:sz w:val="22"/>
          <w:szCs w:val="22"/>
        </w:rPr>
        <w:t>2</w:t>
      </w:r>
      <w:r w:rsidR="0048586A" w:rsidRPr="003B0023">
        <w:rPr>
          <w:rFonts w:ascii="Arial" w:hAnsi="Arial" w:cs="Arial"/>
          <w:sz w:val="22"/>
          <w:szCs w:val="22"/>
        </w:rPr>
        <w:t>2</w:t>
      </w:r>
      <w:r w:rsidR="006C54B8" w:rsidRPr="003B0023">
        <w:rPr>
          <w:rFonts w:ascii="Arial" w:hAnsi="Arial" w:cs="Arial"/>
          <w:sz w:val="22"/>
          <w:szCs w:val="22"/>
        </w:rPr>
        <w:t xml:space="preserve">. </w:t>
      </w:r>
      <w:r w:rsidR="0048586A" w:rsidRPr="003B0023">
        <w:rPr>
          <w:rFonts w:ascii="Arial" w:hAnsi="Arial" w:cs="Arial"/>
          <w:sz w:val="22"/>
          <w:szCs w:val="22"/>
        </w:rPr>
        <w:t>veći</w:t>
      </w:r>
      <w:r w:rsidR="00234A6A" w:rsidRPr="003B0023">
        <w:rPr>
          <w:rFonts w:ascii="Arial" w:hAnsi="Arial" w:cs="Arial"/>
          <w:sz w:val="22"/>
          <w:szCs w:val="22"/>
        </w:rPr>
        <w:t xml:space="preserve"> </w:t>
      </w:r>
      <w:r w:rsidRPr="003B0023">
        <w:rPr>
          <w:rFonts w:ascii="Arial" w:hAnsi="Arial" w:cs="Arial"/>
          <w:sz w:val="22"/>
          <w:szCs w:val="22"/>
        </w:rPr>
        <w:t xml:space="preserve">je </w:t>
      </w:r>
      <w:r w:rsidR="006C54B8" w:rsidRPr="003B0023">
        <w:rPr>
          <w:rFonts w:ascii="Arial" w:hAnsi="Arial" w:cs="Arial"/>
          <w:sz w:val="22"/>
          <w:szCs w:val="22"/>
        </w:rPr>
        <w:t xml:space="preserve">za </w:t>
      </w:r>
      <w:r w:rsidR="0048586A" w:rsidRPr="003B0023">
        <w:rPr>
          <w:rFonts w:ascii="Arial" w:hAnsi="Arial" w:cs="Arial"/>
          <w:sz w:val="22"/>
          <w:szCs w:val="22"/>
        </w:rPr>
        <w:t>4,78</w:t>
      </w:r>
      <w:r w:rsidR="008C2787" w:rsidRPr="003B0023">
        <w:rPr>
          <w:rFonts w:ascii="Arial" w:hAnsi="Arial" w:cs="Arial"/>
          <w:sz w:val="22"/>
          <w:szCs w:val="22"/>
        </w:rPr>
        <w:t>%</w:t>
      </w:r>
      <w:r w:rsidR="0048586A" w:rsidRPr="003B0023">
        <w:rPr>
          <w:rFonts w:ascii="Arial" w:hAnsi="Arial" w:cs="Arial"/>
          <w:sz w:val="22"/>
          <w:szCs w:val="22"/>
        </w:rPr>
        <w:t xml:space="preserve">. </w:t>
      </w:r>
    </w:p>
    <w:p w14:paraId="57FE2F3A" w14:textId="680B0548" w:rsidR="00C57B6B" w:rsidRDefault="00C57B6B" w:rsidP="00993125">
      <w:pPr>
        <w:spacing w:after="0"/>
        <w:jc w:val="both"/>
        <w:rPr>
          <w:rFonts w:ascii="Arial" w:hAnsi="Arial" w:cs="Arial"/>
          <w:sz w:val="22"/>
          <w:szCs w:val="22"/>
        </w:rPr>
      </w:pPr>
    </w:p>
    <w:p w14:paraId="09D67A8B" w14:textId="77777777" w:rsidR="00462A8D" w:rsidRPr="003B0023" w:rsidRDefault="00462A8D" w:rsidP="00993125">
      <w:pPr>
        <w:spacing w:after="0"/>
        <w:jc w:val="both"/>
        <w:rPr>
          <w:rFonts w:ascii="Arial" w:hAnsi="Arial" w:cs="Arial"/>
          <w:sz w:val="22"/>
          <w:szCs w:val="22"/>
        </w:rPr>
      </w:pPr>
    </w:p>
    <w:p w14:paraId="5651374E" w14:textId="77777777" w:rsidR="00D0129B" w:rsidRPr="003B0023" w:rsidRDefault="00D0129B" w:rsidP="00993125">
      <w:pPr>
        <w:pStyle w:val="Odlomakpopisa"/>
        <w:numPr>
          <w:ilvl w:val="0"/>
          <w:numId w:val="26"/>
        </w:numPr>
        <w:spacing w:after="0"/>
        <w:jc w:val="both"/>
        <w:rPr>
          <w:rFonts w:ascii="Arial" w:hAnsi="Arial" w:cs="Arial"/>
          <w:b/>
          <w:sz w:val="22"/>
          <w:szCs w:val="22"/>
        </w:rPr>
      </w:pPr>
      <w:r w:rsidRPr="003B0023">
        <w:rPr>
          <w:rFonts w:ascii="Arial" w:hAnsi="Arial" w:cs="Arial"/>
          <w:b/>
          <w:sz w:val="22"/>
          <w:szCs w:val="22"/>
        </w:rPr>
        <w:t>PROGRAM 1012: RAZVOJ CIVILNOG DRUŠTVA</w:t>
      </w:r>
    </w:p>
    <w:p w14:paraId="04C37D50" w14:textId="77777777" w:rsidR="00D0129B" w:rsidRPr="003B0023" w:rsidRDefault="00D0129B" w:rsidP="00993125">
      <w:pPr>
        <w:spacing w:after="0"/>
        <w:jc w:val="both"/>
        <w:rPr>
          <w:rFonts w:ascii="Arial" w:hAnsi="Arial" w:cs="Arial"/>
          <w:b/>
          <w:sz w:val="22"/>
          <w:szCs w:val="22"/>
        </w:rPr>
      </w:pPr>
    </w:p>
    <w:p w14:paraId="5AAB0E99" w14:textId="77777777" w:rsidR="00D0129B" w:rsidRPr="003B0023" w:rsidRDefault="003A02BC" w:rsidP="00993125">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 xml:space="preserve"> </w:t>
      </w:r>
      <w:r w:rsidR="00D0129B" w:rsidRPr="003B0023">
        <w:rPr>
          <w:rFonts w:ascii="Arial" w:hAnsi="Arial" w:cs="Arial"/>
          <w:b/>
          <w:sz w:val="22"/>
          <w:szCs w:val="22"/>
        </w:rPr>
        <w:t>OBRAZLOŽENJE PROGRAMA</w:t>
      </w:r>
    </w:p>
    <w:p w14:paraId="6E3307C1" w14:textId="4192A065" w:rsidR="009B77EB" w:rsidRPr="003B0023" w:rsidRDefault="00D0129B" w:rsidP="00993125">
      <w:pPr>
        <w:spacing w:after="0"/>
        <w:jc w:val="both"/>
        <w:rPr>
          <w:rFonts w:ascii="Arial" w:hAnsi="Arial" w:cs="Arial"/>
          <w:sz w:val="22"/>
          <w:szCs w:val="22"/>
        </w:rPr>
      </w:pPr>
      <w:r w:rsidRPr="003B0023">
        <w:rPr>
          <w:rFonts w:ascii="Arial" w:hAnsi="Arial" w:cs="Arial"/>
          <w:sz w:val="22"/>
          <w:szCs w:val="22"/>
        </w:rPr>
        <w:t xml:space="preserve">Program se provodi s ciljem razvijanja civilnog društva i sudioničke demokracije kroz financiranje udruga i organizacija koje na direktan ili indirektan način doprinose </w:t>
      </w:r>
      <w:r w:rsidR="00C54E56" w:rsidRPr="003B0023">
        <w:rPr>
          <w:rFonts w:ascii="Arial" w:hAnsi="Arial" w:cs="Arial"/>
          <w:sz w:val="22"/>
          <w:szCs w:val="22"/>
        </w:rPr>
        <w:t xml:space="preserve">ostvarenju </w:t>
      </w:r>
      <w:r w:rsidRPr="003B0023">
        <w:rPr>
          <w:rFonts w:ascii="Arial" w:hAnsi="Arial" w:cs="Arial"/>
          <w:sz w:val="22"/>
          <w:szCs w:val="22"/>
        </w:rPr>
        <w:t>cilj</w:t>
      </w:r>
      <w:r w:rsidR="00C54E56" w:rsidRPr="003B0023">
        <w:rPr>
          <w:rFonts w:ascii="Arial" w:hAnsi="Arial" w:cs="Arial"/>
          <w:sz w:val="22"/>
          <w:szCs w:val="22"/>
        </w:rPr>
        <w:t>a</w:t>
      </w:r>
      <w:r w:rsidRPr="003B0023">
        <w:rPr>
          <w:rFonts w:ascii="Arial" w:hAnsi="Arial" w:cs="Arial"/>
          <w:sz w:val="22"/>
          <w:szCs w:val="22"/>
        </w:rPr>
        <w:t xml:space="preserve"> programa. U </w:t>
      </w:r>
      <w:r w:rsidR="00BE24AE" w:rsidRPr="003B0023">
        <w:rPr>
          <w:rFonts w:ascii="Arial" w:hAnsi="Arial" w:cs="Arial"/>
          <w:sz w:val="22"/>
          <w:szCs w:val="22"/>
        </w:rPr>
        <w:t>skladu je sa strateškim ciljem 2</w:t>
      </w:r>
      <w:r w:rsidRPr="003B0023">
        <w:rPr>
          <w:rFonts w:ascii="Arial" w:hAnsi="Arial" w:cs="Arial"/>
          <w:sz w:val="22"/>
          <w:szCs w:val="22"/>
        </w:rPr>
        <w:t>, a provodit će se kroz slijedeću aktivnost:</w:t>
      </w:r>
    </w:p>
    <w:p w14:paraId="6AB0CDC4" w14:textId="77777777" w:rsidR="00D0129B" w:rsidRPr="003B0023" w:rsidRDefault="00D0129B" w:rsidP="00993125">
      <w:pPr>
        <w:spacing w:after="0"/>
        <w:jc w:val="both"/>
        <w:rPr>
          <w:rFonts w:ascii="Arial" w:hAnsi="Arial" w:cs="Arial"/>
          <w:b/>
          <w:sz w:val="22"/>
          <w:szCs w:val="22"/>
        </w:rPr>
      </w:pPr>
      <w:r w:rsidRPr="003B0023">
        <w:rPr>
          <w:rFonts w:ascii="Arial" w:hAnsi="Arial" w:cs="Arial"/>
          <w:b/>
          <w:sz w:val="22"/>
          <w:szCs w:val="22"/>
        </w:rPr>
        <w:t>A312001: Potpore udrugama i organizacijama</w:t>
      </w:r>
    </w:p>
    <w:p w14:paraId="1BD2BA5D" w14:textId="77777777" w:rsidR="00FF5EE5" w:rsidRPr="003B0023" w:rsidRDefault="00FF5EE5" w:rsidP="00993125">
      <w:pPr>
        <w:spacing w:after="0"/>
        <w:jc w:val="both"/>
        <w:rPr>
          <w:rFonts w:ascii="Arial" w:hAnsi="Arial" w:cs="Arial"/>
          <w:b/>
          <w:sz w:val="22"/>
          <w:szCs w:val="22"/>
        </w:rPr>
      </w:pPr>
      <w:r w:rsidRPr="003B0023">
        <w:rPr>
          <w:rFonts w:ascii="Arial" w:hAnsi="Arial" w:cs="Arial"/>
          <w:b/>
          <w:sz w:val="22"/>
          <w:szCs w:val="22"/>
        </w:rPr>
        <w:t>Tekuće donacije vjerskim zajednicama</w:t>
      </w:r>
    </w:p>
    <w:p w14:paraId="7E44334F" w14:textId="77777777" w:rsidR="00FF5EE5" w:rsidRPr="003B0023" w:rsidRDefault="00FF5EE5" w:rsidP="00993125">
      <w:pPr>
        <w:spacing w:after="0"/>
        <w:jc w:val="both"/>
        <w:rPr>
          <w:rFonts w:ascii="Arial" w:hAnsi="Arial" w:cs="Arial"/>
          <w:sz w:val="22"/>
          <w:szCs w:val="22"/>
        </w:rPr>
      </w:pPr>
      <w:r w:rsidRPr="003B0023">
        <w:rPr>
          <w:rFonts w:ascii="Arial" w:hAnsi="Arial" w:cs="Arial"/>
          <w:sz w:val="22"/>
          <w:szCs w:val="22"/>
        </w:rPr>
        <w:t>Namijenjene za potrebe pastoralnog i karitativnog rada, vjerskih blagdana, održavanja sakralnih objekata i opreme te drugih vjerskih potreba u lokalnoj zajednici.</w:t>
      </w:r>
      <w:r w:rsidR="009D7C4A" w:rsidRPr="003B0023">
        <w:rPr>
          <w:rFonts w:ascii="Arial" w:hAnsi="Arial" w:cs="Arial"/>
          <w:sz w:val="22"/>
          <w:szCs w:val="22"/>
        </w:rPr>
        <w:t xml:space="preserve"> </w:t>
      </w:r>
    </w:p>
    <w:p w14:paraId="19716060" w14:textId="77777777" w:rsidR="00091082" w:rsidRPr="003B0023" w:rsidRDefault="00091082" w:rsidP="00993125">
      <w:pPr>
        <w:spacing w:after="0"/>
        <w:jc w:val="both"/>
        <w:rPr>
          <w:rFonts w:ascii="Arial" w:hAnsi="Arial" w:cs="Arial"/>
          <w:sz w:val="22"/>
          <w:szCs w:val="22"/>
        </w:rPr>
      </w:pPr>
    </w:p>
    <w:p w14:paraId="2D8B1453" w14:textId="77777777" w:rsidR="000B6E66" w:rsidRPr="003B0023" w:rsidRDefault="000B6E66" w:rsidP="00993125">
      <w:pPr>
        <w:spacing w:after="0"/>
        <w:jc w:val="both"/>
        <w:rPr>
          <w:rFonts w:ascii="Arial" w:hAnsi="Arial" w:cs="Arial"/>
          <w:b/>
          <w:sz w:val="22"/>
          <w:szCs w:val="22"/>
        </w:rPr>
      </w:pPr>
      <w:r w:rsidRPr="003B0023">
        <w:rPr>
          <w:rFonts w:ascii="Arial" w:hAnsi="Arial" w:cs="Arial"/>
          <w:b/>
          <w:sz w:val="22"/>
          <w:szCs w:val="22"/>
        </w:rPr>
        <w:t>Udruge za razvoj civilnog društva</w:t>
      </w:r>
    </w:p>
    <w:p w14:paraId="4B9778A3" w14:textId="1BB445E7" w:rsidR="009D7C4A" w:rsidRPr="003B0023" w:rsidRDefault="00FF5EE5" w:rsidP="00993125">
      <w:pPr>
        <w:spacing w:after="0"/>
        <w:jc w:val="both"/>
        <w:rPr>
          <w:rFonts w:ascii="Arial" w:hAnsi="Arial" w:cs="Arial"/>
          <w:sz w:val="22"/>
          <w:szCs w:val="22"/>
        </w:rPr>
      </w:pPr>
      <w:r w:rsidRPr="003B0023">
        <w:rPr>
          <w:rFonts w:ascii="Arial" w:hAnsi="Arial" w:cs="Arial"/>
          <w:sz w:val="22"/>
          <w:szCs w:val="22"/>
        </w:rPr>
        <w:t xml:space="preserve">Aktivnosti se financiraju </w:t>
      </w:r>
      <w:r w:rsidR="009D7C4A" w:rsidRPr="003B0023">
        <w:rPr>
          <w:rFonts w:ascii="Arial" w:hAnsi="Arial" w:cs="Arial"/>
          <w:sz w:val="22"/>
          <w:szCs w:val="22"/>
        </w:rPr>
        <w:t xml:space="preserve">sukladno prijavama po Natječaju za predlaganje programa/projekata javnih potreba iz područja socijalne i zdravstvene skrbi, humanitarne djelatnosti, udruga proisteklih iz Domovinskog rata te drugih područja od interesa </w:t>
      </w:r>
      <w:r w:rsidR="00E00F23" w:rsidRPr="003B0023">
        <w:rPr>
          <w:rFonts w:ascii="Arial" w:hAnsi="Arial" w:cs="Arial"/>
          <w:sz w:val="22"/>
          <w:szCs w:val="22"/>
        </w:rPr>
        <w:t>za opće dobro Grada Omiša u 202</w:t>
      </w:r>
      <w:r w:rsidR="009B77EB" w:rsidRPr="003B0023">
        <w:rPr>
          <w:rFonts w:ascii="Arial" w:hAnsi="Arial" w:cs="Arial"/>
          <w:sz w:val="22"/>
          <w:szCs w:val="22"/>
        </w:rPr>
        <w:t>3</w:t>
      </w:r>
      <w:r w:rsidR="009D7C4A" w:rsidRPr="003B0023">
        <w:rPr>
          <w:rFonts w:ascii="Arial" w:hAnsi="Arial" w:cs="Arial"/>
          <w:sz w:val="22"/>
          <w:szCs w:val="22"/>
        </w:rPr>
        <w:t xml:space="preserve">.g. Odnosi se na tekuće potpore udrugama i programe u 5 programskih područja: </w:t>
      </w:r>
      <w:r w:rsidR="009D7C4A" w:rsidRPr="003B0023">
        <w:rPr>
          <w:rFonts w:ascii="Arial" w:hAnsi="Arial" w:cs="Arial"/>
          <w:b/>
          <w:sz w:val="22"/>
          <w:szCs w:val="22"/>
        </w:rPr>
        <w:t>razvoj civilnog društva</w:t>
      </w:r>
      <w:r w:rsidR="009D7C4A" w:rsidRPr="003B0023">
        <w:rPr>
          <w:rFonts w:ascii="Arial" w:hAnsi="Arial" w:cs="Arial"/>
          <w:sz w:val="22"/>
          <w:szCs w:val="22"/>
        </w:rPr>
        <w:t xml:space="preserve">, zaštita prava nacionalnih manjina, zaštita i promicanje prava i interesa osoba s invaliditetom, zaštita, očuvanje i unapređenje zdravlja te socijalna skrb. </w:t>
      </w:r>
      <w:r w:rsidR="00E00F23" w:rsidRPr="003B0023">
        <w:rPr>
          <w:rFonts w:ascii="Arial" w:eastAsia="Times New Roman" w:hAnsi="Arial" w:cs="Arial"/>
          <w:sz w:val="22"/>
          <w:szCs w:val="22"/>
          <w:lang w:eastAsia="ar-SA"/>
        </w:rPr>
        <w:t xml:space="preserve">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 </w:t>
      </w:r>
      <w:r w:rsidR="009D7C4A" w:rsidRPr="003B0023">
        <w:rPr>
          <w:rFonts w:ascii="Arial" w:hAnsi="Arial" w:cs="Arial"/>
          <w:sz w:val="22"/>
          <w:szCs w:val="22"/>
        </w:rPr>
        <w:t xml:space="preserve">U okviru aktivnosti financiraju se različita povjerenstva po posebnim zakonima, odlukama ili sporazumima: </w:t>
      </w:r>
      <w:r w:rsidR="00091082" w:rsidRPr="003B0023">
        <w:rPr>
          <w:rFonts w:ascii="Arial" w:hAnsi="Arial" w:cs="Arial"/>
          <w:sz w:val="22"/>
          <w:szCs w:val="22"/>
        </w:rPr>
        <w:t xml:space="preserve">Dječje gradsko vijeće Grada Omiša, </w:t>
      </w:r>
      <w:r w:rsidR="009D7C4A" w:rsidRPr="003B0023">
        <w:rPr>
          <w:rFonts w:ascii="Arial" w:hAnsi="Arial" w:cs="Arial"/>
          <w:sz w:val="22"/>
          <w:szCs w:val="22"/>
        </w:rPr>
        <w:t xml:space="preserve">Povjerenstvo za ravnopravnost spolova Grada Omiša - potpora po posebnom zakonu, Savjet mladih Grada Omiša - potpore prema posebnom zakonu, Vijeće udruga Grada Omiša - prema posebnom Sporazumu o suradnji JLS s udrugama civilnog društva Grada Omiša, Povjerenstva za razvoj sudioničke demokracije, posebna gradska povjerenstva za politike financiranja i </w:t>
      </w:r>
      <w:proofErr w:type="spellStart"/>
      <w:r w:rsidR="009D7C4A" w:rsidRPr="003B0023">
        <w:rPr>
          <w:rFonts w:ascii="Arial" w:hAnsi="Arial" w:cs="Arial"/>
          <w:sz w:val="22"/>
          <w:szCs w:val="22"/>
        </w:rPr>
        <w:t>prioritizaciju</w:t>
      </w:r>
      <w:proofErr w:type="spellEnd"/>
      <w:r w:rsidR="009D7C4A" w:rsidRPr="003B0023">
        <w:rPr>
          <w:rFonts w:ascii="Arial" w:hAnsi="Arial" w:cs="Arial"/>
          <w:sz w:val="22"/>
          <w:szCs w:val="22"/>
        </w:rPr>
        <w:t xml:space="preserve"> javnih programa u kulturnim, socijalno-humanitarnim i sportskim djelatnostima. </w:t>
      </w:r>
    </w:p>
    <w:p w14:paraId="0CFBDFCE" w14:textId="77777777" w:rsidR="001F3CB5" w:rsidRPr="003B0023" w:rsidRDefault="001F3CB5" w:rsidP="00091082">
      <w:pPr>
        <w:spacing w:after="0"/>
        <w:jc w:val="both"/>
        <w:rPr>
          <w:rFonts w:ascii="Arial" w:hAnsi="Arial" w:cs="Arial"/>
          <w:b/>
          <w:sz w:val="22"/>
          <w:szCs w:val="22"/>
        </w:rPr>
      </w:pPr>
    </w:p>
    <w:p w14:paraId="310EE726" w14:textId="623F4D00" w:rsidR="009B77EB" w:rsidRPr="003B0023" w:rsidRDefault="009B77EB" w:rsidP="009B77EB">
      <w:pPr>
        <w:pStyle w:val="Odlomakpopisa"/>
        <w:numPr>
          <w:ilvl w:val="1"/>
          <w:numId w:val="26"/>
        </w:numPr>
        <w:spacing w:after="0"/>
        <w:jc w:val="both"/>
        <w:rPr>
          <w:rFonts w:ascii="Arial" w:hAnsi="Arial" w:cs="Arial"/>
          <w:b/>
          <w:sz w:val="22"/>
          <w:szCs w:val="22"/>
        </w:rPr>
      </w:pPr>
      <w:r w:rsidRPr="003B0023">
        <w:rPr>
          <w:rFonts w:ascii="Arial" w:hAnsi="Arial" w:cs="Arial"/>
          <w:b/>
          <w:bCs/>
          <w:caps/>
          <w:sz w:val="22"/>
          <w:szCs w:val="22"/>
        </w:rPr>
        <w:t xml:space="preserve"> ciljevi i pokazatelji uspješnosti</w:t>
      </w:r>
    </w:p>
    <w:p w14:paraId="57E019D8" w14:textId="23C6785E" w:rsidR="00091082" w:rsidRPr="003B0023" w:rsidRDefault="00091082" w:rsidP="009B77EB">
      <w:pPr>
        <w:spacing w:after="0"/>
        <w:jc w:val="both"/>
        <w:rPr>
          <w:rFonts w:ascii="Arial" w:hAnsi="Arial" w:cs="Arial"/>
          <w:sz w:val="22"/>
          <w:szCs w:val="22"/>
        </w:rPr>
      </w:pPr>
    </w:p>
    <w:p w14:paraId="4CEA9715" w14:textId="622CC102" w:rsidR="00517CCF" w:rsidRPr="003B0023" w:rsidRDefault="0037534C" w:rsidP="00993125">
      <w:pPr>
        <w:spacing w:after="0"/>
        <w:jc w:val="both"/>
        <w:rPr>
          <w:rFonts w:ascii="Arial" w:hAnsi="Arial" w:cs="Arial"/>
          <w:sz w:val="22"/>
          <w:szCs w:val="22"/>
        </w:rPr>
      </w:pPr>
      <w:r w:rsidRPr="003B0023">
        <w:rPr>
          <w:rFonts w:ascii="Arial" w:hAnsi="Arial" w:cs="Arial"/>
          <w:sz w:val="22"/>
          <w:szCs w:val="22"/>
        </w:rPr>
        <w:t>Plan Progra</w:t>
      </w:r>
      <w:r w:rsidR="00BE24AE" w:rsidRPr="003B0023">
        <w:rPr>
          <w:rFonts w:ascii="Arial" w:hAnsi="Arial" w:cs="Arial"/>
          <w:sz w:val="22"/>
          <w:szCs w:val="22"/>
        </w:rPr>
        <w:t>ma za 20</w:t>
      </w:r>
      <w:r w:rsidR="001F3CB5" w:rsidRPr="003B0023">
        <w:rPr>
          <w:rFonts w:ascii="Arial" w:hAnsi="Arial" w:cs="Arial"/>
          <w:sz w:val="22"/>
          <w:szCs w:val="22"/>
        </w:rPr>
        <w:t>2</w:t>
      </w:r>
      <w:r w:rsidR="009B77EB" w:rsidRPr="003B0023">
        <w:rPr>
          <w:rFonts w:ascii="Arial" w:hAnsi="Arial" w:cs="Arial"/>
          <w:sz w:val="22"/>
          <w:szCs w:val="22"/>
        </w:rPr>
        <w:t>3</w:t>
      </w:r>
      <w:r w:rsidR="00D0129B" w:rsidRPr="003B0023">
        <w:rPr>
          <w:rFonts w:ascii="Arial" w:hAnsi="Arial" w:cs="Arial"/>
          <w:sz w:val="22"/>
          <w:szCs w:val="22"/>
        </w:rPr>
        <w:t xml:space="preserve">. iznosi </w:t>
      </w:r>
      <w:r w:rsidR="009B77EB" w:rsidRPr="003B0023">
        <w:rPr>
          <w:rFonts w:ascii="Arial" w:hAnsi="Arial" w:cs="Arial"/>
          <w:sz w:val="22"/>
          <w:szCs w:val="22"/>
        </w:rPr>
        <w:t>44</w:t>
      </w:r>
      <w:r w:rsidR="0048586A" w:rsidRPr="003B0023">
        <w:rPr>
          <w:rFonts w:ascii="Arial" w:hAnsi="Arial" w:cs="Arial"/>
          <w:sz w:val="22"/>
          <w:szCs w:val="22"/>
        </w:rPr>
        <w:t>3</w:t>
      </w:r>
      <w:r w:rsidR="009B77EB" w:rsidRPr="003B0023">
        <w:rPr>
          <w:rFonts w:ascii="Arial" w:hAnsi="Arial" w:cs="Arial"/>
          <w:sz w:val="22"/>
          <w:szCs w:val="22"/>
        </w:rPr>
        <w:t>.</w:t>
      </w:r>
      <w:r w:rsidR="0048586A" w:rsidRPr="003B0023">
        <w:rPr>
          <w:rFonts w:ascii="Arial" w:hAnsi="Arial" w:cs="Arial"/>
          <w:sz w:val="22"/>
          <w:szCs w:val="22"/>
        </w:rPr>
        <w:t>782</w:t>
      </w:r>
      <w:r w:rsidR="00517CCF" w:rsidRPr="003B0023">
        <w:rPr>
          <w:rFonts w:ascii="Arial" w:hAnsi="Arial" w:cs="Arial"/>
          <w:sz w:val="22"/>
          <w:szCs w:val="22"/>
        </w:rPr>
        <w:t>,0</w:t>
      </w:r>
      <w:r w:rsidR="0048586A" w:rsidRPr="003B0023">
        <w:rPr>
          <w:rFonts w:ascii="Arial" w:hAnsi="Arial" w:cs="Arial"/>
          <w:sz w:val="22"/>
          <w:szCs w:val="22"/>
        </w:rPr>
        <w:t>5</w:t>
      </w:r>
      <w:r w:rsidR="00E424C2" w:rsidRPr="003B0023">
        <w:rPr>
          <w:rFonts w:ascii="Arial" w:hAnsi="Arial" w:cs="Arial"/>
          <w:sz w:val="22"/>
          <w:szCs w:val="22"/>
        </w:rPr>
        <w:t xml:space="preserve"> kn</w:t>
      </w:r>
      <w:r w:rsidR="009B77EB" w:rsidRPr="003B0023">
        <w:rPr>
          <w:rFonts w:ascii="Arial" w:hAnsi="Arial" w:cs="Arial"/>
          <w:sz w:val="22"/>
          <w:szCs w:val="22"/>
        </w:rPr>
        <w:t xml:space="preserve"> (58.900,00 EUR)</w:t>
      </w:r>
      <w:r w:rsidR="003F44EF" w:rsidRPr="003B0023">
        <w:rPr>
          <w:rFonts w:ascii="Arial" w:hAnsi="Arial" w:cs="Arial"/>
          <w:sz w:val="22"/>
          <w:szCs w:val="22"/>
        </w:rPr>
        <w:t xml:space="preserve">, </w:t>
      </w:r>
      <w:r w:rsidR="009B77EB" w:rsidRPr="003B0023">
        <w:rPr>
          <w:rFonts w:ascii="Arial" w:hAnsi="Arial" w:cs="Arial"/>
          <w:sz w:val="22"/>
          <w:szCs w:val="22"/>
        </w:rPr>
        <w:t>dok iznos</w:t>
      </w:r>
      <w:r w:rsidR="003F44EF" w:rsidRPr="003B0023">
        <w:rPr>
          <w:rFonts w:ascii="Arial" w:hAnsi="Arial" w:cs="Arial"/>
          <w:sz w:val="22"/>
          <w:szCs w:val="22"/>
        </w:rPr>
        <w:t xml:space="preserve"> u projekcijama </w:t>
      </w:r>
      <w:r w:rsidR="009B77EB" w:rsidRPr="003B0023">
        <w:rPr>
          <w:rFonts w:ascii="Arial" w:hAnsi="Arial" w:cs="Arial"/>
          <w:sz w:val="22"/>
          <w:szCs w:val="22"/>
        </w:rPr>
        <w:t>za 2024. i 2025. iznosi 54.000,00 EUR za obje godine</w:t>
      </w:r>
      <w:r w:rsidR="003F44EF" w:rsidRPr="003B0023">
        <w:rPr>
          <w:rFonts w:ascii="Arial" w:hAnsi="Arial" w:cs="Arial"/>
          <w:sz w:val="22"/>
          <w:szCs w:val="22"/>
        </w:rPr>
        <w:t xml:space="preserve">. </w:t>
      </w:r>
      <w:r w:rsidR="00D0129B" w:rsidRPr="003B0023">
        <w:rPr>
          <w:rFonts w:ascii="Arial" w:hAnsi="Arial" w:cs="Arial"/>
          <w:sz w:val="22"/>
          <w:szCs w:val="22"/>
        </w:rPr>
        <w:t>Financirat će se prihodima od poreza, imovine, pristojbi i kazni.</w:t>
      </w:r>
      <w:r w:rsidR="009B77EB" w:rsidRPr="003B0023">
        <w:rPr>
          <w:rFonts w:ascii="Arial" w:hAnsi="Arial" w:cs="Arial"/>
          <w:sz w:val="22"/>
          <w:szCs w:val="22"/>
        </w:rPr>
        <w:t xml:space="preserve"> </w:t>
      </w:r>
      <w:r w:rsidR="009D7C4A" w:rsidRPr="003B0023">
        <w:rPr>
          <w:rFonts w:ascii="Arial" w:hAnsi="Arial" w:cs="Arial"/>
          <w:sz w:val="22"/>
          <w:szCs w:val="22"/>
        </w:rPr>
        <w:t>U 20</w:t>
      </w:r>
      <w:r w:rsidR="00A55D98" w:rsidRPr="003B0023">
        <w:rPr>
          <w:rFonts w:ascii="Arial" w:hAnsi="Arial" w:cs="Arial"/>
          <w:sz w:val="22"/>
          <w:szCs w:val="22"/>
        </w:rPr>
        <w:t>2</w:t>
      </w:r>
      <w:r w:rsidR="0048586A" w:rsidRPr="003B0023">
        <w:rPr>
          <w:rFonts w:ascii="Arial" w:hAnsi="Arial" w:cs="Arial"/>
          <w:sz w:val="22"/>
          <w:szCs w:val="22"/>
        </w:rPr>
        <w:t>2</w:t>
      </w:r>
      <w:r w:rsidR="00517CCF" w:rsidRPr="003B0023">
        <w:rPr>
          <w:rFonts w:ascii="Arial" w:hAnsi="Arial" w:cs="Arial"/>
          <w:sz w:val="22"/>
          <w:szCs w:val="22"/>
        </w:rPr>
        <w:t>. godini za potrebe razvoja c</w:t>
      </w:r>
      <w:r w:rsidR="009D7C4A" w:rsidRPr="003B0023">
        <w:rPr>
          <w:rFonts w:ascii="Arial" w:hAnsi="Arial" w:cs="Arial"/>
          <w:sz w:val="22"/>
          <w:szCs w:val="22"/>
        </w:rPr>
        <w:t xml:space="preserve">ivilnog društva planirano je </w:t>
      </w:r>
      <w:r w:rsidR="00126E51" w:rsidRPr="003B0023">
        <w:rPr>
          <w:rFonts w:ascii="Arial" w:hAnsi="Arial" w:cs="Arial"/>
          <w:sz w:val="22"/>
          <w:szCs w:val="22"/>
        </w:rPr>
        <w:t>50</w:t>
      </w:r>
      <w:r w:rsidR="00A55D98" w:rsidRPr="003B0023">
        <w:rPr>
          <w:rFonts w:ascii="Arial" w:hAnsi="Arial" w:cs="Arial"/>
          <w:sz w:val="22"/>
          <w:szCs w:val="22"/>
        </w:rPr>
        <w:t>0</w:t>
      </w:r>
      <w:r w:rsidR="00517CCF" w:rsidRPr="003B0023">
        <w:rPr>
          <w:rFonts w:ascii="Arial" w:hAnsi="Arial" w:cs="Arial"/>
          <w:sz w:val="22"/>
          <w:szCs w:val="22"/>
        </w:rPr>
        <w:t xml:space="preserve">.000,00 kn, a do sastavljanja ovog izvještaja realizirano je </w:t>
      </w:r>
      <w:r w:rsidR="0048586A" w:rsidRPr="003B0023">
        <w:rPr>
          <w:rFonts w:ascii="Arial" w:hAnsi="Arial" w:cs="Arial"/>
          <w:sz w:val="22"/>
          <w:szCs w:val="22"/>
        </w:rPr>
        <w:t>33,20</w:t>
      </w:r>
      <w:r w:rsidR="00517CCF" w:rsidRPr="003B0023">
        <w:rPr>
          <w:rFonts w:ascii="Arial" w:hAnsi="Arial" w:cs="Arial"/>
          <w:sz w:val="22"/>
          <w:szCs w:val="22"/>
        </w:rPr>
        <w:t>% sredstava.</w:t>
      </w:r>
    </w:p>
    <w:p w14:paraId="5EB2D525" w14:textId="7A976685" w:rsidR="00445FA1" w:rsidRPr="003B0023" w:rsidRDefault="00091082" w:rsidP="00993125">
      <w:pPr>
        <w:spacing w:after="0"/>
        <w:jc w:val="both"/>
        <w:rPr>
          <w:rFonts w:ascii="Arial" w:hAnsi="Arial" w:cs="Arial"/>
          <w:sz w:val="22"/>
          <w:szCs w:val="22"/>
        </w:rPr>
      </w:pPr>
      <w:r w:rsidRPr="003B0023">
        <w:rPr>
          <w:rFonts w:ascii="Arial" w:hAnsi="Arial" w:cs="Arial"/>
          <w:sz w:val="22"/>
          <w:szCs w:val="22"/>
        </w:rPr>
        <w:t>Plan za 20</w:t>
      </w:r>
      <w:r w:rsidR="001F3CB5" w:rsidRPr="003B0023">
        <w:rPr>
          <w:rFonts w:ascii="Arial" w:hAnsi="Arial" w:cs="Arial"/>
          <w:sz w:val="22"/>
          <w:szCs w:val="22"/>
        </w:rPr>
        <w:t>2</w:t>
      </w:r>
      <w:r w:rsidR="0048586A" w:rsidRPr="003B0023">
        <w:rPr>
          <w:rFonts w:ascii="Arial" w:hAnsi="Arial" w:cs="Arial"/>
          <w:sz w:val="22"/>
          <w:szCs w:val="22"/>
        </w:rPr>
        <w:t>3</w:t>
      </w:r>
      <w:r w:rsidR="00BE24AE" w:rsidRPr="003B0023">
        <w:rPr>
          <w:rFonts w:ascii="Arial" w:hAnsi="Arial" w:cs="Arial"/>
          <w:sz w:val="22"/>
          <w:szCs w:val="22"/>
        </w:rPr>
        <w:t>. u odnosu na 20</w:t>
      </w:r>
      <w:r w:rsidR="00A55D98" w:rsidRPr="003B0023">
        <w:rPr>
          <w:rFonts w:ascii="Arial" w:hAnsi="Arial" w:cs="Arial"/>
          <w:sz w:val="22"/>
          <w:szCs w:val="22"/>
        </w:rPr>
        <w:t>2</w:t>
      </w:r>
      <w:r w:rsidR="0048586A" w:rsidRPr="003B0023">
        <w:rPr>
          <w:rFonts w:ascii="Arial" w:hAnsi="Arial" w:cs="Arial"/>
          <w:sz w:val="22"/>
          <w:szCs w:val="22"/>
        </w:rPr>
        <w:t>2</w:t>
      </w:r>
      <w:r w:rsidR="00517CCF" w:rsidRPr="003B0023">
        <w:rPr>
          <w:rFonts w:ascii="Arial" w:hAnsi="Arial" w:cs="Arial"/>
          <w:sz w:val="22"/>
          <w:szCs w:val="22"/>
        </w:rPr>
        <w:t xml:space="preserve">. </w:t>
      </w:r>
      <w:r w:rsidR="0048586A" w:rsidRPr="003B0023">
        <w:rPr>
          <w:rFonts w:ascii="Arial" w:hAnsi="Arial" w:cs="Arial"/>
          <w:sz w:val="22"/>
          <w:szCs w:val="22"/>
        </w:rPr>
        <w:t>manji je za 11,24%.</w:t>
      </w:r>
    </w:p>
    <w:p w14:paraId="0DA7E873" w14:textId="77777777" w:rsidR="00A55D98" w:rsidRPr="003B0023" w:rsidRDefault="00A55D98" w:rsidP="00993125">
      <w:pPr>
        <w:spacing w:after="0"/>
        <w:jc w:val="both"/>
        <w:rPr>
          <w:rFonts w:ascii="Arial" w:hAnsi="Arial" w:cs="Arial"/>
          <w:sz w:val="22"/>
          <w:szCs w:val="22"/>
        </w:rPr>
      </w:pPr>
    </w:p>
    <w:p w14:paraId="7D8D4EDA" w14:textId="77777777" w:rsidR="0007336C" w:rsidRPr="003B0023" w:rsidRDefault="0007336C" w:rsidP="009B77EB">
      <w:pPr>
        <w:pStyle w:val="Odlomakpopisa"/>
        <w:numPr>
          <w:ilvl w:val="0"/>
          <w:numId w:val="26"/>
        </w:numPr>
        <w:spacing w:after="0"/>
        <w:jc w:val="both"/>
        <w:rPr>
          <w:rFonts w:ascii="Arial" w:hAnsi="Arial" w:cs="Arial"/>
          <w:b/>
          <w:sz w:val="22"/>
          <w:szCs w:val="22"/>
        </w:rPr>
      </w:pPr>
      <w:r w:rsidRPr="003B0023">
        <w:rPr>
          <w:rFonts w:ascii="Arial" w:hAnsi="Arial" w:cs="Arial"/>
          <w:b/>
          <w:sz w:val="22"/>
          <w:szCs w:val="22"/>
        </w:rPr>
        <w:lastRenderedPageBreak/>
        <w:t>PROGRAM 1013: ZAŠTITA PRAVA NACIONALNIH MANJINA</w:t>
      </w:r>
    </w:p>
    <w:p w14:paraId="3117018C" w14:textId="77777777" w:rsidR="0007336C" w:rsidRPr="003B0023" w:rsidRDefault="0007336C" w:rsidP="00993125">
      <w:pPr>
        <w:spacing w:after="0"/>
        <w:jc w:val="both"/>
        <w:rPr>
          <w:rFonts w:ascii="Arial" w:hAnsi="Arial" w:cs="Arial"/>
          <w:b/>
          <w:sz w:val="22"/>
          <w:szCs w:val="22"/>
        </w:rPr>
      </w:pPr>
    </w:p>
    <w:p w14:paraId="5AA3378B" w14:textId="77777777" w:rsidR="0007336C" w:rsidRPr="003B0023" w:rsidRDefault="003A02BC" w:rsidP="009B77EB">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 xml:space="preserve"> </w:t>
      </w:r>
      <w:r w:rsidR="0007336C" w:rsidRPr="003B0023">
        <w:rPr>
          <w:rFonts w:ascii="Arial" w:hAnsi="Arial" w:cs="Arial"/>
          <w:b/>
          <w:sz w:val="22"/>
          <w:szCs w:val="22"/>
        </w:rPr>
        <w:t>OBRAZLOŽENJE PROGRAMA</w:t>
      </w:r>
    </w:p>
    <w:p w14:paraId="366DB4E0" w14:textId="6EB49627" w:rsidR="00B30A0A" w:rsidRPr="003B0023" w:rsidRDefault="0007336C" w:rsidP="00993125">
      <w:pPr>
        <w:spacing w:after="0"/>
        <w:jc w:val="both"/>
        <w:rPr>
          <w:rFonts w:ascii="Arial" w:hAnsi="Arial" w:cs="Arial"/>
          <w:sz w:val="22"/>
          <w:szCs w:val="22"/>
        </w:rPr>
      </w:pPr>
      <w:r w:rsidRPr="003B0023">
        <w:rPr>
          <w:rFonts w:ascii="Arial" w:hAnsi="Arial" w:cs="Arial"/>
          <w:sz w:val="22"/>
          <w:szCs w:val="22"/>
        </w:rPr>
        <w:t xml:space="preserve">Program se provodi s ciljem promicanja i zaštite prava nacionalnih manjina, kroz financiranje rada udruga i </w:t>
      </w:r>
      <w:r w:rsidR="00730B35" w:rsidRPr="003B0023">
        <w:rPr>
          <w:rFonts w:ascii="Arial" w:hAnsi="Arial" w:cs="Arial"/>
          <w:sz w:val="22"/>
          <w:szCs w:val="22"/>
        </w:rPr>
        <w:t xml:space="preserve">ustanova te </w:t>
      </w:r>
      <w:r w:rsidRPr="003B0023">
        <w:rPr>
          <w:rFonts w:ascii="Arial" w:hAnsi="Arial" w:cs="Arial"/>
          <w:sz w:val="22"/>
          <w:szCs w:val="22"/>
        </w:rPr>
        <w:t xml:space="preserve">održavanje prijateljskih veza s gradovima prijateljima iz drugih država (Italija, Slovenija, Njemačka, Crna Gora) što je u skladu sa strateškim ciljem </w:t>
      </w:r>
      <w:r w:rsidR="00BE24AE" w:rsidRPr="003B0023">
        <w:rPr>
          <w:rFonts w:ascii="Arial" w:hAnsi="Arial" w:cs="Arial"/>
          <w:sz w:val="22"/>
          <w:szCs w:val="22"/>
        </w:rPr>
        <w:t>2</w:t>
      </w:r>
      <w:r w:rsidRPr="003B0023">
        <w:rPr>
          <w:rFonts w:ascii="Arial" w:hAnsi="Arial" w:cs="Arial"/>
          <w:sz w:val="22"/>
          <w:szCs w:val="22"/>
        </w:rPr>
        <w:t>, a provodit će se kroz slijedeću aktivnost:</w:t>
      </w:r>
    </w:p>
    <w:p w14:paraId="20F146B6" w14:textId="77777777" w:rsidR="009B77EB" w:rsidRPr="003B0023" w:rsidRDefault="009B77EB" w:rsidP="00993125">
      <w:pPr>
        <w:spacing w:after="0"/>
        <w:jc w:val="both"/>
        <w:rPr>
          <w:rFonts w:ascii="Arial" w:hAnsi="Arial" w:cs="Arial"/>
          <w:sz w:val="22"/>
          <w:szCs w:val="22"/>
        </w:rPr>
      </w:pPr>
    </w:p>
    <w:p w14:paraId="75FA7BE9" w14:textId="50385940" w:rsidR="0007336C" w:rsidRPr="003B0023" w:rsidRDefault="00730B35" w:rsidP="00993125">
      <w:pPr>
        <w:spacing w:after="0"/>
        <w:jc w:val="both"/>
        <w:rPr>
          <w:rFonts w:ascii="Arial" w:hAnsi="Arial" w:cs="Arial"/>
          <w:b/>
          <w:sz w:val="22"/>
          <w:szCs w:val="22"/>
        </w:rPr>
      </w:pPr>
      <w:r w:rsidRPr="003B0023">
        <w:rPr>
          <w:rFonts w:ascii="Arial" w:hAnsi="Arial" w:cs="Arial"/>
          <w:b/>
          <w:sz w:val="22"/>
          <w:szCs w:val="22"/>
        </w:rPr>
        <w:t>A313</w:t>
      </w:r>
      <w:r w:rsidR="0007336C" w:rsidRPr="003B0023">
        <w:rPr>
          <w:rFonts w:ascii="Arial" w:hAnsi="Arial" w:cs="Arial"/>
          <w:b/>
          <w:sz w:val="22"/>
          <w:szCs w:val="22"/>
        </w:rPr>
        <w:t>001: Potpore</w:t>
      </w:r>
      <w:r w:rsidRPr="003B0023">
        <w:rPr>
          <w:rFonts w:ascii="Arial" w:hAnsi="Arial" w:cs="Arial"/>
          <w:b/>
          <w:sz w:val="22"/>
          <w:szCs w:val="22"/>
        </w:rPr>
        <w:t xml:space="preserve"> udrugama</w:t>
      </w:r>
    </w:p>
    <w:p w14:paraId="2570859E" w14:textId="1FC4D78B" w:rsidR="0037534C" w:rsidRPr="003B0023" w:rsidRDefault="0037534C" w:rsidP="00993125">
      <w:pPr>
        <w:spacing w:after="0"/>
        <w:jc w:val="both"/>
        <w:rPr>
          <w:rFonts w:ascii="Arial" w:eastAsia="Times New Roman" w:hAnsi="Arial" w:cs="Arial"/>
          <w:sz w:val="22"/>
          <w:szCs w:val="22"/>
          <w:lang w:eastAsia="ar-SA"/>
        </w:rPr>
      </w:pPr>
      <w:r w:rsidRPr="003B0023">
        <w:rPr>
          <w:rFonts w:ascii="Arial" w:hAnsi="Arial" w:cs="Arial"/>
          <w:sz w:val="22"/>
          <w:szCs w:val="22"/>
        </w:rPr>
        <w:t xml:space="preserve">Aktivnost se provodi kroz tekuće donacije ustanovama i udrugama koje okupljaju nacionalne manjine, te </w:t>
      </w:r>
      <w:r w:rsidR="0013221D" w:rsidRPr="003B0023">
        <w:rPr>
          <w:rFonts w:ascii="Arial" w:hAnsi="Arial" w:cs="Arial"/>
          <w:sz w:val="22"/>
          <w:szCs w:val="22"/>
        </w:rPr>
        <w:t xml:space="preserve">potiču međunacionalnu suradnju, </w:t>
      </w:r>
      <w:r w:rsidRPr="003B0023">
        <w:rPr>
          <w:rFonts w:ascii="Arial" w:hAnsi="Arial" w:cs="Arial"/>
          <w:sz w:val="22"/>
          <w:szCs w:val="22"/>
        </w:rPr>
        <w:t>a</w:t>
      </w:r>
      <w:r w:rsidR="0013221D" w:rsidRPr="003B0023">
        <w:rPr>
          <w:rFonts w:ascii="Arial" w:hAnsi="Arial" w:cs="Arial"/>
          <w:sz w:val="22"/>
          <w:szCs w:val="22"/>
        </w:rPr>
        <w:t xml:space="preserve"> </w:t>
      </w:r>
      <w:r w:rsidRPr="003B0023">
        <w:rPr>
          <w:rFonts w:ascii="Arial" w:hAnsi="Arial" w:cs="Arial"/>
          <w:sz w:val="22"/>
          <w:szCs w:val="22"/>
        </w:rPr>
        <w:t>po</w:t>
      </w:r>
      <w:r w:rsidR="0013221D" w:rsidRPr="003B0023">
        <w:rPr>
          <w:rFonts w:ascii="Arial" w:hAnsi="Arial" w:cs="Arial"/>
          <w:sz w:val="22"/>
          <w:szCs w:val="22"/>
        </w:rPr>
        <w:t xml:space="preserve"> </w:t>
      </w:r>
      <w:r w:rsidR="006520F3" w:rsidRPr="003B0023">
        <w:rPr>
          <w:rFonts w:ascii="Arial" w:hAnsi="Arial" w:cs="Arial"/>
          <w:sz w:val="22"/>
          <w:szCs w:val="22"/>
        </w:rPr>
        <w:t>Natječaju</w:t>
      </w:r>
      <w:r w:rsidR="0013221D" w:rsidRPr="003B0023">
        <w:rPr>
          <w:rFonts w:ascii="Arial" w:hAnsi="Arial" w:cs="Arial"/>
          <w:sz w:val="22"/>
          <w:szCs w:val="22"/>
        </w:rPr>
        <w:t xml:space="preserve"> </w:t>
      </w:r>
      <w:r w:rsidR="006520F3" w:rsidRPr="003B0023">
        <w:rPr>
          <w:rFonts w:ascii="Arial" w:hAnsi="Arial" w:cs="Arial"/>
          <w:sz w:val="22"/>
          <w:szCs w:val="22"/>
        </w:rPr>
        <w:t>za predlaganje programa/projekata javnih potreba iz područja socijalne i zdravstvene skrbi, humanitarne djelatnosti, udruga proisteklih iz Domovinskog rata te drugih područja od interesa z</w:t>
      </w:r>
      <w:r w:rsidR="00BE24AE" w:rsidRPr="003B0023">
        <w:rPr>
          <w:rFonts w:ascii="Arial" w:hAnsi="Arial" w:cs="Arial"/>
          <w:sz w:val="22"/>
          <w:szCs w:val="22"/>
        </w:rPr>
        <w:t>a opće dobro Grada Omiša u 20</w:t>
      </w:r>
      <w:r w:rsidR="00497B37" w:rsidRPr="003B0023">
        <w:rPr>
          <w:rFonts w:ascii="Arial" w:hAnsi="Arial" w:cs="Arial"/>
          <w:sz w:val="22"/>
          <w:szCs w:val="22"/>
        </w:rPr>
        <w:t>2</w:t>
      </w:r>
      <w:r w:rsidR="009B77EB" w:rsidRPr="003B0023">
        <w:rPr>
          <w:rFonts w:ascii="Arial" w:hAnsi="Arial" w:cs="Arial"/>
          <w:sz w:val="22"/>
          <w:szCs w:val="22"/>
        </w:rPr>
        <w:t>3</w:t>
      </w:r>
      <w:r w:rsidR="00BE24AE" w:rsidRPr="003B0023">
        <w:rPr>
          <w:rFonts w:ascii="Arial" w:hAnsi="Arial" w:cs="Arial"/>
          <w:sz w:val="22"/>
          <w:szCs w:val="22"/>
        </w:rPr>
        <w:t>.</w:t>
      </w:r>
      <w:r w:rsidR="006520F3" w:rsidRPr="003B0023">
        <w:rPr>
          <w:rFonts w:ascii="Arial" w:hAnsi="Arial" w:cs="Arial"/>
          <w:sz w:val="22"/>
          <w:szCs w:val="22"/>
        </w:rPr>
        <w:t>g. Odnosi se na tekuće potpore udrugama i programe u 5 programskih područja: razvoj civilnog društva,</w:t>
      </w:r>
      <w:r w:rsidR="006520F3" w:rsidRPr="003B0023">
        <w:rPr>
          <w:rFonts w:ascii="Arial" w:hAnsi="Arial" w:cs="Arial"/>
          <w:b/>
          <w:sz w:val="22"/>
          <w:szCs w:val="22"/>
        </w:rPr>
        <w:t xml:space="preserve"> zaštita prava nacionalnih manjina</w:t>
      </w:r>
      <w:r w:rsidR="006520F3" w:rsidRPr="003B0023">
        <w:rPr>
          <w:rFonts w:ascii="Arial" w:hAnsi="Arial" w:cs="Arial"/>
          <w:sz w:val="22"/>
          <w:szCs w:val="22"/>
        </w:rPr>
        <w:t xml:space="preserve">, zaštita i promicanje prava i interesa osoba s invaliditetom, zaštita, očuvanje i unapređenje zdravlja te socijalna skrb. </w:t>
      </w:r>
      <w:r w:rsidR="00497B37" w:rsidRPr="003B0023">
        <w:rPr>
          <w:rFonts w:ascii="Arial" w:eastAsia="Times New Roman" w:hAnsi="Arial" w:cs="Arial"/>
          <w:sz w:val="22"/>
          <w:szCs w:val="22"/>
          <w:lang w:eastAsia="ar-SA"/>
        </w:rPr>
        <w:t xml:space="preserve">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 </w:t>
      </w:r>
    </w:p>
    <w:p w14:paraId="5821BC46" w14:textId="77777777" w:rsidR="009B77EB" w:rsidRPr="003B0023" w:rsidRDefault="009B77EB" w:rsidP="00993125">
      <w:pPr>
        <w:spacing w:after="0"/>
        <w:jc w:val="both"/>
        <w:rPr>
          <w:rFonts w:ascii="Arial" w:eastAsia="Times New Roman" w:hAnsi="Arial" w:cs="Arial"/>
          <w:sz w:val="22"/>
          <w:szCs w:val="22"/>
          <w:lang w:eastAsia="ar-SA"/>
        </w:rPr>
      </w:pPr>
    </w:p>
    <w:p w14:paraId="2318B762" w14:textId="38AD2BFA" w:rsidR="00FA0542" w:rsidRPr="003B0023" w:rsidRDefault="009B77EB" w:rsidP="009B77EB">
      <w:pPr>
        <w:pStyle w:val="Odlomakpopisa"/>
        <w:numPr>
          <w:ilvl w:val="1"/>
          <w:numId w:val="26"/>
        </w:numPr>
        <w:spacing w:after="0"/>
        <w:jc w:val="both"/>
        <w:rPr>
          <w:rFonts w:ascii="Arial" w:hAnsi="Arial" w:cs="Arial"/>
          <w:sz w:val="22"/>
          <w:szCs w:val="22"/>
        </w:rPr>
      </w:pPr>
      <w:r w:rsidRPr="003B0023">
        <w:rPr>
          <w:rFonts w:ascii="Arial" w:hAnsi="Arial" w:cs="Arial"/>
          <w:b/>
          <w:bCs/>
          <w:caps/>
          <w:sz w:val="22"/>
          <w:szCs w:val="22"/>
        </w:rPr>
        <w:t xml:space="preserve"> ciljevi i pokazatelji uspješnosti</w:t>
      </w:r>
    </w:p>
    <w:p w14:paraId="063FF5E9" w14:textId="1E7EC551" w:rsidR="0007336C" w:rsidRPr="003B0023" w:rsidRDefault="0013221D" w:rsidP="00993125">
      <w:pPr>
        <w:spacing w:after="0"/>
        <w:jc w:val="both"/>
        <w:rPr>
          <w:rFonts w:ascii="Arial" w:hAnsi="Arial" w:cs="Arial"/>
          <w:sz w:val="22"/>
          <w:szCs w:val="22"/>
        </w:rPr>
      </w:pPr>
      <w:r w:rsidRPr="003B0023">
        <w:rPr>
          <w:rFonts w:ascii="Arial" w:hAnsi="Arial" w:cs="Arial"/>
          <w:sz w:val="22"/>
          <w:szCs w:val="22"/>
        </w:rPr>
        <w:t>Pl</w:t>
      </w:r>
      <w:r w:rsidR="00BE24AE" w:rsidRPr="003B0023">
        <w:rPr>
          <w:rFonts w:ascii="Arial" w:hAnsi="Arial" w:cs="Arial"/>
          <w:sz w:val="22"/>
          <w:szCs w:val="22"/>
        </w:rPr>
        <w:t>an Programa za 20</w:t>
      </w:r>
      <w:r w:rsidR="00497B37" w:rsidRPr="003B0023">
        <w:rPr>
          <w:rFonts w:ascii="Arial" w:hAnsi="Arial" w:cs="Arial"/>
          <w:sz w:val="22"/>
          <w:szCs w:val="22"/>
        </w:rPr>
        <w:t>2</w:t>
      </w:r>
      <w:r w:rsidR="009B77EB" w:rsidRPr="003B0023">
        <w:rPr>
          <w:rFonts w:ascii="Arial" w:hAnsi="Arial" w:cs="Arial"/>
          <w:sz w:val="22"/>
          <w:szCs w:val="22"/>
        </w:rPr>
        <w:t>3</w:t>
      </w:r>
      <w:r w:rsidR="0007336C" w:rsidRPr="003B0023">
        <w:rPr>
          <w:rFonts w:ascii="Arial" w:hAnsi="Arial" w:cs="Arial"/>
          <w:sz w:val="22"/>
          <w:szCs w:val="22"/>
        </w:rPr>
        <w:t xml:space="preserve">. iznosi </w:t>
      </w:r>
      <w:r w:rsidR="0037534C" w:rsidRPr="003B0023">
        <w:rPr>
          <w:rFonts w:ascii="Arial" w:hAnsi="Arial" w:cs="Arial"/>
          <w:sz w:val="22"/>
          <w:szCs w:val="22"/>
        </w:rPr>
        <w:t>6</w:t>
      </w:r>
      <w:r w:rsidR="00730B35" w:rsidRPr="003B0023">
        <w:rPr>
          <w:rFonts w:ascii="Arial" w:hAnsi="Arial" w:cs="Arial"/>
          <w:sz w:val="22"/>
          <w:szCs w:val="22"/>
        </w:rPr>
        <w:t>.0</w:t>
      </w:r>
      <w:r w:rsidR="0048586A" w:rsidRPr="003B0023">
        <w:rPr>
          <w:rFonts w:ascii="Arial" w:hAnsi="Arial" w:cs="Arial"/>
          <w:sz w:val="22"/>
          <w:szCs w:val="22"/>
        </w:rPr>
        <w:t>27</w:t>
      </w:r>
      <w:r w:rsidR="0007336C" w:rsidRPr="003B0023">
        <w:rPr>
          <w:rFonts w:ascii="Arial" w:hAnsi="Arial" w:cs="Arial"/>
          <w:sz w:val="22"/>
          <w:szCs w:val="22"/>
        </w:rPr>
        <w:t>,</w:t>
      </w:r>
      <w:r w:rsidR="0048586A" w:rsidRPr="003B0023">
        <w:rPr>
          <w:rFonts w:ascii="Arial" w:hAnsi="Arial" w:cs="Arial"/>
          <w:sz w:val="22"/>
          <w:szCs w:val="22"/>
        </w:rPr>
        <w:t>6</w:t>
      </w:r>
      <w:r w:rsidR="0007336C" w:rsidRPr="003B0023">
        <w:rPr>
          <w:rFonts w:ascii="Arial" w:hAnsi="Arial" w:cs="Arial"/>
          <w:sz w:val="22"/>
          <w:szCs w:val="22"/>
        </w:rPr>
        <w:t>0 kn</w:t>
      </w:r>
      <w:r w:rsidR="009B77EB" w:rsidRPr="003B0023">
        <w:rPr>
          <w:rFonts w:ascii="Arial" w:hAnsi="Arial" w:cs="Arial"/>
          <w:sz w:val="22"/>
          <w:szCs w:val="22"/>
        </w:rPr>
        <w:t xml:space="preserve"> (800,00 EUR)</w:t>
      </w:r>
      <w:r w:rsidR="0007336C" w:rsidRPr="003B0023">
        <w:rPr>
          <w:rFonts w:ascii="Arial" w:hAnsi="Arial" w:cs="Arial"/>
          <w:sz w:val="22"/>
          <w:szCs w:val="22"/>
        </w:rPr>
        <w:t>, a iznos ost</w:t>
      </w:r>
      <w:r w:rsidR="00FA0542" w:rsidRPr="003B0023">
        <w:rPr>
          <w:rFonts w:ascii="Arial" w:hAnsi="Arial" w:cs="Arial"/>
          <w:sz w:val="22"/>
          <w:szCs w:val="22"/>
        </w:rPr>
        <w:t>aje isti i u projekcijama za 202</w:t>
      </w:r>
      <w:r w:rsidR="009B77EB" w:rsidRPr="003B0023">
        <w:rPr>
          <w:rFonts w:ascii="Arial" w:hAnsi="Arial" w:cs="Arial"/>
          <w:sz w:val="22"/>
          <w:szCs w:val="22"/>
        </w:rPr>
        <w:t>4</w:t>
      </w:r>
      <w:r w:rsidR="00BE24AE" w:rsidRPr="003B0023">
        <w:rPr>
          <w:rFonts w:ascii="Arial" w:hAnsi="Arial" w:cs="Arial"/>
          <w:sz w:val="22"/>
          <w:szCs w:val="22"/>
        </w:rPr>
        <w:t>. i 202</w:t>
      </w:r>
      <w:r w:rsidR="009B77EB" w:rsidRPr="003B0023">
        <w:rPr>
          <w:rFonts w:ascii="Arial" w:hAnsi="Arial" w:cs="Arial"/>
          <w:sz w:val="22"/>
          <w:szCs w:val="22"/>
        </w:rPr>
        <w:t>5</w:t>
      </w:r>
      <w:r w:rsidR="0007336C" w:rsidRPr="003B0023">
        <w:rPr>
          <w:rFonts w:ascii="Arial" w:hAnsi="Arial" w:cs="Arial"/>
          <w:sz w:val="22"/>
          <w:szCs w:val="22"/>
        </w:rPr>
        <w:t>. godinu. Financirat će se prihodima od poreza, imovine, pristojbi i kazni.</w:t>
      </w:r>
    </w:p>
    <w:p w14:paraId="5EC98DCF" w14:textId="21BB941C" w:rsidR="001764CF" w:rsidRPr="003B0023" w:rsidRDefault="00A55D98" w:rsidP="00993125">
      <w:pPr>
        <w:spacing w:after="0"/>
        <w:jc w:val="both"/>
        <w:rPr>
          <w:rFonts w:ascii="Arial" w:hAnsi="Arial" w:cs="Arial"/>
          <w:sz w:val="22"/>
          <w:szCs w:val="22"/>
        </w:rPr>
      </w:pPr>
      <w:r w:rsidRPr="003B0023">
        <w:rPr>
          <w:rFonts w:ascii="Arial" w:hAnsi="Arial" w:cs="Arial"/>
          <w:sz w:val="22"/>
          <w:szCs w:val="22"/>
        </w:rPr>
        <w:t>U 202</w:t>
      </w:r>
      <w:r w:rsidR="009B77EB" w:rsidRPr="003B0023">
        <w:rPr>
          <w:rFonts w:ascii="Arial" w:hAnsi="Arial" w:cs="Arial"/>
          <w:sz w:val="22"/>
          <w:szCs w:val="22"/>
        </w:rPr>
        <w:t>2</w:t>
      </w:r>
      <w:r w:rsidR="001764CF" w:rsidRPr="003B0023">
        <w:rPr>
          <w:rFonts w:ascii="Arial" w:hAnsi="Arial" w:cs="Arial"/>
          <w:sz w:val="22"/>
          <w:szCs w:val="22"/>
        </w:rPr>
        <w:t xml:space="preserve">. godini za potrebe </w:t>
      </w:r>
      <w:r w:rsidR="00B54204" w:rsidRPr="003B0023">
        <w:rPr>
          <w:rFonts w:ascii="Arial" w:hAnsi="Arial" w:cs="Arial"/>
          <w:sz w:val="22"/>
          <w:szCs w:val="22"/>
        </w:rPr>
        <w:t>programa zaštite prava nacionalnih manjina</w:t>
      </w:r>
      <w:r w:rsidR="001764CF" w:rsidRPr="003B0023">
        <w:rPr>
          <w:rFonts w:ascii="Arial" w:hAnsi="Arial" w:cs="Arial"/>
          <w:sz w:val="22"/>
          <w:szCs w:val="22"/>
        </w:rPr>
        <w:t xml:space="preserve"> planirano je </w:t>
      </w:r>
      <w:r w:rsidR="0013221D" w:rsidRPr="003B0023">
        <w:rPr>
          <w:rFonts w:ascii="Arial" w:hAnsi="Arial" w:cs="Arial"/>
          <w:sz w:val="22"/>
          <w:szCs w:val="22"/>
        </w:rPr>
        <w:t>6</w:t>
      </w:r>
      <w:r w:rsidR="00B54204" w:rsidRPr="003B0023">
        <w:rPr>
          <w:rFonts w:ascii="Arial" w:hAnsi="Arial" w:cs="Arial"/>
          <w:sz w:val="22"/>
          <w:szCs w:val="22"/>
        </w:rPr>
        <w:t>.000,00</w:t>
      </w:r>
      <w:r w:rsidR="001764CF" w:rsidRPr="003B0023">
        <w:rPr>
          <w:rFonts w:ascii="Arial" w:hAnsi="Arial" w:cs="Arial"/>
          <w:sz w:val="22"/>
          <w:szCs w:val="22"/>
        </w:rPr>
        <w:t xml:space="preserve"> kn, a do sastavljanja ovog izvještaja realizirano je </w:t>
      </w:r>
      <w:r w:rsidR="00B54204" w:rsidRPr="003B0023">
        <w:rPr>
          <w:rFonts w:ascii="Arial" w:hAnsi="Arial" w:cs="Arial"/>
          <w:sz w:val="22"/>
          <w:szCs w:val="22"/>
        </w:rPr>
        <w:t>0</w:t>
      </w:r>
      <w:r w:rsidR="00CC0AC0" w:rsidRPr="003B0023">
        <w:rPr>
          <w:rFonts w:ascii="Arial" w:hAnsi="Arial" w:cs="Arial"/>
          <w:sz w:val="22"/>
          <w:szCs w:val="22"/>
        </w:rPr>
        <w:t xml:space="preserve"> </w:t>
      </w:r>
      <w:r w:rsidR="001764CF" w:rsidRPr="003B0023">
        <w:rPr>
          <w:rFonts w:ascii="Arial" w:hAnsi="Arial" w:cs="Arial"/>
          <w:sz w:val="22"/>
          <w:szCs w:val="22"/>
        </w:rPr>
        <w:t>% sredstava.</w:t>
      </w:r>
    </w:p>
    <w:p w14:paraId="755237CE" w14:textId="027219D2" w:rsidR="00C334FD" w:rsidRPr="003B0023" w:rsidRDefault="00BE24AE" w:rsidP="00993125">
      <w:pPr>
        <w:spacing w:after="0"/>
        <w:jc w:val="both"/>
        <w:rPr>
          <w:rFonts w:ascii="Arial" w:hAnsi="Arial" w:cs="Arial"/>
          <w:sz w:val="22"/>
          <w:szCs w:val="22"/>
        </w:rPr>
      </w:pPr>
      <w:r w:rsidRPr="003B0023">
        <w:rPr>
          <w:rFonts w:ascii="Arial" w:hAnsi="Arial" w:cs="Arial"/>
          <w:sz w:val="22"/>
          <w:szCs w:val="22"/>
        </w:rPr>
        <w:t>Plan za 20</w:t>
      </w:r>
      <w:r w:rsidR="00497B37" w:rsidRPr="003B0023">
        <w:rPr>
          <w:rFonts w:ascii="Arial" w:hAnsi="Arial" w:cs="Arial"/>
          <w:sz w:val="22"/>
          <w:szCs w:val="22"/>
        </w:rPr>
        <w:t>2</w:t>
      </w:r>
      <w:r w:rsidR="009B77EB" w:rsidRPr="003B0023">
        <w:rPr>
          <w:rFonts w:ascii="Arial" w:hAnsi="Arial" w:cs="Arial"/>
          <w:sz w:val="22"/>
          <w:szCs w:val="22"/>
        </w:rPr>
        <w:t>3</w:t>
      </w:r>
      <w:r w:rsidR="0037534C" w:rsidRPr="003B0023">
        <w:rPr>
          <w:rFonts w:ascii="Arial" w:hAnsi="Arial" w:cs="Arial"/>
          <w:sz w:val="22"/>
          <w:szCs w:val="22"/>
        </w:rPr>
        <w:t xml:space="preserve">. </w:t>
      </w:r>
      <w:r w:rsidR="0013221D" w:rsidRPr="003B0023">
        <w:rPr>
          <w:rFonts w:ascii="Arial" w:hAnsi="Arial" w:cs="Arial"/>
          <w:sz w:val="22"/>
          <w:szCs w:val="22"/>
        </w:rPr>
        <w:t xml:space="preserve">nije se promijenio </w:t>
      </w:r>
      <w:r w:rsidR="0037534C" w:rsidRPr="003B0023">
        <w:rPr>
          <w:rFonts w:ascii="Arial" w:hAnsi="Arial" w:cs="Arial"/>
          <w:sz w:val="22"/>
          <w:szCs w:val="22"/>
        </w:rPr>
        <w:t>u odnosu na 20</w:t>
      </w:r>
      <w:r w:rsidR="003F44EF" w:rsidRPr="003B0023">
        <w:rPr>
          <w:rFonts w:ascii="Arial" w:hAnsi="Arial" w:cs="Arial"/>
          <w:sz w:val="22"/>
          <w:szCs w:val="22"/>
        </w:rPr>
        <w:t>2</w:t>
      </w:r>
      <w:r w:rsidR="009B77EB" w:rsidRPr="003B0023">
        <w:rPr>
          <w:rFonts w:ascii="Arial" w:hAnsi="Arial" w:cs="Arial"/>
          <w:sz w:val="22"/>
          <w:szCs w:val="22"/>
        </w:rPr>
        <w:t>2</w:t>
      </w:r>
      <w:r w:rsidR="0013221D" w:rsidRPr="003B0023">
        <w:rPr>
          <w:rFonts w:ascii="Arial" w:hAnsi="Arial" w:cs="Arial"/>
          <w:sz w:val="22"/>
          <w:szCs w:val="22"/>
        </w:rPr>
        <w:t>.</w:t>
      </w:r>
    </w:p>
    <w:p w14:paraId="030D68E5" w14:textId="77777777" w:rsidR="00497B37" w:rsidRPr="003B0023" w:rsidRDefault="00497B37" w:rsidP="00993125">
      <w:pPr>
        <w:spacing w:after="0"/>
        <w:jc w:val="both"/>
        <w:rPr>
          <w:rFonts w:ascii="Arial" w:hAnsi="Arial" w:cs="Arial"/>
          <w:sz w:val="22"/>
          <w:szCs w:val="22"/>
        </w:rPr>
      </w:pPr>
    </w:p>
    <w:p w14:paraId="7B7F7E94" w14:textId="77777777" w:rsidR="00913E1E" w:rsidRPr="003B0023" w:rsidRDefault="00335EB0" w:rsidP="00993125">
      <w:pPr>
        <w:pStyle w:val="Odlomakpopisa"/>
        <w:numPr>
          <w:ilvl w:val="0"/>
          <w:numId w:val="26"/>
        </w:numPr>
        <w:spacing w:after="0"/>
        <w:jc w:val="both"/>
        <w:rPr>
          <w:rFonts w:ascii="Arial" w:hAnsi="Arial" w:cs="Arial"/>
          <w:b/>
          <w:sz w:val="22"/>
          <w:szCs w:val="22"/>
        </w:rPr>
      </w:pPr>
      <w:r w:rsidRPr="003B0023">
        <w:rPr>
          <w:rFonts w:ascii="Arial" w:hAnsi="Arial" w:cs="Arial"/>
          <w:b/>
          <w:sz w:val="22"/>
          <w:szCs w:val="22"/>
        </w:rPr>
        <w:t>PROGRAM 1014: ZAŠTITA I PROMICANJE PRAVA I INTERESA OSOBA S</w:t>
      </w:r>
      <w:r w:rsidR="00913E1E" w:rsidRPr="003B0023">
        <w:rPr>
          <w:rFonts w:ascii="Arial" w:hAnsi="Arial" w:cs="Arial"/>
          <w:b/>
          <w:sz w:val="22"/>
          <w:szCs w:val="22"/>
        </w:rPr>
        <w:t xml:space="preserve"> </w:t>
      </w:r>
    </w:p>
    <w:p w14:paraId="5AED791A" w14:textId="773C35C3" w:rsidR="00335EB0" w:rsidRPr="003B0023" w:rsidRDefault="00913E1E" w:rsidP="00913E1E">
      <w:pPr>
        <w:pStyle w:val="Odlomakpopisa"/>
        <w:spacing w:after="0"/>
        <w:ind w:left="360"/>
        <w:jc w:val="both"/>
        <w:rPr>
          <w:rFonts w:ascii="Arial" w:hAnsi="Arial" w:cs="Arial"/>
          <w:b/>
          <w:sz w:val="22"/>
          <w:szCs w:val="22"/>
        </w:rPr>
      </w:pPr>
      <w:r w:rsidRPr="003B0023">
        <w:rPr>
          <w:rFonts w:ascii="Arial" w:hAnsi="Arial" w:cs="Arial"/>
          <w:b/>
          <w:sz w:val="22"/>
          <w:szCs w:val="22"/>
        </w:rPr>
        <w:t xml:space="preserve">                                </w:t>
      </w:r>
      <w:r w:rsidR="00335EB0" w:rsidRPr="003B0023">
        <w:rPr>
          <w:rFonts w:ascii="Arial" w:hAnsi="Arial" w:cs="Arial"/>
          <w:b/>
          <w:sz w:val="22"/>
          <w:szCs w:val="22"/>
        </w:rPr>
        <w:t>INVALIDITETOM</w:t>
      </w:r>
    </w:p>
    <w:p w14:paraId="634BC3A5" w14:textId="77777777" w:rsidR="001D5FDE" w:rsidRPr="003B0023" w:rsidRDefault="001D5FDE" w:rsidP="00993125">
      <w:pPr>
        <w:spacing w:after="0"/>
        <w:jc w:val="both"/>
        <w:rPr>
          <w:rFonts w:ascii="Arial" w:hAnsi="Arial" w:cs="Arial"/>
          <w:b/>
          <w:sz w:val="22"/>
          <w:szCs w:val="22"/>
        </w:rPr>
      </w:pPr>
    </w:p>
    <w:p w14:paraId="6C9D6BAD" w14:textId="77777777" w:rsidR="002E2A02" w:rsidRPr="003B0023" w:rsidRDefault="003A02BC" w:rsidP="009B77EB">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 xml:space="preserve"> </w:t>
      </w:r>
      <w:r w:rsidR="00AA68ED" w:rsidRPr="003B0023">
        <w:rPr>
          <w:rFonts w:ascii="Arial" w:hAnsi="Arial" w:cs="Arial"/>
          <w:b/>
          <w:sz w:val="22"/>
          <w:szCs w:val="22"/>
        </w:rPr>
        <w:t>OBRAZ</w:t>
      </w:r>
      <w:r w:rsidR="00D534B0" w:rsidRPr="003B0023">
        <w:rPr>
          <w:rFonts w:ascii="Arial" w:hAnsi="Arial" w:cs="Arial"/>
          <w:b/>
          <w:sz w:val="22"/>
          <w:szCs w:val="22"/>
        </w:rPr>
        <w:t>LOŽENJE PROGRAMA</w:t>
      </w:r>
    </w:p>
    <w:p w14:paraId="6E38CAC6" w14:textId="77777777" w:rsidR="00AA68ED" w:rsidRPr="003B0023" w:rsidRDefault="00DB2880" w:rsidP="00993125">
      <w:pPr>
        <w:spacing w:after="0"/>
        <w:jc w:val="both"/>
        <w:rPr>
          <w:rFonts w:ascii="Arial" w:hAnsi="Arial" w:cs="Arial"/>
          <w:sz w:val="22"/>
          <w:szCs w:val="22"/>
        </w:rPr>
      </w:pPr>
      <w:r w:rsidRPr="003B0023">
        <w:rPr>
          <w:rFonts w:ascii="Arial" w:hAnsi="Arial" w:cs="Arial"/>
          <w:sz w:val="22"/>
          <w:szCs w:val="22"/>
        </w:rPr>
        <w:t>Program se provodi s ciljem povećanja</w:t>
      </w:r>
      <w:r w:rsidR="001D5FDE" w:rsidRPr="003B0023">
        <w:rPr>
          <w:rFonts w:ascii="Arial" w:hAnsi="Arial" w:cs="Arial"/>
          <w:sz w:val="22"/>
          <w:szCs w:val="22"/>
        </w:rPr>
        <w:t xml:space="preserve"> kvalitete života osoba s invaliditetom, </w:t>
      </w:r>
      <w:r w:rsidRPr="003B0023">
        <w:rPr>
          <w:rFonts w:ascii="Arial" w:hAnsi="Arial" w:cs="Arial"/>
          <w:sz w:val="22"/>
          <w:szCs w:val="22"/>
        </w:rPr>
        <w:t>u skl</w:t>
      </w:r>
      <w:r w:rsidR="00052D34" w:rsidRPr="003B0023">
        <w:rPr>
          <w:rFonts w:ascii="Arial" w:hAnsi="Arial" w:cs="Arial"/>
          <w:sz w:val="22"/>
          <w:szCs w:val="22"/>
        </w:rPr>
        <w:t xml:space="preserve">adu je sa strateškim ciljem </w:t>
      </w:r>
      <w:r w:rsidR="006A1046" w:rsidRPr="003B0023">
        <w:rPr>
          <w:rFonts w:ascii="Arial" w:hAnsi="Arial" w:cs="Arial"/>
          <w:sz w:val="22"/>
          <w:szCs w:val="22"/>
        </w:rPr>
        <w:t>2. i 3.</w:t>
      </w:r>
      <w:r w:rsidRPr="003B0023">
        <w:rPr>
          <w:rFonts w:ascii="Arial" w:hAnsi="Arial" w:cs="Arial"/>
          <w:sz w:val="22"/>
          <w:szCs w:val="22"/>
        </w:rPr>
        <w:t xml:space="preserve">, </w:t>
      </w:r>
      <w:r w:rsidR="001D5FDE" w:rsidRPr="003B0023">
        <w:rPr>
          <w:rFonts w:ascii="Arial" w:hAnsi="Arial" w:cs="Arial"/>
          <w:sz w:val="22"/>
          <w:szCs w:val="22"/>
        </w:rPr>
        <w:t xml:space="preserve">a </w:t>
      </w:r>
      <w:r w:rsidR="00AA68ED" w:rsidRPr="003B0023">
        <w:rPr>
          <w:rFonts w:ascii="Arial" w:hAnsi="Arial" w:cs="Arial"/>
          <w:sz w:val="22"/>
          <w:szCs w:val="22"/>
        </w:rPr>
        <w:t>provodit će se kroz slijedeću aktivnost:</w:t>
      </w:r>
    </w:p>
    <w:p w14:paraId="13C802BF" w14:textId="77777777" w:rsidR="006A39DC" w:rsidRPr="003B0023" w:rsidRDefault="006A39DC" w:rsidP="00993125">
      <w:pPr>
        <w:spacing w:after="0"/>
        <w:jc w:val="both"/>
        <w:rPr>
          <w:rFonts w:ascii="Arial" w:hAnsi="Arial" w:cs="Arial"/>
          <w:sz w:val="22"/>
          <w:szCs w:val="22"/>
        </w:rPr>
      </w:pPr>
    </w:p>
    <w:p w14:paraId="7B1E13C1" w14:textId="77777777" w:rsidR="00AA68ED" w:rsidRPr="003B0023" w:rsidRDefault="00AA68ED" w:rsidP="00993125">
      <w:pPr>
        <w:spacing w:after="0"/>
        <w:jc w:val="both"/>
        <w:rPr>
          <w:rFonts w:ascii="Arial" w:hAnsi="Arial" w:cs="Arial"/>
          <w:b/>
          <w:sz w:val="22"/>
          <w:szCs w:val="22"/>
        </w:rPr>
      </w:pPr>
      <w:r w:rsidRPr="003B0023">
        <w:rPr>
          <w:rFonts w:ascii="Arial" w:hAnsi="Arial" w:cs="Arial"/>
          <w:b/>
          <w:sz w:val="22"/>
          <w:szCs w:val="22"/>
        </w:rPr>
        <w:t>A314001: Potpore i pomoći pojedincima, obiteljima, udrugama i organizacijama</w:t>
      </w:r>
    </w:p>
    <w:p w14:paraId="4BE8C00F" w14:textId="5C3EF078" w:rsidR="0013221D" w:rsidRPr="003B0023" w:rsidRDefault="00C334FD" w:rsidP="00993125">
      <w:pPr>
        <w:spacing w:after="0"/>
        <w:jc w:val="both"/>
        <w:rPr>
          <w:rFonts w:ascii="Arial" w:eastAsia="Times New Roman" w:hAnsi="Arial" w:cs="Arial"/>
          <w:sz w:val="22"/>
          <w:szCs w:val="22"/>
          <w:lang w:eastAsia="ar-SA"/>
        </w:rPr>
      </w:pPr>
      <w:r w:rsidRPr="003B0023">
        <w:rPr>
          <w:rFonts w:ascii="Arial" w:hAnsi="Arial" w:cs="Arial"/>
          <w:sz w:val="22"/>
          <w:szCs w:val="22"/>
        </w:rPr>
        <w:t xml:space="preserve">Aktivnost se provodi kroz tekuće donacije udrugama po prijavama na </w:t>
      </w:r>
      <w:r w:rsidR="0013221D" w:rsidRPr="003B0023">
        <w:rPr>
          <w:rFonts w:ascii="Arial" w:hAnsi="Arial" w:cs="Arial"/>
          <w:sz w:val="22"/>
          <w:szCs w:val="22"/>
        </w:rPr>
        <w:t>Natječaj za predlaganje programa/projekata javnih potreba iz područja socijalne i zdravstvene skrbi, humanitarne djelatnosti, udruga proisteklih iz Domovinskog rata te drugih područja od interesa za opće dobro Grada Omiša u 20</w:t>
      </w:r>
      <w:r w:rsidR="00CC0AC0" w:rsidRPr="003B0023">
        <w:rPr>
          <w:rFonts w:ascii="Arial" w:hAnsi="Arial" w:cs="Arial"/>
          <w:sz w:val="22"/>
          <w:szCs w:val="22"/>
        </w:rPr>
        <w:t>2</w:t>
      </w:r>
      <w:r w:rsidR="00913E1E" w:rsidRPr="003B0023">
        <w:rPr>
          <w:rFonts w:ascii="Arial" w:hAnsi="Arial" w:cs="Arial"/>
          <w:sz w:val="22"/>
          <w:szCs w:val="22"/>
        </w:rPr>
        <w:t>3</w:t>
      </w:r>
      <w:r w:rsidR="0013221D" w:rsidRPr="003B0023">
        <w:rPr>
          <w:rFonts w:ascii="Arial" w:hAnsi="Arial" w:cs="Arial"/>
          <w:sz w:val="22"/>
          <w:szCs w:val="22"/>
        </w:rPr>
        <w:t>.g. Odnosi se na tekuće potpore udrugama i programe u 5 programskih područja: razvoj civilnog društva,</w:t>
      </w:r>
      <w:r w:rsidR="0013221D" w:rsidRPr="003B0023">
        <w:rPr>
          <w:rFonts w:ascii="Arial" w:hAnsi="Arial" w:cs="Arial"/>
          <w:b/>
          <w:sz w:val="22"/>
          <w:szCs w:val="22"/>
        </w:rPr>
        <w:t xml:space="preserve"> </w:t>
      </w:r>
      <w:r w:rsidR="0013221D" w:rsidRPr="003B0023">
        <w:rPr>
          <w:rFonts w:ascii="Arial" w:hAnsi="Arial" w:cs="Arial"/>
          <w:sz w:val="22"/>
          <w:szCs w:val="22"/>
        </w:rPr>
        <w:t>zaštita prava nacionalnih manjina,</w:t>
      </w:r>
      <w:r w:rsidR="0013221D" w:rsidRPr="003B0023">
        <w:rPr>
          <w:rFonts w:ascii="Arial" w:hAnsi="Arial" w:cs="Arial"/>
          <w:b/>
          <w:sz w:val="22"/>
          <w:szCs w:val="22"/>
        </w:rPr>
        <w:t xml:space="preserve"> zaštita i promicanje prava i interesa osoba s invaliditetom</w:t>
      </w:r>
      <w:r w:rsidR="0013221D" w:rsidRPr="003B0023">
        <w:rPr>
          <w:rFonts w:ascii="Arial" w:hAnsi="Arial" w:cs="Arial"/>
          <w:sz w:val="22"/>
          <w:szCs w:val="22"/>
        </w:rPr>
        <w:t xml:space="preserve">, zaštita, očuvanje i unapređenje zdravlja te socijalna skrb. </w:t>
      </w:r>
      <w:r w:rsidR="00CC0AC0" w:rsidRPr="003B0023">
        <w:rPr>
          <w:rFonts w:ascii="Arial" w:eastAsia="Times New Roman" w:hAnsi="Arial" w:cs="Arial"/>
          <w:sz w:val="22"/>
          <w:szCs w:val="22"/>
          <w:lang w:eastAsia="ar-SA"/>
        </w:rPr>
        <w:t xml:space="preserve">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w:t>
      </w:r>
      <w:r w:rsidR="00CC0AC0" w:rsidRPr="003B0023">
        <w:rPr>
          <w:rFonts w:ascii="Arial" w:eastAsia="Times New Roman" w:hAnsi="Arial" w:cs="Arial"/>
          <w:sz w:val="22"/>
          <w:szCs w:val="22"/>
          <w:lang w:eastAsia="ar-SA"/>
        </w:rPr>
        <w:lastRenderedPageBreak/>
        <w:t xml:space="preserve">financijska sredstva za aktivnosti koje iz opravdanih razloga nisu mogle biti planirane u godišnjem planu nositelja programa/projekta. </w:t>
      </w:r>
    </w:p>
    <w:p w14:paraId="759C237A" w14:textId="77777777" w:rsidR="00913E1E" w:rsidRPr="003B0023" w:rsidRDefault="00913E1E" w:rsidP="00993125">
      <w:pPr>
        <w:spacing w:after="0"/>
        <w:jc w:val="both"/>
        <w:rPr>
          <w:rFonts w:ascii="Arial" w:hAnsi="Arial" w:cs="Arial"/>
          <w:sz w:val="22"/>
          <w:szCs w:val="22"/>
        </w:rPr>
      </w:pPr>
    </w:p>
    <w:p w14:paraId="54D72D89" w14:textId="62EE77CD" w:rsidR="00913E1E" w:rsidRPr="003B0023" w:rsidRDefault="00913E1E" w:rsidP="00913E1E">
      <w:pPr>
        <w:pStyle w:val="Odlomakpopisa"/>
        <w:numPr>
          <w:ilvl w:val="1"/>
          <w:numId w:val="26"/>
        </w:numPr>
        <w:spacing w:after="0"/>
        <w:jc w:val="both"/>
        <w:rPr>
          <w:rFonts w:ascii="Arial" w:hAnsi="Arial" w:cs="Arial"/>
          <w:sz w:val="22"/>
          <w:szCs w:val="22"/>
        </w:rPr>
      </w:pPr>
      <w:r w:rsidRPr="003B0023">
        <w:rPr>
          <w:rFonts w:ascii="Arial" w:hAnsi="Arial" w:cs="Arial"/>
          <w:b/>
          <w:bCs/>
          <w:caps/>
          <w:sz w:val="22"/>
          <w:szCs w:val="22"/>
        </w:rPr>
        <w:t xml:space="preserve"> ciljevi i pokazatelji uspješnosti</w:t>
      </w:r>
      <w:r w:rsidRPr="003B0023">
        <w:rPr>
          <w:rFonts w:ascii="Arial" w:hAnsi="Arial" w:cs="Arial"/>
          <w:sz w:val="22"/>
          <w:szCs w:val="22"/>
        </w:rPr>
        <w:t xml:space="preserve"> </w:t>
      </w:r>
    </w:p>
    <w:p w14:paraId="2A2C6920" w14:textId="7A692FCA" w:rsidR="006C7C00" w:rsidRPr="003B0023" w:rsidRDefault="00245431" w:rsidP="00993125">
      <w:pPr>
        <w:spacing w:after="0"/>
        <w:jc w:val="both"/>
        <w:rPr>
          <w:rFonts w:ascii="Arial" w:hAnsi="Arial" w:cs="Arial"/>
          <w:sz w:val="22"/>
          <w:szCs w:val="22"/>
        </w:rPr>
      </w:pPr>
      <w:r w:rsidRPr="003B0023">
        <w:rPr>
          <w:rFonts w:ascii="Arial" w:hAnsi="Arial" w:cs="Arial"/>
          <w:sz w:val="22"/>
          <w:szCs w:val="22"/>
        </w:rPr>
        <w:t>Plan Programa za 20</w:t>
      </w:r>
      <w:r w:rsidR="003F44EF" w:rsidRPr="003B0023">
        <w:rPr>
          <w:rFonts w:ascii="Arial" w:hAnsi="Arial" w:cs="Arial"/>
          <w:sz w:val="22"/>
          <w:szCs w:val="22"/>
        </w:rPr>
        <w:t>2</w:t>
      </w:r>
      <w:r w:rsidR="00913E1E" w:rsidRPr="003B0023">
        <w:rPr>
          <w:rFonts w:ascii="Arial" w:hAnsi="Arial" w:cs="Arial"/>
          <w:sz w:val="22"/>
          <w:szCs w:val="22"/>
        </w:rPr>
        <w:t>3</w:t>
      </w:r>
      <w:r w:rsidR="00C334FD" w:rsidRPr="003B0023">
        <w:rPr>
          <w:rFonts w:ascii="Arial" w:hAnsi="Arial" w:cs="Arial"/>
          <w:sz w:val="22"/>
          <w:szCs w:val="22"/>
        </w:rPr>
        <w:t xml:space="preserve">. iznosi </w:t>
      </w:r>
      <w:r w:rsidR="00913E1E" w:rsidRPr="003B0023">
        <w:rPr>
          <w:rFonts w:ascii="Arial" w:hAnsi="Arial" w:cs="Arial"/>
          <w:sz w:val="22"/>
          <w:szCs w:val="22"/>
        </w:rPr>
        <w:t>205.</w:t>
      </w:r>
      <w:r w:rsidR="004920C0" w:rsidRPr="003B0023">
        <w:rPr>
          <w:rFonts w:ascii="Arial" w:hAnsi="Arial" w:cs="Arial"/>
          <w:sz w:val="22"/>
          <w:szCs w:val="22"/>
        </w:rPr>
        <w:t>691</w:t>
      </w:r>
      <w:r w:rsidRPr="003B0023">
        <w:rPr>
          <w:rFonts w:ascii="Arial" w:hAnsi="Arial" w:cs="Arial"/>
          <w:sz w:val="22"/>
          <w:szCs w:val="22"/>
        </w:rPr>
        <w:t>,</w:t>
      </w:r>
      <w:r w:rsidR="004920C0" w:rsidRPr="003B0023">
        <w:rPr>
          <w:rFonts w:ascii="Arial" w:hAnsi="Arial" w:cs="Arial"/>
          <w:sz w:val="22"/>
          <w:szCs w:val="22"/>
        </w:rPr>
        <w:t>85</w:t>
      </w:r>
      <w:r w:rsidRPr="003B0023">
        <w:rPr>
          <w:rFonts w:ascii="Arial" w:hAnsi="Arial" w:cs="Arial"/>
          <w:sz w:val="22"/>
          <w:szCs w:val="22"/>
        </w:rPr>
        <w:t xml:space="preserve"> kn</w:t>
      </w:r>
      <w:r w:rsidR="00913E1E" w:rsidRPr="003B0023">
        <w:rPr>
          <w:rFonts w:ascii="Arial" w:hAnsi="Arial" w:cs="Arial"/>
          <w:sz w:val="22"/>
          <w:szCs w:val="22"/>
        </w:rPr>
        <w:t xml:space="preserve"> (27.300,00 EUR)</w:t>
      </w:r>
      <w:r w:rsidRPr="003B0023">
        <w:rPr>
          <w:rFonts w:ascii="Arial" w:hAnsi="Arial" w:cs="Arial"/>
          <w:sz w:val="22"/>
          <w:szCs w:val="22"/>
        </w:rPr>
        <w:t>, kao i</w:t>
      </w:r>
      <w:r w:rsidR="006C7C00" w:rsidRPr="003B0023">
        <w:rPr>
          <w:rFonts w:ascii="Arial" w:hAnsi="Arial" w:cs="Arial"/>
          <w:sz w:val="22"/>
          <w:szCs w:val="22"/>
        </w:rPr>
        <w:t xml:space="preserve"> iznos u projek</w:t>
      </w:r>
      <w:r w:rsidRPr="003B0023">
        <w:rPr>
          <w:rFonts w:ascii="Arial" w:hAnsi="Arial" w:cs="Arial"/>
          <w:sz w:val="22"/>
          <w:szCs w:val="22"/>
        </w:rPr>
        <w:t>cijama za 20</w:t>
      </w:r>
      <w:r w:rsidR="00FA0542" w:rsidRPr="003B0023">
        <w:rPr>
          <w:rFonts w:ascii="Arial" w:hAnsi="Arial" w:cs="Arial"/>
          <w:sz w:val="22"/>
          <w:szCs w:val="22"/>
        </w:rPr>
        <w:t>2</w:t>
      </w:r>
      <w:r w:rsidR="00913E1E" w:rsidRPr="003B0023">
        <w:rPr>
          <w:rFonts w:ascii="Arial" w:hAnsi="Arial" w:cs="Arial"/>
          <w:sz w:val="22"/>
          <w:szCs w:val="22"/>
        </w:rPr>
        <w:t>4</w:t>
      </w:r>
      <w:r w:rsidRPr="003B0023">
        <w:rPr>
          <w:rFonts w:ascii="Arial" w:hAnsi="Arial" w:cs="Arial"/>
          <w:sz w:val="22"/>
          <w:szCs w:val="22"/>
        </w:rPr>
        <w:t>. i 20</w:t>
      </w:r>
      <w:r w:rsidR="00FA0542" w:rsidRPr="003B0023">
        <w:rPr>
          <w:rFonts w:ascii="Arial" w:hAnsi="Arial" w:cs="Arial"/>
          <w:sz w:val="22"/>
          <w:szCs w:val="22"/>
        </w:rPr>
        <w:t>2</w:t>
      </w:r>
      <w:r w:rsidR="00913E1E" w:rsidRPr="003B0023">
        <w:rPr>
          <w:rFonts w:ascii="Arial" w:hAnsi="Arial" w:cs="Arial"/>
          <w:sz w:val="22"/>
          <w:szCs w:val="22"/>
        </w:rPr>
        <w:t>5</w:t>
      </w:r>
      <w:r w:rsidR="00124308" w:rsidRPr="003B0023">
        <w:rPr>
          <w:rFonts w:ascii="Arial" w:hAnsi="Arial" w:cs="Arial"/>
          <w:sz w:val="22"/>
          <w:szCs w:val="22"/>
        </w:rPr>
        <w:t>.</w:t>
      </w:r>
      <w:r w:rsidRPr="003B0023">
        <w:rPr>
          <w:rFonts w:ascii="Arial" w:hAnsi="Arial" w:cs="Arial"/>
          <w:sz w:val="22"/>
          <w:szCs w:val="22"/>
        </w:rPr>
        <w:t xml:space="preserve"> godinu. </w:t>
      </w:r>
      <w:r w:rsidR="006C7C00" w:rsidRPr="003B0023">
        <w:rPr>
          <w:rFonts w:ascii="Arial" w:hAnsi="Arial" w:cs="Arial"/>
          <w:sz w:val="22"/>
          <w:szCs w:val="22"/>
        </w:rPr>
        <w:t>Financirat će se prihodima od poreza, imovine, pristojbi i kazni.</w:t>
      </w:r>
    </w:p>
    <w:p w14:paraId="04C9AA2D" w14:textId="5FEE9A00" w:rsidR="00124308" w:rsidRPr="003B0023" w:rsidRDefault="00A55D98" w:rsidP="00993125">
      <w:pPr>
        <w:spacing w:after="0"/>
        <w:jc w:val="both"/>
        <w:rPr>
          <w:rFonts w:ascii="Arial" w:hAnsi="Arial" w:cs="Arial"/>
          <w:sz w:val="22"/>
          <w:szCs w:val="22"/>
        </w:rPr>
      </w:pPr>
      <w:r w:rsidRPr="003B0023">
        <w:rPr>
          <w:rFonts w:ascii="Arial" w:hAnsi="Arial" w:cs="Arial"/>
          <w:sz w:val="22"/>
          <w:szCs w:val="22"/>
        </w:rPr>
        <w:t>U 202</w:t>
      </w:r>
      <w:r w:rsidR="00913E1E" w:rsidRPr="003B0023">
        <w:rPr>
          <w:rFonts w:ascii="Arial" w:hAnsi="Arial" w:cs="Arial"/>
          <w:sz w:val="22"/>
          <w:szCs w:val="22"/>
        </w:rPr>
        <w:t>2</w:t>
      </w:r>
      <w:r w:rsidR="00124308" w:rsidRPr="003B0023">
        <w:rPr>
          <w:rFonts w:ascii="Arial" w:hAnsi="Arial" w:cs="Arial"/>
          <w:sz w:val="22"/>
          <w:szCs w:val="22"/>
        </w:rPr>
        <w:t>. godini za potrebe zaštite i promicanja prava i interesa osoba s invaliditetom planir</w:t>
      </w:r>
      <w:r w:rsidR="00245431" w:rsidRPr="003B0023">
        <w:rPr>
          <w:rFonts w:ascii="Arial" w:hAnsi="Arial" w:cs="Arial"/>
          <w:sz w:val="22"/>
          <w:szCs w:val="22"/>
        </w:rPr>
        <w:t>ano je 170</w:t>
      </w:r>
      <w:r w:rsidR="00124308" w:rsidRPr="003B0023">
        <w:rPr>
          <w:rFonts w:ascii="Arial" w:hAnsi="Arial" w:cs="Arial"/>
          <w:sz w:val="22"/>
          <w:szCs w:val="22"/>
        </w:rPr>
        <w:t>.</w:t>
      </w:r>
      <w:r w:rsidR="00C334FD" w:rsidRPr="003B0023">
        <w:rPr>
          <w:rFonts w:ascii="Arial" w:hAnsi="Arial" w:cs="Arial"/>
          <w:sz w:val="22"/>
          <w:szCs w:val="22"/>
        </w:rPr>
        <w:t>0</w:t>
      </w:r>
      <w:r w:rsidR="00124308" w:rsidRPr="003B0023">
        <w:rPr>
          <w:rFonts w:ascii="Arial" w:hAnsi="Arial" w:cs="Arial"/>
          <w:sz w:val="22"/>
          <w:szCs w:val="22"/>
        </w:rPr>
        <w:t xml:space="preserve">00,00 kn, a do sastavljanja ovog izvještaja realizirano je </w:t>
      </w:r>
      <w:r w:rsidR="004920C0" w:rsidRPr="003B0023">
        <w:rPr>
          <w:rFonts w:ascii="Arial" w:hAnsi="Arial" w:cs="Arial"/>
          <w:sz w:val="22"/>
          <w:szCs w:val="22"/>
        </w:rPr>
        <w:t>66,54</w:t>
      </w:r>
      <w:r w:rsidR="00CC0AC0" w:rsidRPr="003B0023">
        <w:rPr>
          <w:rFonts w:ascii="Arial" w:hAnsi="Arial" w:cs="Arial"/>
          <w:sz w:val="22"/>
          <w:szCs w:val="22"/>
        </w:rPr>
        <w:t xml:space="preserve"> </w:t>
      </w:r>
      <w:r w:rsidR="00124308" w:rsidRPr="003B0023">
        <w:rPr>
          <w:rFonts w:ascii="Arial" w:hAnsi="Arial" w:cs="Arial"/>
          <w:sz w:val="22"/>
          <w:szCs w:val="22"/>
        </w:rPr>
        <w:t>% sredstava.</w:t>
      </w:r>
    </w:p>
    <w:p w14:paraId="479220A4" w14:textId="605CED1E" w:rsidR="00245431" w:rsidRPr="003B0023" w:rsidRDefault="00245431" w:rsidP="00993125">
      <w:pPr>
        <w:spacing w:after="0"/>
        <w:jc w:val="both"/>
        <w:rPr>
          <w:rFonts w:ascii="Arial" w:hAnsi="Arial" w:cs="Arial"/>
          <w:sz w:val="22"/>
          <w:szCs w:val="22"/>
        </w:rPr>
      </w:pPr>
      <w:r w:rsidRPr="003B0023">
        <w:rPr>
          <w:rFonts w:ascii="Arial" w:hAnsi="Arial" w:cs="Arial"/>
          <w:sz w:val="22"/>
          <w:szCs w:val="22"/>
        </w:rPr>
        <w:t>Plan za 20</w:t>
      </w:r>
      <w:r w:rsidR="00CC0AC0" w:rsidRPr="003B0023">
        <w:rPr>
          <w:rFonts w:ascii="Arial" w:hAnsi="Arial" w:cs="Arial"/>
          <w:sz w:val="22"/>
          <w:szCs w:val="22"/>
        </w:rPr>
        <w:t>2</w:t>
      </w:r>
      <w:r w:rsidR="004920C0" w:rsidRPr="003B0023">
        <w:rPr>
          <w:rFonts w:ascii="Arial" w:hAnsi="Arial" w:cs="Arial"/>
          <w:sz w:val="22"/>
          <w:szCs w:val="22"/>
        </w:rPr>
        <w:t>3. u odnosu na 2022. povećao se za 21%.</w:t>
      </w:r>
    </w:p>
    <w:p w14:paraId="4BFB186E" w14:textId="308C184A" w:rsidR="00052D34" w:rsidRPr="003B0023" w:rsidRDefault="00052D34" w:rsidP="00993125">
      <w:pPr>
        <w:spacing w:after="0"/>
        <w:jc w:val="both"/>
        <w:rPr>
          <w:rFonts w:ascii="Arial" w:hAnsi="Arial" w:cs="Arial"/>
          <w:sz w:val="22"/>
          <w:szCs w:val="22"/>
        </w:rPr>
      </w:pPr>
    </w:p>
    <w:p w14:paraId="7AE52087" w14:textId="77777777" w:rsidR="00C53F76" w:rsidRPr="003B0023" w:rsidRDefault="00C53F76" w:rsidP="009B77EB">
      <w:pPr>
        <w:pStyle w:val="Odlomakpopisa"/>
        <w:numPr>
          <w:ilvl w:val="0"/>
          <w:numId w:val="26"/>
        </w:numPr>
        <w:spacing w:after="0"/>
        <w:jc w:val="both"/>
        <w:rPr>
          <w:rFonts w:ascii="Arial" w:hAnsi="Arial" w:cs="Arial"/>
          <w:b/>
          <w:sz w:val="22"/>
          <w:szCs w:val="22"/>
        </w:rPr>
      </w:pPr>
      <w:r w:rsidRPr="003B0023">
        <w:rPr>
          <w:rFonts w:ascii="Arial" w:hAnsi="Arial" w:cs="Arial"/>
          <w:b/>
          <w:sz w:val="22"/>
          <w:szCs w:val="22"/>
        </w:rPr>
        <w:t>PROGRAM 1015: ZAŠTITA, OČUVANJE I UNAPREĐENJE ZDRAVLJA</w:t>
      </w:r>
    </w:p>
    <w:p w14:paraId="431DE2D0" w14:textId="77777777" w:rsidR="00C53F76" w:rsidRPr="003B0023" w:rsidRDefault="00C53F76" w:rsidP="00993125">
      <w:pPr>
        <w:spacing w:after="0"/>
        <w:jc w:val="both"/>
        <w:rPr>
          <w:rFonts w:ascii="Arial" w:hAnsi="Arial" w:cs="Arial"/>
          <w:sz w:val="22"/>
          <w:szCs w:val="22"/>
        </w:rPr>
      </w:pPr>
    </w:p>
    <w:p w14:paraId="6C93247F" w14:textId="77777777" w:rsidR="00C53F76" w:rsidRPr="003B0023" w:rsidRDefault="003A02BC" w:rsidP="009B77EB">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 xml:space="preserve"> </w:t>
      </w:r>
      <w:r w:rsidR="00C53F76" w:rsidRPr="003B0023">
        <w:rPr>
          <w:rFonts w:ascii="Arial" w:hAnsi="Arial" w:cs="Arial"/>
          <w:b/>
          <w:sz w:val="22"/>
          <w:szCs w:val="22"/>
        </w:rPr>
        <w:t>OBRAZLOŽENJE PROGRAMA</w:t>
      </w:r>
    </w:p>
    <w:p w14:paraId="63EBFB4B" w14:textId="77777777" w:rsidR="00C53F76" w:rsidRPr="003B0023" w:rsidRDefault="00C53F76" w:rsidP="00993125">
      <w:pPr>
        <w:spacing w:after="0"/>
        <w:jc w:val="both"/>
        <w:rPr>
          <w:rFonts w:ascii="Arial" w:hAnsi="Arial" w:cs="Arial"/>
          <w:sz w:val="22"/>
          <w:szCs w:val="22"/>
        </w:rPr>
      </w:pPr>
      <w:r w:rsidRPr="003B0023">
        <w:rPr>
          <w:rFonts w:ascii="Arial" w:hAnsi="Arial" w:cs="Arial"/>
          <w:sz w:val="22"/>
          <w:szCs w:val="22"/>
        </w:rPr>
        <w:t xml:space="preserve">Cilj provođenja programa </w:t>
      </w:r>
      <w:r w:rsidR="003C6103" w:rsidRPr="003B0023">
        <w:rPr>
          <w:rFonts w:ascii="Arial" w:hAnsi="Arial" w:cs="Arial"/>
          <w:sz w:val="22"/>
          <w:szCs w:val="22"/>
        </w:rPr>
        <w:t>je ulaganje u javne potrebe i usluge u zdravstvu sa svrhom unapređenja i očuvanja zdravlja stanovništva Grada Omiša kroz prim</w:t>
      </w:r>
      <w:r w:rsidR="00DE12E4" w:rsidRPr="003B0023">
        <w:rPr>
          <w:rFonts w:ascii="Arial" w:hAnsi="Arial" w:cs="Arial"/>
          <w:sz w:val="22"/>
          <w:szCs w:val="22"/>
        </w:rPr>
        <w:t xml:space="preserve">arnu zdravstvenu zaštitu, te </w:t>
      </w:r>
      <w:r w:rsidR="003C6103" w:rsidRPr="003B0023">
        <w:rPr>
          <w:rFonts w:ascii="Arial" w:hAnsi="Arial" w:cs="Arial"/>
          <w:sz w:val="22"/>
          <w:szCs w:val="22"/>
        </w:rPr>
        <w:t>kroz udruge</w:t>
      </w:r>
      <w:r w:rsidR="00DB2880" w:rsidRPr="003B0023">
        <w:rPr>
          <w:rFonts w:ascii="Arial" w:hAnsi="Arial" w:cs="Arial"/>
          <w:sz w:val="22"/>
          <w:szCs w:val="22"/>
        </w:rPr>
        <w:t xml:space="preserve">. Program je u skladu sa strateškim ciljem </w:t>
      </w:r>
      <w:r w:rsidR="006A1046" w:rsidRPr="003B0023">
        <w:rPr>
          <w:rFonts w:ascii="Arial" w:hAnsi="Arial" w:cs="Arial"/>
          <w:sz w:val="22"/>
          <w:szCs w:val="22"/>
        </w:rPr>
        <w:t>2</w:t>
      </w:r>
      <w:r w:rsidR="00DB2880" w:rsidRPr="003B0023">
        <w:rPr>
          <w:rFonts w:ascii="Arial" w:hAnsi="Arial" w:cs="Arial"/>
          <w:sz w:val="22"/>
          <w:szCs w:val="22"/>
        </w:rPr>
        <w:t>,</w:t>
      </w:r>
      <w:r w:rsidR="006B6747" w:rsidRPr="003B0023">
        <w:rPr>
          <w:rFonts w:ascii="Arial" w:hAnsi="Arial" w:cs="Arial"/>
          <w:sz w:val="22"/>
          <w:szCs w:val="22"/>
        </w:rPr>
        <w:t xml:space="preserve"> </w:t>
      </w:r>
      <w:r w:rsidRPr="003B0023">
        <w:rPr>
          <w:rFonts w:ascii="Arial" w:hAnsi="Arial" w:cs="Arial"/>
          <w:sz w:val="22"/>
          <w:szCs w:val="22"/>
        </w:rPr>
        <w:t>a provodit će se kroz slijedeću aktivnost:</w:t>
      </w:r>
    </w:p>
    <w:p w14:paraId="6F146075" w14:textId="77777777" w:rsidR="00BC61BA" w:rsidRPr="003B0023" w:rsidRDefault="00BC61BA" w:rsidP="00993125">
      <w:pPr>
        <w:spacing w:after="0"/>
        <w:jc w:val="both"/>
        <w:rPr>
          <w:rFonts w:ascii="Arial" w:hAnsi="Arial" w:cs="Arial"/>
          <w:b/>
          <w:sz w:val="22"/>
          <w:szCs w:val="22"/>
        </w:rPr>
      </w:pPr>
    </w:p>
    <w:p w14:paraId="7BC55E23" w14:textId="77777777" w:rsidR="00C53F76" w:rsidRPr="003B0023" w:rsidRDefault="00F24855" w:rsidP="00993125">
      <w:pPr>
        <w:spacing w:after="0"/>
        <w:jc w:val="both"/>
        <w:rPr>
          <w:rFonts w:ascii="Arial" w:hAnsi="Arial" w:cs="Arial"/>
          <w:b/>
          <w:sz w:val="22"/>
          <w:szCs w:val="22"/>
        </w:rPr>
      </w:pPr>
      <w:r w:rsidRPr="003B0023">
        <w:rPr>
          <w:rFonts w:ascii="Arial" w:hAnsi="Arial" w:cs="Arial"/>
          <w:b/>
          <w:sz w:val="22"/>
          <w:szCs w:val="22"/>
        </w:rPr>
        <w:t>A315</w:t>
      </w:r>
      <w:r w:rsidR="00C53F76" w:rsidRPr="003B0023">
        <w:rPr>
          <w:rFonts w:ascii="Arial" w:hAnsi="Arial" w:cs="Arial"/>
          <w:b/>
          <w:sz w:val="22"/>
          <w:szCs w:val="22"/>
        </w:rPr>
        <w:t xml:space="preserve">001: </w:t>
      </w:r>
      <w:r w:rsidR="004F46B4" w:rsidRPr="003B0023">
        <w:rPr>
          <w:rFonts w:ascii="Arial" w:hAnsi="Arial" w:cs="Arial"/>
          <w:b/>
          <w:sz w:val="22"/>
          <w:szCs w:val="22"/>
        </w:rPr>
        <w:t>Aktivnost ustanova, udruga i organizacija</w:t>
      </w:r>
    </w:p>
    <w:p w14:paraId="5DB96BCF" w14:textId="77777777" w:rsidR="00032296" w:rsidRPr="003B0023" w:rsidRDefault="006B6747" w:rsidP="00993125">
      <w:pPr>
        <w:spacing w:after="0"/>
        <w:jc w:val="both"/>
        <w:rPr>
          <w:rFonts w:ascii="Arial" w:hAnsi="Arial" w:cs="Arial"/>
          <w:sz w:val="22"/>
          <w:szCs w:val="22"/>
        </w:rPr>
      </w:pPr>
      <w:r w:rsidRPr="003B0023">
        <w:rPr>
          <w:rFonts w:ascii="Arial" w:hAnsi="Arial" w:cs="Arial"/>
          <w:sz w:val="22"/>
          <w:szCs w:val="22"/>
        </w:rPr>
        <w:t>Aktivnost će se provoditi kroz</w:t>
      </w:r>
      <w:r w:rsidR="00032296" w:rsidRPr="003B0023">
        <w:rPr>
          <w:rFonts w:ascii="Arial" w:hAnsi="Arial" w:cs="Arial"/>
          <w:sz w:val="22"/>
          <w:szCs w:val="22"/>
        </w:rPr>
        <w:t>:</w:t>
      </w:r>
    </w:p>
    <w:p w14:paraId="2D69D139" w14:textId="77777777" w:rsidR="004F46B4" w:rsidRPr="003B0023" w:rsidRDefault="004F46B4" w:rsidP="004F46B4">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 xml:space="preserve">prijevoz pokojnika na obdukciju: obveza po čl. 9. Zakona o </w:t>
      </w:r>
      <w:proofErr w:type="spellStart"/>
      <w:r w:rsidRPr="003B0023">
        <w:rPr>
          <w:rFonts w:ascii="Arial" w:hAnsi="Arial" w:cs="Arial"/>
          <w:sz w:val="22"/>
          <w:szCs w:val="22"/>
        </w:rPr>
        <w:t>pogrebničkoj</w:t>
      </w:r>
      <w:proofErr w:type="spellEnd"/>
      <w:r w:rsidRPr="003B0023">
        <w:rPr>
          <w:rFonts w:ascii="Arial" w:hAnsi="Arial" w:cs="Arial"/>
          <w:sz w:val="22"/>
          <w:szCs w:val="22"/>
        </w:rPr>
        <w:t xml:space="preserve"> djelatnosti i Ugovora o ustupanju poslova prijevoza pokojnika koji se financira iz proračuna Grada Omiša</w:t>
      </w:r>
    </w:p>
    <w:p w14:paraId="4F8C3632" w14:textId="27B7380B" w:rsidR="004F46B4" w:rsidRPr="003B0023" w:rsidRDefault="00C334FD" w:rsidP="00993125">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financiranje troškova dodatnog tima pripravnosti Hitne medicinske pomoći u Omišu: prema posebnom ugovoru o poslovnoj suradnji na povećanju sigurnosti građana uz dopunu za ljetnu sezonu s javnom ustanovom Zavod za hitnu medicinu SDŽ kao dopuna zdravstvenog standarda primarne zaštite</w:t>
      </w:r>
      <w:r w:rsidR="00BF5DBB" w:rsidRPr="003B0023">
        <w:rPr>
          <w:rFonts w:ascii="Arial" w:hAnsi="Arial" w:cs="Arial"/>
          <w:sz w:val="22"/>
          <w:szCs w:val="22"/>
        </w:rPr>
        <w:t xml:space="preserve"> </w:t>
      </w:r>
    </w:p>
    <w:p w14:paraId="510808BC" w14:textId="3AEDC807" w:rsidR="00A63121" w:rsidRPr="003B0023" w:rsidRDefault="006B6747" w:rsidP="00993125">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naknade ambulanta</w:t>
      </w:r>
      <w:r w:rsidR="00C334FD" w:rsidRPr="003B0023">
        <w:rPr>
          <w:rFonts w:ascii="Arial" w:hAnsi="Arial" w:cs="Arial"/>
          <w:sz w:val="22"/>
          <w:szCs w:val="22"/>
        </w:rPr>
        <w:t>ma primarne zdravstvene zaštite: potpore organizacija</w:t>
      </w:r>
      <w:r w:rsidR="00BF5DBB" w:rsidRPr="003B0023">
        <w:rPr>
          <w:rFonts w:ascii="Arial" w:hAnsi="Arial" w:cs="Arial"/>
          <w:sz w:val="22"/>
          <w:szCs w:val="22"/>
        </w:rPr>
        <w:t xml:space="preserve">ma u zdravstvu koje su ovlaštene za </w:t>
      </w:r>
      <w:r w:rsidR="00C334FD" w:rsidRPr="003B0023">
        <w:rPr>
          <w:rFonts w:ascii="Arial" w:hAnsi="Arial" w:cs="Arial"/>
          <w:sz w:val="22"/>
          <w:szCs w:val="22"/>
        </w:rPr>
        <w:t>provedbu javnih programa  primarne zdravstvene zaštite</w:t>
      </w:r>
    </w:p>
    <w:p w14:paraId="3C43F5B4" w14:textId="4F1F79B4" w:rsidR="00A63121" w:rsidRPr="003B0023" w:rsidRDefault="00032296" w:rsidP="00993125">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 xml:space="preserve">djelatnost veterinarske službe: </w:t>
      </w:r>
      <w:r w:rsidR="00A63121" w:rsidRPr="003B0023">
        <w:rPr>
          <w:rFonts w:ascii="Arial" w:hAnsi="Arial" w:cs="Arial"/>
          <w:sz w:val="22"/>
          <w:szCs w:val="22"/>
        </w:rPr>
        <w:t>potpora poljoprivrednicima u dijelu putnih troškova redovitog veterinarskog terenskog obilaska u korist Veterinarske stanice Omiš kroz program javnih veterinarskih poslova. Provodi organizacija s odobrenim javnim ovlastima za područje Grada Omiša</w:t>
      </w:r>
    </w:p>
    <w:p w14:paraId="1635D954" w14:textId="015D7F0C" w:rsidR="00FA0542" w:rsidRPr="003B0023" w:rsidRDefault="002832AD" w:rsidP="00993125">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financiranje redovne djelatno</w:t>
      </w:r>
      <w:r w:rsidR="00BF5DBB" w:rsidRPr="003B0023">
        <w:rPr>
          <w:rFonts w:ascii="Arial" w:hAnsi="Arial" w:cs="Arial"/>
          <w:sz w:val="22"/>
          <w:szCs w:val="22"/>
        </w:rPr>
        <w:t>sti Gradskog društva C</w:t>
      </w:r>
      <w:r w:rsidRPr="003B0023">
        <w:rPr>
          <w:rFonts w:ascii="Arial" w:hAnsi="Arial" w:cs="Arial"/>
          <w:sz w:val="22"/>
          <w:szCs w:val="22"/>
        </w:rPr>
        <w:t xml:space="preserve">rvenog križa Omiš: </w:t>
      </w:r>
      <w:r w:rsidR="00A63121" w:rsidRPr="003B0023">
        <w:rPr>
          <w:rFonts w:ascii="Arial" w:hAnsi="Arial" w:cs="Arial"/>
          <w:sz w:val="22"/>
          <w:szCs w:val="22"/>
        </w:rPr>
        <w:t>potpora prema posebnom zakonu u visini od 0,7% realiziranog neto proračuna u prethodnoj godini i uvećanog za programe udruge u dobrovoljnom davanju krvi, radu s mladima na zdravstvenom odgoju i prvoj medicinskoj pomoći</w:t>
      </w:r>
      <w:r w:rsidR="00C072ED" w:rsidRPr="003B0023">
        <w:rPr>
          <w:rFonts w:ascii="Arial" w:hAnsi="Arial" w:cs="Arial"/>
          <w:sz w:val="22"/>
          <w:szCs w:val="22"/>
        </w:rPr>
        <w:t xml:space="preserve"> i  dr.</w:t>
      </w:r>
      <w:r w:rsidR="00A63121" w:rsidRPr="003B0023">
        <w:rPr>
          <w:rFonts w:ascii="Arial" w:hAnsi="Arial" w:cs="Arial"/>
          <w:sz w:val="22"/>
          <w:szCs w:val="22"/>
        </w:rPr>
        <w:t>). Očekuje se provedba projekta kriznog tima za slučaj velikih nesreća za Grad Omiš.</w:t>
      </w:r>
      <w:r w:rsidR="001412E9" w:rsidRPr="003B0023">
        <w:rPr>
          <w:rFonts w:ascii="Arial" w:hAnsi="Arial" w:cs="Arial"/>
          <w:sz w:val="22"/>
          <w:szCs w:val="22"/>
        </w:rPr>
        <w:t xml:space="preserve"> </w:t>
      </w:r>
    </w:p>
    <w:p w14:paraId="2ADF2450" w14:textId="10E02890" w:rsidR="00BF5DBB" w:rsidRPr="003B0023" w:rsidRDefault="002832AD" w:rsidP="00993125">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 xml:space="preserve">zdravstvena prevencija kroz udruge: </w:t>
      </w:r>
      <w:r w:rsidR="00A63121" w:rsidRPr="003B0023">
        <w:rPr>
          <w:rFonts w:ascii="Arial" w:hAnsi="Arial" w:cs="Arial"/>
          <w:sz w:val="22"/>
          <w:szCs w:val="22"/>
        </w:rPr>
        <w:t xml:space="preserve">tekuće donacije udrugama po prijavama </w:t>
      </w:r>
      <w:r w:rsidR="00BF5DBB" w:rsidRPr="003B0023">
        <w:rPr>
          <w:rFonts w:ascii="Arial" w:hAnsi="Arial" w:cs="Arial"/>
          <w:sz w:val="22"/>
          <w:szCs w:val="22"/>
        </w:rPr>
        <w:t>na Natječaj za predlaganje programa/projekata javnih potreba iz područja socijalne i zdravstvene skrbi, humanitarne djelatnosti, udruga proisteklih iz Domovinskog rata te drugih područja od interesa</w:t>
      </w:r>
      <w:r w:rsidR="00CC0AC0" w:rsidRPr="003B0023">
        <w:rPr>
          <w:rFonts w:ascii="Arial" w:hAnsi="Arial" w:cs="Arial"/>
          <w:sz w:val="22"/>
          <w:szCs w:val="22"/>
        </w:rPr>
        <w:t xml:space="preserve"> za opće dobro Grada Omiša u 202</w:t>
      </w:r>
      <w:r w:rsidR="00913E1E" w:rsidRPr="003B0023">
        <w:rPr>
          <w:rFonts w:ascii="Arial" w:hAnsi="Arial" w:cs="Arial"/>
          <w:sz w:val="22"/>
          <w:szCs w:val="22"/>
        </w:rPr>
        <w:t>3</w:t>
      </w:r>
      <w:r w:rsidR="00BF5DBB" w:rsidRPr="003B0023">
        <w:rPr>
          <w:rFonts w:ascii="Arial" w:hAnsi="Arial" w:cs="Arial"/>
          <w:sz w:val="22"/>
          <w:szCs w:val="22"/>
        </w:rPr>
        <w:t>.g. Odnosi se na tekuće potpore udrugama i programe u 5 programskih područja: razvoj civilnog društva,</w:t>
      </w:r>
      <w:r w:rsidR="00BF5DBB" w:rsidRPr="003B0023">
        <w:rPr>
          <w:rFonts w:ascii="Arial" w:hAnsi="Arial" w:cs="Arial"/>
          <w:b/>
          <w:sz w:val="22"/>
          <w:szCs w:val="22"/>
        </w:rPr>
        <w:t xml:space="preserve"> </w:t>
      </w:r>
      <w:r w:rsidR="00BF5DBB" w:rsidRPr="003B0023">
        <w:rPr>
          <w:rFonts w:ascii="Arial" w:hAnsi="Arial" w:cs="Arial"/>
          <w:sz w:val="22"/>
          <w:szCs w:val="22"/>
        </w:rPr>
        <w:t>zaštita prava nacionalnih manjina,</w:t>
      </w:r>
      <w:r w:rsidR="00BF5DBB" w:rsidRPr="003B0023">
        <w:rPr>
          <w:rFonts w:ascii="Arial" w:hAnsi="Arial" w:cs="Arial"/>
          <w:b/>
          <w:sz w:val="22"/>
          <w:szCs w:val="22"/>
        </w:rPr>
        <w:t xml:space="preserve"> </w:t>
      </w:r>
      <w:r w:rsidR="00BF5DBB" w:rsidRPr="003B0023">
        <w:rPr>
          <w:rFonts w:ascii="Arial" w:hAnsi="Arial" w:cs="Arial"/>
          <w:sz w:val="22"/>
          <w:szCs w:val="22"/>
        </w:rPr>
        <w:t xml:space="preserve">zaštita i promicanje prava i interesa osoba s invaliditetom, </w:t>
      </w:r>
      <w:r w:rsidR="00BF5DBB" w:rsidRPr="003B0023">
        <w:rPr>
          <w:rFonts w:ascii="Arial" w:hAnsi="Arial" w:cs="Arial"/>
          <w:b/>
          <w:sz w:val="22"/>
          <w:szCs w:val="22"/>
        </w:rPr>
        <w:t>zaštita, očuvanje i unapređenje zdravlja</w:t>
      </w:r>
      <w:r w:rsidR="00BF5DBB" w:rsidRPr="003B0023">
        <w:rPr>
          <w:rFonts w:ascii="Arial" w:hAnsi="Arial" w:cs="Arial"/>
          <w:sz w:val="22"/>
          <w:szCs w:val="22"/>
        </w:rPr>
        <w:t xml:space="preserve"> te socijalna skrb. </w:t>
      </w:r>
      <w:r w:rsidR="00CC0AC0" w:rsidRPr="003B0023">
        <w:rPr>
          <w:rFonts w:ascii="Arial" w:eastAsia="Times New Roman" w:hAnsi="Arial" w:cs="Arial"/>
          <w:sz w:val="22"/>
          <w:szCs w:val="22"/>
          <w:lang w:eastAsia="ar-SA"/>
        </w:rPr>
        <w:t>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w:t>
      </w:r>
    </w:p>
    <w:p w14:paraId="6B508943" w14:textId="77777777" w:rsidR="00A63121" w:rsidRPr="003B0023" w:rsidRDefault="00A63121" w:rsidP="00993125">
      <w:pPr>
        <w:spacing w:after="0"/>
        <w:jc w:val="both"/>
        <w:rPr>
          <w:rFonts w:ascii="Arial" w:hAnsi="Arial" w:cs="Arial"/>
          <w:sz w:val="22"/>
          <w:szCs w:val="22"/>
        </w:rPr>
      </w:pPr>
    </w:p>
    <w:p w14:paraId="0BAEBC84" w14:textId="3D346AC5" w:rsidR="00C53F76" w:rsidRPr="003B0023" w:rsidRDefault="003A02BC" w:rsidP="009B77EB">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 xml:space="preserve"> </w:t>
      </w:r>
      <w:r w:rsidR="00913E1E" w:rsidRPr="003B0023">
        <w:rPr>
          <w:rFonts w:ascii="Arial" w:hAnsi="Arial" w:cs="Arial"/>
          <w:b/>
          <w:sz w:val="22"/>
          <w:szCs w:val="22"/>
        </w:rPr>
        <w:t>CILJEVI I POKAZATELJI USPJEŠNOSTI</w:t>
      </w:r>
    </w:p>
    <w:p w14:paraId="4982BA17" w14:textId="77777777" w:rsidR="00FA0542" w:rsidRPr="003B0023" w:rsidRDefault="00FA0542" w:rsidP="00993125">
      <w:pPr>
        <w:spacing w:after="0"/>
        <w:jc w:val="both"/>
        <w:rPr>
          <w:rFonts w:ascii="Arial" w:hAnsi="Arial" w:cs="Arial"/>
          <w:sz w:val="22"/>
          <w:szCs w:val="22"/>
        </w:rPr>
      </w:pPr>
    </w:p>
    <w:p w14:paraId="5EDBB7B4" w14:textId="352F0C82" w:rsidR="00A63121" w:rsidRPr="003B0023" w:rsidRDefault="00C53F76" w:rsidP="00993125">
      <w:pPr>
        <w:spacing w:after="0"/>
        <w:jc w:val="both"/>
        <w:rPr>
          <w:rFonts w:ascii="Arial" w:hAnsi="Arial" w:cs="Arial"/>
          <w:sz w:val="22"/>
          <w:szCs w:val="22"/>
        </w:rPr>
      </w:pPr>
      <w:r w:rsidRPr="003B0023">
        <w:rPr>
          <w:rFonts w:ascii="Arial" w:hAnsi="Arial" w:cs="Arial"/>
          <w:sz w:val="22"/>
          <w:szCs w:val="22"/>
        </w:rPr>
        <w:t>P</w:t>
      </w:r>
      <w:r w:rsidR="00BF5DBB" w:rsidRPr="003B0023">
        <w:rPr>
          <w:rFonts w:ascii="Arial" w:hAnsi="Arial" w:cs="Arial"/>
          <w:sz w:val="22"/>
          <w:szCs w:val="22"/>
        </w:rPr>
        <w:t>lan Programa za 20</w:t>
      </w:r>
      <w:r w:rsidR="003F44EF" w:rsidRPr="003B0023">
        <w:rPr>
          <w:rFonts w:ascii="Arial" w:hAnsi="Arial" w:cs="Arial"/>
          <w:sz w:val="22"/>
          <w:szCs w:val="22"/>
        </w:rPr>
        <w:t>2</w:t>
      </w:r>
      <w:r w:rsidR="00913E1E" w:rsidRPr="003B0023">
        <w:rPr>
          <w:rFonts w:ascii="Arial" w:hAnsi="Arial" w:cs="Arial"/>
          <w:sz w:val="22"/>
          <w:szCs w:val="22"/>
        </w:rPr>
        <w:t>3</w:t>
      </w:r>
      <w:r w:rsidR="00C24958" w:rsidRPr="003B0023">
        <w:rPr>
          <w:rFonts w:ascii="Arial" w:hAnsi="Arial" w:cs="Arial"/>
          <w:sz w:val="22"/>
          <w:szCs w:val="22"/>
        </w:rPr>
        <w:t xml:space="preserve">. iznosi </w:t>
      </w:r>
      <w:r w:rsidR="00913E1E" w:rsidRPr="003B0023">
        <w:rPr>
          <w:rFonts w:ascii="Arial" w:hAnsi="Arial" w:cs="Arial"/>
          <w:sz w:val="22"/>
          <w:szCs w:val="22"/>
        </w:rPr>
        <w:t>620</w:t>
      </w:r>
      <w:r w:rsidR="009B60D7" w:rsidRPr="003B0023">
        <w:rPr>
          <w:rFonts w:ascii="Arial" w:hAnsi="Arial" w:cs="Arial"/>
          <w:sz w:val="22"/>
          <w:szCs w:val="22"/>
        </w:rPr>
        <w:t>.</w:t>
      </w:r>
      <w:r w:rsidR="004920C0" w:rsidRPr="003B0023">
        <w:rPr>
          <w:rFonts w:ascii="Arial" w:hAnsi="Arial" w:cs="Arial"/>
          <w:sz w:val="22"/>
          <w:szCs w:val="22"/>
        </w:rPr>
        <w:t>842</w:t>
      </w:r>
      <w:r w:rsidR="009B60D7" w:rsidRPr="003B0023">
        <w:rPr>
          <w:rFonts w:ascii="Arial" w:hAnsi="Arial" w:cs="Arial"/>
          <w:sz w:val="22"/>
          <w:szCs w:val="22"/>
        </w:rPr>
        <w:t>,</w:t>
      </w:r>
      <w:r w:rsidR="004920C0" w:rsidRPr="003B0023">
        <w:rPr>
          <w:rFonts w:ascii="Arial" w:hAnsi="Arial" w:cs="Arial"/>
          <w:sz w:val="22"/>
          <w:szCs w:val="22"/>
        </w:rPr>
        <w:t>8</w:t>
      </w:r>
      <w:r w:rsidR="009B60D7" w:rsidRPr="003B0023">
        <w:rPr>
          <w:rFonts w:ascii="Arial" w:hAnsi="Arial" w:cs="Arial"/>
          <w:sz w:val="22"/>
          <w:szCs w:val="22"/>
        </w:rPr>
        <w:t>0 kn</w:t>
      </w:r>
      <w:r w:rsidR="00913E1E" w:rsidRPr="003B0023">
        <w:rPr>
          <w:rFonts w:ascii="Arial" w:hAnsi="Arial" w:cs="Arial"/>
          <w:sz w:val="22"/>
          <w:szCs w:val="22"/>
        </w:rPr>
        <w:t xml:space="preserve"> (82.400 EUR)</w:t>
      </w:r>
      <w:r w:rsidR="009B60D7" w:rsidRPr="003B0023">
        <w:rPr>
          <w:rFonts w:ascii="Arial" w:hAnsi="Arial" w:cs="Arial"/>
          <w:sz w:val="22"/>
          <w:szCs w:val="22"/>
        </w:rPr>
        <w:t>,</w:t>
      </w:r>
      <w:r w:rsidR="00913E1E" w:rsidRPr="003B0023">
        <w:rPr>
          <w:rFonts w:ascii="Arial" w:hAnsi="Arial" w:cs="Arial"/>
          <w:sz w:val="22"/>
          <w:szCs w:val="22"/>
        </w:rPr>
        <w:t xml:space="preserve"> dok je vrijednost</w:t>
      </w:r>
      <w:r w:rsidR="009B60D7" w:rsidRPr="003B0023">
        <w:rPr>
          <w:rFonts w:ascii="Arial" w:hAnsi="Arial" w:cs="Arial"/>
          <w:sz w:val="22"/>
          <w:szCs w:val="22"/>
        </w:rPr>
        <w:t xml:space="preserve"> </w:t>
      </w:r>
      <w:r w:rsidRPr="003B0023">
        <w:rPr>
          <w:rFonts w:ascii="Arial" w:hAnsi="Arial" w:cs="Arial"/>
          <w:sz w:val="22"/>
          <w:szCs w:val="22"/>
        </w:rPr>
        <w:t>u proj</w:t>
      </w:r>
      <w:r w:rsidR="001E6061" w:rsidRPr="003B0023">
        <w:rPr>
          <w:rFonts w:ascii="Arial" w:hAnsi="Arial" w:cs="Arial"/>
          <w:sz w:val="22"/>
          <w:szCs w:val="22"/>
        </w:rPr>
        <w:t>ekcijama za 20</w:t>
      </w:r>
      <w:r w:rsidR="00CC0AC0" w:rsidRPr="003B0023">
        <w:rPr>
          <w:rFonts w:ascii="Arial" w:hAnsi="Arial" w:cs="Arial"/>
          <w:sz w:val="22"/>
          <w:szCs w:val="22"/>
        </w:rPr>
        <w:t>2</w:t>
      </w:r>
      <w:r w:rsidR="00913E1E" w:rsidRPr="003B0023">
        <w:rPr>
          <w:rFonts w:ascii="Arial" w:hAnsi="Arial" w:cs="Arial"/>
          <w:sz w:val="22"/>
          <w:szCs w:val="22"/>
        </w:rPr>
        <w:t>4</w:t>
      </w:r>
      <w:r w:rsidR="00FA0542" w:rsidRPr="003B0023">
        <w:rPr>
          <w:rFonts w:ascii="Arial" w:hAnsi="Arial" w:cs="Arial"/>
          <w:sz w:val="22"/>
          <w:szCs w:val="22"/>
        </w:rPr>
        <w:t>. i 202</w:t>
      </w:r>
      <w:r w:rsidR="00913E1E" w:rsidRPr="003B0023">
        <w:rPr>
          <w:rFonts w:ascii="Arial" w:hAnsi="Arial" w:cs="Arial"/>
          <w:sz w:val="22"/>
          <w:szCs w:val="22"/>
        </w:rPr>
        <w:t>5</w:t>
      </w:r>
      <w:r w:rsidR="003F44EF" w:rsidRPr="003B0023">
        <w:rPr>
          <w:rFonts w:ascii="Arial" w:hAnsi="Arial" w:cs="Arial"/>
          <w:sz w:val="22"/>
          <w:szCs w:val="22"/>
        </w:rPr>
        <w:t>.</w:t>
      </w:r>
      <w:r w:rsidR="004708AF" w:rsidRPr="003B0023">
        <w:rPr>
          <w:rFonts w:ascii="Arial" w:hAnsi="Arial" w:cs="Arial"/>
          <w:sz w:val="22"/>
          <w:szCs w:val="22"/>
        </w:rPr>
        <w:t xml:space="preserve"> godinu</w:t>
      </w:r>
      <w:r w:rsidR="00913E1E" w:rsidRPr="003B0023">
        <w:rPr>
          <w:rFonts w:ascii="Arial" w:hAnsi="Arial" w:cs="Arial"/>
          <w:sz w:val="22"/>
          <w:szCs w:val="22"/>
        </w:rPr>
        <w:t xml:space="preserve"> ista i iznosi 83.000,00 EUR</w:t>
      </w:r>
      <w:r w:rsidR="004708AF" w:rsidRPr="003B0023">
        <w:rPr>
          <w:rFonts w:ascii="Arial" w:hAnsi="Arial" w:cs="Arial"/>
          <w:sz w:val="22"/>
          <w:szCs w:val="22"/>
        </w:rPr>
        <w:t>.</w:t>
      </w:r>
      <w:r w:rsidR="001E6061" w:rsidRPr="003B0023">
        <w:rPr>
          <w:rFonts w:ascii="Arial" w:hAnsi="Arial" w:cs="Arial"/>
          <w:sz w:val="22"/>
          <w:szCs w:val="22"/>
        </w:rPr>
        <w:t xml:space="preserve"> </w:t>
      </w:r>
      <w:r w:rsidRPr="003B0023">
        <w:rPr>
          <w:rFonts w:ascii="Arial" w:hAnsi="Arial" w:cs="Arial"/>
          <w:sz w:val="22"/>
          <w:szCs w:val="22"/>
        </w:rPr>
        <w:t>Financirat će se prihodima od poreza, imovine, pristojbi i kazni.</w:t>
      </w:r>
      <w:r w:rsidR="004920C0" w:rsidRPr="003B0023">
        <w:rPr>
          <w:rFonts w:ascii="Arial" w:hAnsi="Arial" w:cs="Arial"/>
          <w:sz w:val="22"/>
          <w:szCs w:val="22"/>
        </w:rPr>
        <w:t xml:space="preserve"> </w:t>
      </w:r>
      <w:r w:rsidR="004F46B4" w:rsidRPr="003B0023">
        <w:rPr>
          <w:rFonts w:ascii="Arial" w:hAnsi="Arial" w:cs="Arial"/>
          <w:sz w:val="22"/>
          <w:szCs w:val="22"/>
        </w:rPr>
        <w:t>U 20</w:t>
      </w:r>
      <w:r w:rsidR="00A55D98" w:rsidRPr="003B0023">
        <w:rPr>
          <w:rFonts w:ascii="Arial" w:hAnsi="Arial" w:cs="Arial"/>
          <w:sz w:val="22"/>
          <w:szCs w:val="22"/>
        </w:rPr>
        <w:t>2</w:t>
      </w:r>
      <w:r w:rsidR="004920C0" w:rsidRPr="003B0023">
        <w:rPr>
          <w:rFonts w:ascii="Arial" w:hAnsi="Arial" w:cs="Arial"/>
          <w:sz w:val="22"/>
          <w:szCs w:val="22"/>
        </w:rPr>
        <w:t>2</w:t>
      </w:r>
      <w:r w:rsidR="00C24958" w:rsidRPr="003B0023">
        <w:rPr>
          <w:rFonts w:ascii="Arial" w:hAnsi="Arial" w:cs="Arial"/>
          <w:sz w:val="22"/>
          <w:szCs w:val="22"/>
        </w:rPr>
        <w:t xml:space="preserve">. godini za potrebe zaštite, očuvanja i unapređenja zdravlja planirano je </w:t>
      </w:r>
      <w:r w:rsidR="004920C0" w:rsidRPr="003B0023">
        <w:rPr>
          <w:rFonts w:ascii="Arial" w:hAnsi="Arial" w:cs="Arial"/>
          <w:sz w:val="22"/>
          <w:szCs w:val="22"/>
        </w:rPr>
        <w:t>610</w:t>
      </w:r>
      <w:r w:rsidR="00A63121" w:rsidRPr="003B0023">
        <w:rPr>
          <w:rFonts w:ascii="Arial" w:hAnsi="Arial" w:cs="Arial"/>
          <w:sz w:val="22"/>
          <w:szCs w:val="22"/>
        </w:rPr>
        <w:t>.</w:t>
      </w:r>
      <w:r w:rsidR="00BF5DBB" w:rsidRPr="003B0023">
        <w:rPr>
          <w:rFonts w:ascii="Arial" w:hAnsi="Arial" w:cs="Arial"/>
          <w:sz w:val="22"/>
          <w:szCs w:val="22"/>
        </w:rPr>
        <w:t>000</w:t>
      </w:r>
      <w:r w:rsidR="00C24958" w:rsidRPr="003B0023">
        <w:rPr>
          <w:rFonts w:ascii="Arial" w:hAnsi="Arial" w:cs="Arial"/>
          <w:sz w:val="22"/>
          <w:szCs w:val="22"/>
        </w:rPr>
        <w:t xml:space="preserve">,00 kn, a do sastavljanja ovog izvještaja realizirano je </w:t>
      </w:r>
      <w:r w:rsidR="00FB1EE2" w:rsidRPr="003B0023">
        <w:rPr>
          <w:rFonts w:ascii="Arial" w:hAnsi="Arial" w:cs="Arial"/>
          <w:sz w:val="22"/>
          <w:szCs w:val="22"/>
        </w:rPr>
        <w:t>8</w:t>
      </w:r>
      <w:r w:rsidR="004920C0" w:rsidRPr="003B0023">
        <w:rPr>
          <w:rFonts w:ascii="Arial" w:hAnsi="Arial" w:cs="Arial"/>
          <w:sz w:val="22"/>
          <w:szCs w:val="22"/>
        </w:rPr>
        <w:t>8</w:t>
      </w:r>
      <w:r w:rsidR="00FB1EE2" w:rsidRPr="003B0023">
        <w:rPr>
          <w:rFonts w:ascii="Arial" w:hAnsi="Arial" w:cs="Arial"/>
          <w:sz w:val="22"/>
          <w:szCs w:val="22"/>
        </w:rPr>
        <w:t>,</w:t>
      </w:r>
      <w:r w:rsidR="004920C0" w:rsidRPr="003B0023">
        <w:rPr>
          <w:rFonts w:ascii="Arial" w:hAnsi="Arial" w:cs="Arial"/>
          <w:sz w:val="22"/>
          <w:szCs w:val="22"/>
        </w:rPr>
        <w:t>2</w:t>
      </w:r>
      <w:r w:rsidR="00FB1EE2" w:rsidRPr="003B0023">
        <w:rPr>
          <w:rFonts w:ascii="Arial" w:hAnsi="Arial" w:cs="Arial"/>
          <w:sz w:val="22"/>
          <w:szCs w:val="22"/>
        </w:rPr>
        <w:t>5</w:t>
      </w:r>
      <w:r w:rsidR="00C24958" w:rsidRPr="003B0023">
        <w:rPr>
          <w:rFonts w:ascii="Arial" w:hAnsi="Arial" w:cs="Arial"/>
          <w:sz w:val="22"/>
          <w:szCs w:val="22"/>
        </w:rPr>
        <w:t xml:space="preserve"> % sredstava.</w:t>
      </w:r>
    </w:p>
    <w:p w14:paraId="2E234CA8" w14:textId="540A3EC4" w:rsidR="00A55D98" w:rsidRPr="003B0023" w:rsidRDefault="00A55D98" w:rsidP="00A55D98">
      <w:pPr>
        <w:spacing w:after="0"/>
        <w:jc w:val="both"/>
        <w:rPr>
          <w:rFonts w:ascii="Arial" w:hAnsi="Arial" w:cs="Arial"/>
          <w:sz w:val="22"/>
          <w:szCs w:val="22"/>
        </w:rPr>
      </w:pPr>
      <w:r w:rsidRPr="003B0023">
        <w:rPr>
          <w:rFonts w:ascii="Arial" w:hAnsi="Arial" w:cs="Arial"/>
          <w:sz w:val="22"/>
          <w:szCs w:val="22"/>
        </w:rPr>
        <w:t>Plan za 202</w:t>
      </w:r>
      <w:r w:rsidR="004920C0" w:rsidRPr="003B0023">
        <w:rPr>
          <w:rFonts w:ascii="Arial" w:hAnsi="Arial" w:cs="Arial"/>
          <w:sz w:val="22"/>
          <w:szCs w:val="22"/>
        </w:rPr>
        <w:t>3</w:t>
      </w:r>
      <w:r w:rsidRPr="003B0023">
        <w:rPr>
          <w:rFonts w:ascii="Arial" w:hAnsi="Arial" w:cs="Arial"/>
          <w:sz w:val="22"/>
          <w:szCs w:val="22"/>
        </w:rPr>
        <w:t xml:space="preserve">. </w:t>
      </w:r>
      <w:r w:rsidR="004920C0" w:rsidRPr="003B0023">
        <w:rPr>
          <w:rFonts w:ascii="Arial" w:hAnsi="Arial" w:cs="Arial"/>
          <w:sz w:val="22"/>
          <w:szCs w:val="22"/>
        </w:rPr>
        <w:t xml:space="preserve">u odnosu na 2022. </w:t>
      </w:r>
      <w:r w:rsidR="00FB1EE2" w:rsidRPr="003B0023">
        <w:rPr>
          <w:rFonts w:ascii="Arial" w:hAnsi="Arial" w:cs="Arial"/>
          <w:sz w:val="22"/>
          <w:szCs w:val="22"/>
        </w:rPr>
        <w:t>povećao se za</w:t>
      </w:r>
      <w:r w:rsidR="00520979" w:rsidRPr="003B0023">
        <w:rPr>
          <w:rFonts w:ascii="Arial" w:hAnsi="Arial" w:cs="Arial"/>
          <w:sz w:val="22"/>
          <w:szCs w:val="22"/>
        </w:rPr>
        <w:t xml:space="preserve"> </w:t>
      </w:r>
      <w:r w:rsidR="004920C0" w:rsidRPr="003B0023">
        <w:rPr>
          <w:rFonts w:ascii="Arial" w:hAnsi="Arial" w:cs="Arial"/>
          <w:sz w:val="22"/>
          <w:szCs w:val="22"/>
        </w:rPr>
        <w:t>1,78</w:t>
      </w:r>
      <w:r w:rsidR="00520979" w:rsidRPr="003B0023">
        <w:rPr>
          <w:rFonts w:ascii="Arial" w:hAnsi="Arial" w:cs="Arial"/>
          <w:sz w:val="22"/>
          <w:szCs w:val="22"/>
        </w:rPr>
        <w:t>%</w:t>
      </w:r>
      <w:r w:rsidR="004920C0" w:rsidRPr="003B0023">
        <w:rPr>
          <w:rFonts w:ascii="Arial" w:hAnsi="Arial" w:cs="Arial"/>
          <w:sz w:val="22"/>
          <w:szCs w:val="22"/>
        </w:rPr>
        <w:t>.</w:t>
      </w:r>
    </w:p>
    <w:p w14:paraId="604114EF" w14:textId="77777777" w:rsidR="00FB1EE2" w:rsidRPr="003B0023" w:rsidRDefault="00FB1EE2" w:rsidP="00A55D98">
      <w:pPr>
        <w:spacing w:after="0"/>
        <w:jc w:val="both"/>
        <w:rPr>
          <w:rFonts w:ascii="Arial" w:hAnsi="Arial" w:cs="Arial"/>
          <w:sz w:val="22"/>
          <w:szCs w:val="22"/>
        </w:rPr>
      </w:pPr>
    </w:p>
    <w:p w14:paraId="1B40A1D3" w14:textId="77777777" w:rsidR="00F24855" w:rsidRPr="003B0023" w:rsidRDefault="00F24855" w:rsidP="009B77EB">
      <w:pPr>
        <w:pStyle w:val="Odlomakpopisa"/>
        <w:numPr>
          <w:ilvl w:val="0"/>
          <w:numId w:val="26"/>
        </w:numPr>
        <w:spacing w:after="0"/>
        <w:jc w:val="both"/>
        <w:rPr>
          <w:rFonts w:ascii="Arial" w:hAnsi="Arial" w:cs="Arial"/>
          <w:b/>
          <w:sz w:val="22"/>
          <w:szCs w:val="22"/>
        </w:rPr>
      </w:pPr>
      <w:r w:rsidRPr="003B0023">
        <w:rPr>
          <w:rFonts w:ascii="Arial" w:hAnsi="Arial" w:cs="Arial"/>
          <w:b/>
          <w:sz w:val="22"/>
          <w:szCs w:val="22"/>
        </w:rPr>
        <w:t xml:space="preserve">PROGRAM 1016: </w:t>
      </w:r>
      <w:r w:rsidR="00A410D9" w:rsidRPr="003B0023">
        <w:rPr>
          <w:rFonts w:ascii="Arial" w:hAnsi="Arial" w:cs="Arial"/>
          <w:b/>
          <w:sz w:val="22"/>
          <w:szCs w:val="22"/>
        </w:rPr>
        <w:t>SOCIJALNA SKRB</w:t>
      </w:r>
    </w:p>
    <w:p w14:paraId="198CD87F" w14:textId="77777777" w:rsidR="00F24855" w:rsidRPr="003B0023" w:rsidRDefault="00F24855" w:rsidP="00993125">
      <w:pPr>
        <w:spacing w:after="0"/>
        <w:jc w:val="both"/>
        <w:rPr>
          <w:rFonts w:ascii="Arial" w:hAnsi="Arial" w:cs="Arial"/>
          <w:sz w:val="22"/>
          <w:szCs w:val="22"/>
        </w:rPr>
      </w:pPr>
    </w:p>
    <w:p w14:paraId="4B5A467E" w14:textId="77777777" w:rsidR="00F24855" w:rsidRPr="003B0023" w:rsidRDefault="003A02BC" w:rsidP="009B77EB">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 xml:space="preserve"> </w:t>
      </w:r>
      <w:r w:rsidR="00F24855" w:rsidRPr="003B0023">
        <w:rPr>
          <w:rFonts w:ascii="Arial" w:hAnsi="Arial" w:cs="Arial"/>
          <w:b/>
          <w:sz w:val="22"/>
          <w:szCs w:val="22"/>
        </w:rPr>
        <w:t>OBRAZLOŽENJE PROGRAMA</w:t>
      </w:r>
    </w:p>
    <w:p w14:paraId="614F3F1D" w14:textId="77777777" w:rsidR="00A410D9" w:rsidRPr="003B0023" w:rsidRDefault="00A410D9" w:rsidP="00993125">
      <w:pPr>
        <w:spacing w:after="0"/>
        <w:jc w:val="both"/>
        <w:rPr>
          <w:rFonts w:ascii="Arial" w:hAnsi="Arial" w:cs="Arial"/>
          <w:sz w:val="22"/>
          <w:szCs w:val="22"/>
        </w:rPr>
      </w:pPr>
      <w:r w:rsidRPr="003B0023">
        <w:rPr>
          <w:rFonts w:ascii="Arial" w:hAnsi="Arial" w:cs="Arial"/>
          <w:sz w:val="22"/>
          <w:szCs w:val="22"/>
        </w:rPr>
        <w:t>Programom se želi kroz različite oblike potpora i pomoći kako pojedincima tako i kroz udruge postići adekvatna briga za stanovnike Grada Omiša koji zbog različitih razloga i okolnosti nisu u mogućnosti zadovoljiti osnovne egzistencijalne potrebe</w:t>
      </w:r>
      <w:r w:rsidR="00EB4A7D" w:rsidRPr="003B0023">
        <w:rPr>
          <w:rFonts w:ascii="Arial" w:hAnsi="Arial" w:cs="Arial"/>
          <w:sz w:val="22"/>
          <w:szCs w:val="22"/>
        </w:rPr>
        <w:t>. Program je u skladu sa str</w:t>
      </w:r>
      <w:r w:rsidR="00F24855" w:rsidRPr="003B0023">
        <w:rPr>
          <w:rFonts w:ascii="Arial" w:hAnsi="Arial" w:cs="Arial"/>
          <w:sz w:val="22"/>
          <w:szCs w:val="22"/>
        </w:rPr>
        <w:t>a</w:t>
      </w:r>
      <w:r w:rsidR="00EB4A7D" w:rsidRPr="003B0023">
        <w:rPr>
          <w:rFonts w:ascii="Arial" w:hAnsi="Arial" w:cs="Arial"/>
          <w:sz w:val="22"/>
          <w:szCs w:val="22"/>
        </w:rPr>
        <w:t xml:space="preserve">teškim ciljem </w:t>
      </w:r>
      <w:r w:rsidR="00C432A1" w:rsidRPr="003B0023">
        <w:rPr>
          <w:rFonts w:ascii="Arial" w:hAnsi="Arial" w:cs="Arial"/>
          <w:sz w:val="22"/>
          <w:szCs w:val="22"/>
        </w:rPr>
        <w:t>2</w:t>
      </w:r>
      <w:r w:rsidR="00EB4A7D" w:rsidRPr="003B0023">
        <w:rPr>
          <w:rFonts w:ascii="Arial" w:hAnsi="Arial" w:cs="Arial"/>
          <w:sz w:val="22"/>
          <w:szCs w:val="22"/>
        </w:rPr>
        <w:t>, a</w:t>
      </w:r>
      <w:r w:rsidR="00F24855" w:rsidRPr="003B0023">
        <w:rPr>
          <w:rFonts w:ascii="Arial" w:hAnsi="Arial" w:cs="Arial"/>
          <w:sz w:val="22"/>
          <w:szCs w:val="22"/>
        </w:rPr>
        <w:t xml:space="preserve"> provodit će se kroz slijedeć</w:t>
      </w:r>
      <w:r w:rsidR="00EB4A7D" w:rsidRPr="003B0023">
        <w:rPr>
          <w:rFonts w:ascii="Arial" w:hAnsi="Arial" w:cs="Arial"/>
          <w:sz w:val="22"/>
          <w:szCs w:val="22"/>
        </w:rPr>
        <w:t>e</w:t>
      </w:r>
      <w:r w:rsidR="00F24855" w:rsidRPr="003B0023">
        <w:rPr>
          <w:rFonts w:ascii="Arial" w:hAnsi="Arial" w:cs="Arial"/>
          <w:sz w:val="22"/>
          <w:szCs w:val="22"/>
        </w:rPr>
        <w:t xml:space="preserve"> aktivnost</w:t>
      </w:r>
      <w:r w:rsidR="00EB4A7D" w:rsidRPr="003B0023">
        <w:rPr>
          <w:rFonts w:ascii="Arial" w:hAnsi="Arial" w:cs="Arial"/>
          <w:sz w:val="22"/>
          <w:szCs w:val="22"/>
        </w:rPr>
        <w:t>i</w:t>
      </w:r>
      <w:r w:rsidR="00F24855" w:rsidRPr="003B0023">
        <w:rPr>
          <w:rFonts w:ascii="Arial" w:hAnsi="Arial" w:cs="Arial"/>
          <w:sz w:val="22"/>
          <w:szCs w:val="22"/>
        </w:rPr>
        <w:t>:</w:t>
      </w:r>
    </w:p>
    <w:p w14:paraId="38353897" w14:textId="77777777" w:rsidR="006A39DC" w:rsidRPr="003B0023" w:rsidRDefault="006A39DC" w:rsidP="00993125">
      <w:pPr>
        <w:spacing w:after="0"/>
        <w:jc w:val="both"/>
        <w:rPr>
          <w:rFonts w:ascii="Arial" w:hAnsi="Arial" w:cs="Arial"/>
          <w:sz w:val="22"/>
          <w:szCs w:val="22"/>
        </w:rPr>
      </w:pPr>
    </w:p>
    <w:p w14:paraId="6CC8D8C3" w14:textId="77777777" w:rsidR="00F24855" w:rsidRPr="003B0023" w:rsidRDefault="00F24855" w:rsidP="00993125">
      <w:pPr>
        <w:spacing w:after="0"/>
        <w:jc w:val="both"/>
        <w:rPr>
          <w:rFonts w:ascii="Arial" w:hAnsi="Arial" w:cs="Arial"/>
          <w:b/>
          <w:sz w:val="22"/>
          <w:szCs w:val="22"/>
        </w:rPr>
      </w:pPr>
      <w:r w:rsidRPr="003B0023">
        <w:rPr>
          <w:rFonts w:ascii="Arial" w:hAnsi="Arial" w:cs="Arial"/>
          <w:b/>
          <w:sz w:val="22"/>
          <w:szCs w:val="22"/>
        </w:rPr>
        <w:t>A31</w:t>
      </w:r>
      <w:r w:rsidR="00A410D9" w:rsidRPr="003B0023">
        <w:rPr>
          <w:rFonts w:ascii="Arial" w:hAnsi="Arial" w:cs="Arial"/>
          <w:b/>
          <w:sz w:val="22"/>
          <w:szCs w:val="22"/>
        </w:rPr>
        <w:t>6</w:t>
      </w:r>
      <w:r w:rsidRPr="003B0023">
        <w:rPr>
          <w:rFonts w:ascii="Arial" w:hAnsi="Arial" w:cs="Arial"/>
          <w:b/>
          <w:sz w:val="22"/>
          <w:szCs w:val="22"/>
        </w:rPr>
        <w:t xml:space="preserve">001: Potpore </w:t>
      </w:r>
      <w:r w:rsidR="00A410D9" w:rsidRPr="003B0023">
        <w:rPr>
          <w:rFonts w:ascii="Arial" w:hAnsi="Arial" w:cs="Arial"/>
          <w:b/>
          <w:sz w:val="22"/>
          <w:szCs w:val="22"/>
        </w:rPr>
        <w:t>učenicima i studentima</w:t>
      </w:r>
    </w:p>
    <w:p w14:paraId="70309DDC" w14:textId="6746F294" w:rsidR="00A63121" w:rsidRPr="003B0023" w:rsidRDefault="00A63121" w:rsidP="00993125">
      <w:pPr>
        <w:spacing w:after="0"/>
        <w:jc w:val="both"/>
        <w:rPr>
          <w:rFonts w:ascii="Arial" w:hAnsi="Arial" w:cs="Arial"/>
          <w:sz w:val="22"/>
          <w:szCs w:val="22"/>
        </w:rPr>
      </w:pPr>
      <w:r w:rsidRPr="003B0023">
        <w:rPr>
          <w:rFonts w:ascii="Arial" w:hAnsi="Arial" w:cs="Arial"/>
          <w:sz w:val="22"/>
          <w:szCs w:val="22"/>
        </w:rPr>
        <w:t>Prema posebnim pravilima za dodjele potpora učenicima i studentima s otežanim socijalnim uvjetima kao i pravilima za dodjele nagrada osobito uspješnim učenicima i studentima nakon provedenog postupka javnog natječaja. Potpore/nagrade su u iznosima od 500,00 kn za 10 mjeseci učenicima i 700,00 kn za 1</w:t>
      </w:r>
      <w:r w:rsidR="00C432A1" w:rsidRPr="003B0023">
        <w:rPr>
          <w:rFonts w:ascii="Arial" w:hAnsi="Arial" w:cs="Arial"/>
          <w:sz w:val="22"/>
          <w:szCs w:val="22"/>
        </w:rPr>
        <w:t>2 mjeseci studentima. Dodjeljuju</w:t>
      </w:r>
      <w:r w:rsidRPr="003B0023">
        <w:rPr>
          <w:rFonts w:ascii="Arial" w:hAnsi="Arial" w:cs="Arial"/>
          <w:sz w:val="22"/>
          <w:szCs w:val="22"/>
        </w:rPr>
        <w:t xml:space="preserve"> se ukupno </w:t>
      </w:r>
      <w:r w:rsidR="00520979" w:rsidRPr="003B0023">
        <w:rPr>
          <w:rFonts w:ascii="Arial" w:hAnsi="Arial" w:cs="Arial"/>
          <w:sz w:val="22"/>
          <w:szCs w:val="22"/>
        </w:rPr>
        <w:t>96</w:t>
      </w:r>
      <w:r w:rsidRPr="003B0023">
        <w:rPr>
          <w:rFonts w:ascii="Arial" w:hAnsi="Arial" w:cs="Arial"/>
          <w:sz w:val="22"/>
          <w:szCs w:val="22"/>
        </w:rPr>
        <w:t xml:space="preserve"> potpor</w:t>
      </w:r>
      <w:r w:rsidR="00520979" w:rsidRPr="003B0023">
        <w:rPr>
          <w:rFonts w:ascii="Arial" w:hAnsi="Arial" w:cs="Arial"/>
          <w:sz w:val="22"/>
          <w:szCs w:val="22"/>
        </w:rPr>
        <w:t>a</w:t>
      </w:r>
      <w:r w:rsidRPr="003B0023">
        <w:rPr>
          <w:rFonts w:ascii="Arial" w:hAnsi="Arial" w:cs="Arial"/>
          <w:sz w:val="22"/>
          <w:szCs w:val="22"/>
        </w:rPr>
        <w:t>/nagrad</w:t>
      </w:r>
      <w:r w:rsidR="00520979" w:rsidRPr="003B0023">
        <w:rPr>
          <w:rFonts w:ascii="Arial" w:hAnsi="Arial" w:cs="Arial"/>
          <w:sz w:val="22"/>
          <w:szCs w:val="22"/>
        </w:rPr>
        <w:t>a</w:t>
      </w:r>
      <w:r w:rsidRPr="003B0023">
        <w:rPr>
          <w:rFonts w:ascii="Arial" w:hAnsi="Arial" w:cs="Arial"/>
          <w:sz w:val="22"/>
          <w:szCs w:val="22"/>
        </w:rPr>
        <w:t>.</w:t>
      </w:r>
    </w:p>
    <w:p w14:paraId="1E69CB1E" w14:textId="7928AB30" w:rsidR="003A312C" w:rsidRPr="003B0023" w:rsidRDefault="00A63121" w:rsidP="00993125">
      <w:pPr>
        <w:spacing w:after="0"/>
        <w:jc w:val="both"/>
        <w:rPr>
          <w:rFonts w:ascii="Arial" w:hAnsi="Arial" w:cs="Arial"/>
          <w:sz w:val="22"/>
          <w:szCs w:val="22"/>
        </w:rPr>
      </w:pPr>
      <w:r w:rsidRPr="003B0023">
        <w:rPr>
          <w:rFonts w:ascii="Arial" w:hAnsi="Arial" w:cs="Arial"/>
          <w:sz w:val="22"/>
          <w:szCs w:val="22"/>
        </w:rPr>
        <w:t xml:space="preserve">Sufinanciranje cijene prijevoza učenika i studenata prema posebnim ugovorima s prijevoznicima: </w:t>
      </w:r>
      <w:r w:rsidR="003F44EF" w:rsidRPr="003B0023">
        <w:rPr>
          <w:rFonts w:ascii="Arial" w:hAnsi="Arial" w:cs="Arial"/>
          <w:sz w:val="22"/>
          <w:szCs w:val="22"/>
        </w:rPr>
        <w:t xml:space="preserve">Promet Makarska i Dalmatinac d.o.o. </w:t>
      </w:r>
      <w:r w:rsidRPr="003B0023">
        <w:rPr>
          <w:rFonts w:ascii="Arial" w:hAnsi="Arial" w:cs="Arial"/>
          <w:sz w:val="22"/>
          <w:szCs w:val="22"/>
        </w:rPr>
        <w:t>o sudjelovanju u cijeni mjesečne pokazne putne karte. Posebno za srednjoškolce s participacijom MZOS te ostali.</w:t>
      </w:r>
      <w:r w:rsidR="003A312C" w:rsidRPr="003B0023">
        <w:rPr>
          <w:rFonts w:ascii="Arial" w:hAnsi="Arial" w:cs="Arial"/>
          <w:sz w:val="22"/>
          <w:szCs w:val="22"/>
        </w:rPr>
        <w:t xml:space="preserve"> Cijena prijevoza za učenike i studente kod Promet d.o.o. Split utvrđena je posebnim ugovorom o komunalnom prijevozu i tereti Grad Omiš po sustavu ostvarenog neto financijskog učinka. </w:t>
      </w:r>
    </w:p>
    <w:p w14:paraId="6692A972" w14:textId="77777777" w:rsidR="005A1FC3" w:rsidRPr="003B0023" w:rsidRDefault="005A1FC3" w:rsidP="00993125">
      <w:pPr>
        <w:spacing w:after="0"/>
        <w:jc w:val="both"/>
        <w:rPr>
          <w:rFonts w:ascii="Arial" w:hAnsi="Arial" w:cs="Arial"/>
          <w:sz w:val="22"/>
          <w:szCs w:val="22"/>
        </w:rPr>
      </w:pPr>
    </w:p>
    <w:p w14:paraId="237B5EAC" w14:textId="77777777" w:rsidR="00A410D9" w:rsidRPr="003B0023" w:rsidRDefault="00A410D9" w:rsidP="00993125">
      <w:pPr>
        <w:spacing w:after="0"/>
        <w:jc w:val="both"/>
        <w:rPr>
          <w:rFonts w:ascii="Arial" w:hAnsi="Arial" w:cs="Arial"/>
          <w:b/>
          <w:sz w:val="22"/>
          <w:szCs w:val="22"/>
        </w:rPr>
      </w:pPr>
      <w:r w:rsidRPr="003B0023">
        <w:rPr>
          <w:rFonts w:ascii="Arial" w:hAnsi="Arial" w:cs="Arial"/>
          <w:b/>
          <w:sz w:val="22"/>
          <w:szCs w:val="22"/>
        </w:rPr>
        <w:t>A316002: Potpore i pomoći pojedincima, obiteljima, udrugama i organizacijama</w:t>
      </w:r>
    </w:p>
    <w:p w14:paraId="4EEBA14F" w14:textId="77777777" w:rsidR="00035D26" w:rsidRPr="003B0023" w:rsidRDefault="00F24855" w:rsidP="00993125">
      <w:pPr>
        <w:spacing w:after="0"/>
        <w:jc w:val="both"/>
        <w:rPr>
          <w:rFonts w:ascii="Arial" w:hAnsi="Arial" w:cs="Arial"/>
          <w:sz w:val="22"/>
          <w:szCs w:val="22"/>
        </w:rPr>
      </w:pPr>
      <w:r w:rsidRPr="003B0023">
        <w:rPr>
          <w:rFonts w:ascii="Arial" w:hAnsi="Arial" w:cs="Arial"/>
          <w:sz w:val="22"/>
          <w:szCs w:val="22"/>
        </w:rPr>
        <w:t>Aktivnost će se provoditi kroz</w:t>
      </w:r>
      <w:r w:rsidR="00035D26" w:rsidRPr="003B0023">
        <w:rPr>
          <w:rFonts w:ascii="Arial" w:hAnsi="Arial" w:cs="Arial"/>
          <w:sz w:val="22"/>
          <w:szCs w:val="22"/>
        </w:rPr>
        <w:t>:</w:t>
      </w:r>
    </w:p>
    <w:p w14:paraId="40982FB6" w14:textId="159E202B" w:rsidR="00035D26" w:rsidRPr="003B0023" w:rsidRDefault="00D87A86" w:rsidP="00993125">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 xml:space="preserve">pomoć </w:t>
      </w:r>
      <w:r w:rsidR="00A410D9" w:rsidRPr="003B0023">
        <w:rPr>
          <w:rFonts w:ascii="Arial" w:hAnsi="Arial" w:cs="Arial"/>
          <w:sz w:val="22"/>
          <w:szCs w:val="22"/>
        </w:rPr>
        <w:t>ob</w:t>
      </w:r>
      <w:r w:rsidR="00035D26" w:rsidRPr="003B0023">
        <w:rPr>
          <w:rFonts w:ascii="Arial" w:hAnsi="Arial" w:cs="Arial"/>
          <w:sz w:val="22"/>
          <w:szCs w:val="22"/>
        </w:rPr>
        <w:t>iteljima i kućanstvima</w:t>
      </w:r>
      <w:r w:rsidRPr="003B0023">
        <w:rPr>
          <w:rFonts w:ascii="Arial" w:hAnsi="Arial" w:cs="Arial"/>
          <w:sz w:val="22"/>
          <w:szCs w:val="22"/>
        </w:rPr>
        <w:t xml:space="preserve"> u novcu</w:t>
      </w:r>
      <w:r w:rsidR="00035D26" w:rsidRPr="003B0023">
        <w:rPr>
          <w:rFonts w:ascii="Arial" w:hAnsi="Arial" w:cs="Arial"/>
          <w:sz w:val="22"/>
          <w:szCs w:val="22"/>
        </w:rPr>
        <w:t xml:space="preserve">: </w:t>
      </w:r>
      <w:r w:rsidRPr="003B0023">
        <w:rPr>
          <w:rFonts w:ascii="Arial" w:hAnsi="Arial" w:cs="Arial"/>
          <w:sz w:val="22"/>
          <w:szCs w:val="22"/>
        </w:rPr>
        <w:t xml:space="preserve">naknade </w:t>
      </w:r>
      <w:r w:rsidR="00035D26" w:rsidRPr="003B0023">
        <w:rPr>
          <w:rFonts w:ascii="Arial" w:hAnsi="Arial" w:cs="Arial"/>
          <w:sz w:val="22"/>
          <w:szCs w:val="22"/>
        </w:rPr>
        <w:t xml:space="preserve">obiteljima i kućanstvima, </w:t>
      </w:r>
      <w:r w:rsidRPr="003B0023">
        <w:rPr>
          <w:rFonts w:ascii="Arial" w:hAnsi="Arial" w:cs="Arial"/>
          <w:sz w:val="22"/>
          <w:szCs w:val="22"/>
        </w:rPr>
        <w:t>naknade</w:t>
      </w:r>
      <w:r w:rsidR="00A410D9" w:rsidRPr="003B0023">
        <w:rPr>
          <w:rFonts w:ascii="Arial" w:hAnsi="Arial" w:cs="Arial"/>
          <w:sz w:val="22"/>
          <w:szCs w:val="22"/>
        </w:rPr>
        <w:t xml:space="preserve"> za stanovanje</w:t>
      </w:r>
      <w:r w:rsidR="00913E1E" w:rsidRPr="003B0023">
        <w:rPr>
          <w:rFonts w:ascii="Arial" w:hAnsi="Arial" w:cs="Arial"/>
          <w:sz w:val="22"/>
          <w:szCs w:val="22"/>
        </w:rPr>
        <w:t xml:space="preserve"> (uključujući i troškove ogrjeva)</w:t>
      </w:r>
      <w:r w:rsidR="00A410D9" w:rsidRPr="003B0023">
        <w:rPr>
          <w:rFonts w:ascii="Arial" w:hAnsi="Arial" w:cs="Arial"/>
          <w:sz w:val="22"/>
          <w:szCs w:val="22"/>
        </w:rPr>
        <w:t xml:space="preserve">, </w:t>
      </w:r>
      <w:r w:rsidRPr="003B0023">
        <w:rPr>
          <w:rFonts w:ascii="Arial" w:hAnsi="Arial" w:cs="Arial"/>
          <w:sz w:val="22"/>
          <w:szCs w:val="22"/>
        </w:rPr>
        <w:t>naknade</w:t>
      </w:r>
      <w:r w:rsidR="00A410D9" w:rsidRPr="003B0023">
        <w:rPr>
          <w:rFonts w:ascii="Arial" w:hAnsi="Arial" w:cs="Arial"/>
          <w:sz w:val="22"/>
          <w:szCs w:val="22"/>
        </w:rPr>
        <w:t xml:space="preserve"> obiteljima hrvatskih branitelja, </w:t>
      </w:r>
      <w:r w:rsidRPr="003B0023">
        <w:rPr>
          <w:rFonts w:ascii="Arial" w:hAnsi="Arial" w:cs="Arial"/>
          <w:sz w:val="22"/>
          <w:szCs w:val="22"/>
        </w:rPr>
        <w:t>naknade</w:t>
      </w:r>
      <w:r w:rsidR="00A410D9" w:rsidRPr="003B0023">
        <w:rPr>
          <w:rFonts w:ascii="Arial" w:hAnsi="Arial" w:cs="Arial"/>
          <w:sz w:val="22"/>
          <w:szCs w:val="22"/>
        </w:rPr>
        <w:t xml:space="preserve"> za nabavu školskih udžbenik</w:t>
      </w:r>
      <w:r w:rsidR="00035D26" w:rsidRPr="003B0023">
        <w:rPr>
          <w:rFonts w:ascii="Arial" w:hAnsi="Arial" w:cs="Arial"/>
          <w:sz w:val="22"/>
          <w:szCs w:val="22"/>
        </w:rPr>
        <w:t>a</w:t>
      </w:r>
      <w:r w:rsidR="00457DCB" w:rsidRPr="003B0023">
        <w:rPr>
          <w:rFonts w:ascii="Arial" w:hAnsi="Arial" w:cs="Arial"/>
          <w:sz w:val="22"/>
          <w:szCs w:val="22"/>
        </w:rPr>
        <w:t xml:space="preserve">, </w:t>
      </w:r>
      <w:r w:rsidRPr="003B0023">
        <w:rPr>
          <w:rFonts w:ascii="Arial" w:hAnsi="Arial" w:cs="Arial"/>
          <w:sz w:val="22"/>
          <w:szCs w:val="22"/>
        </w:rPr>
        <w:t>naknade</w:t>
      </w:r>
      <w:r w:rsidR="00457DCB" w:rsidRPr="003B0023">
        <w:rPr>
          <w:rFonts w:ascii="Arial" w:hAnsi="Arial" w:cs="Arial"/>
          <w:sz w:val="22"/>
          <w:szCs w:val="22"/>
        </w:rPr>
        <w:t xml:space="preserve"> umirovljenicima, </w:t>
      </w:r>
      <w:r w:rsidRPr="003B0023">
        <w:rPr>
          <w:rFonts w:ascii="Arial" w:hAnsi="Arial" w:cs="Arial"/>
          <w:sz w:val="22"/>
          <w:szCs w:val="22"/>
        </w:rPr>
        <w:t>sufinanciranje</w:t>
      </w:r>
      <w:r w:rsidR="00C432A1" w:rsidRPr="003B0023">
        <w:rPr>
          <w:rFonts w:ascii="Arial" w:hAnsi="Arial" w:cs="Arial"/>
          <w:sz w:val="22"/>
          <w:szCs w:val="22"/>
        </w:rPr>
        <w:t xml:space="preserve"> </w:t>
      </w:r>
      <w:r w:rsidRPr="003B0023">
        <w:rPr>
          <w:rFonts w:ascii="Arial" w:hAnsi="Arial" w:cs="Arial"/>
          <w:sz w:val="22"/>
          <w:szCs w:val="22"/>
        </w:rPr>
        <w:t xml:space="preserve">priključka objekta na vodoopskrbni sustav socijalno ugroženim kućanstvima, mjera roditelj-odgojitelj </w:t>
      </w:r>
    </w:p>
    <w:p w14:paraId="296B350E" w14:textId="43258E12" w:rsidR="00B81F60" w:rsidRPr="003B0023" w:rsidRDefault="00D87A86" w:rsidP="00B81F60">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sufinanciranje</w:t>
      </w:r>
      <w:r w:rsidR="00A94703" w:rsidRPr="003B0023">
        <w:rPr>
          <w:rFonts w:ascii="Arial" w:hAnsi="Arial" w:cs="Arial"/>
          <w:sz w:val="22"/>
          <w:szCs w:val="22"/>
        </w:rPr>
        <w:t xml:space="preserve"> usluga dječjih vrtića u posebnim slučajevima: </w:t>
      </w:r>
      <w:r w:rsidR="00B81F60" w:rsidRPr="003B0023">
        <w:rPr>
          <w:rFonts w:ascii="Arial" w:hAnsi="Arial" w:cs="Arial"/>
          <w:sz w:val="22"/>
          <w:szCs w:val="22"/>
        </w:rPr>
        <w:t xml:space="preserve">sufinanciranje troškova boravka djece s teškoćama u razvoju u redovnim vrtićkim programima, a koji iste pohađaju manje od 30% vremena - na temelju nalaza tijela vještačenja i potvrde ustanove. </w:t>
      </w:r>
      <w:r w:rsidR="00151E22" w:rsidRPr="003B0023">
        <w:rPr>
          <w:rFonts w:ascii="Arial" w:hAnsi="Arial" w:cs="Arial"/>
          <w:sz w:val="22"/>
          <w:szCs w:val="22"/>
        </w:rPr>
        <w:t xml:space="preserve">Sufinanciranje troškova boravka djece u redovnim vrtićkim programima, a čiji roditelj </w:t>
      </w:r>
      <w:r w:rsidR="00151E22" w:rsidRPr="003B0023">
        <w:rPr>
          <w:rFonts w:ascii="Arial" w:eastAsia="Times New Roman" w:hAnsi="Arial" w:cs="Arial"/>
          <w:bCs/>
          <w:color w:val="000000"/>
          <w:kern w:val="3"/>
          <w:sz w:val="22"/>
          <w:szCs w:val="22"/>
          <w:lang w:eastAsia="zh-CN" w:bidi="hi-IN"/>
        </w:rPr>
        <w:t>je osoba s utvrđenim 100% tjelesnim oštećenjem organizma temeljem rješenja nadležnih tijela</w:t>
      </w:r>
      <w:r w:rsidR="00151E22" w:rsidRPr="003B0023">
        <w:rPr>
          <w:rFonts w:ascii="Arial" w:hAnsi="Arial" w:cs="Arial"/>
          <w:sz w:val="22"/>
          <w:szCs w:val="22"/>
        </w:rPr>
        <w:t xml:space="preserve">. </w:t>
      </w:r>
      <w:r w:rsidR="00B81F60" w:rsidRPr="003B0023">
        <w:rPr>
          <w:rFonts w:ascii="Arial" w:hAnsi="Arial" w:cs="Arial"/>
          <w:sz w:val="22"/>
          <w:szCs w:val="22"/>
        </w:rPr>
        <w:t>Sufinanciranje cijene vrtića djeci s prebivalištem na području Grada Omiša s uvjetom da 10 km od mjesta prebivališta nemaju vrtić u mreži D.V. Omiš.</w:t>
      </w:r>
    </w:p>
    <w:p w14:paraId="74D33434" w14:textId="67C27710" w:rsidR="009661D1" w:rsidRPr="003B0023" w:rsidRDefault="00D87A86" w:rsidP="009661D1">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novčane naknade</w:t>
      </w:r>
      <w:r w:rsidR="00A410D9" w:rsidRPr="003B0023">
        <w:rPr>
          <w:rFonts w:ascii="Arial" w:hAnsi="Arial" w:cs="Arial"/>
          <w:sz w:val="22"/>
          <w:szCs w:val="22"/>
        </w:rPr>
        <w:t xml:space="preserve"> obiteljima za novorođen</w:t>
      </w:r>
      <w:r w:rsidR="00352E31" w:rsidRPr="003B0023">
        <w:rPr>
          <w:rFonts w:ascii="Arial" w:hAnsi="Arial" w:cs="Arial"/>
          <w:sz w:val="22"/>
          <w:szCs w:val="22"/>
        </w:rPr>
        <w:t>u djecu</w:t>
      </w:r>
      <w:r w:rsidR="00A94703" w:rsidRPr="003B0023">
        <w:rPr>
          <w:rFonts w:ascii="Arial" w:hAnsi="Arial" w:cs="Arial"/>
          <w:sz w:val="22"/>
          <w:szCs w:val="22"/>
        </w:rPr>
        <w:t xml:space="preserve"> </w:t>
      </w:r>
      <w:r w:rsidRPr="003B0023">
        <w:rPr>
          <w:rFonts w:ascii="Arial" w:hAnsi="Arial" w:cs="Arial"/>
          <w:sz w:val="22"/>
          <w:szCs w:val="22"/>
        </w:rPr>
        <w:t>–</w:t>
      </w:r>
      <w:r w:rsidR="00A94703" w:rsidRPr="003B0023">
        <w:rPr>
          <w:rFonts w:ascii="Arial" w:hAnsi="Arial" w:cs="Arial"/>
          <w:sz w:val="22"/>
          <w:szCs w:val="22"/>
        </w:rPr>
        <w:t xml:space="preserve"> </w:t>
      </w:r>
      <w:r w:rsidRPr="003B0023">
        <w:rPr>
          <w:rFonts w:ascii="Arial" w:hAnsi="Arial" w:cs="Arial"/>
          <w:sz w:val="22"/>
          <w:szCs w:val="22"/>
        </w:rPr>
        <w:t xml:space="preserve">naknade </w:t>
      </w:r>
      <w:r w:rsidR="00A94703" w:rsidRPr="003B0023">
        <w:rPr>
          <w:rFonts w:ascii="Arial" w:hAnsi="Arial" w:cs="Arial"/>
          <w:sz w:val="22"/>
          <w:szCs w:val="22"/>
        </w:rPr>
        <w:t>se dodjeljuju roditelju nov</w:t>
      </w:r>
      <w:r w:rsidR="004708AF" w:rsidRPr="003B0023">
        <w:rPr>
          <w:rFonts w:ascii="Arial" w:hAnsi="Arial" w:cs="Arial"/>
          <w:sz w:val="22"/>
          <w:szCs w:val="22"/>
        </w:rPr>
        <w:t xml:space="preserve">orođenog djeteta u visini od </w:t>
      </w:r>
      <w:r w:rsidR="00A94703" w:rsidRPr="003B0023">
        <w:rPr>
          <w:rFonts w:ascii="Arial" w:hAnsi="Arial" w:cs="Arial"/>
          <w:sz w:val="22"/>
          <w:szCs w:val="22"/>
        </w:rPr>
        <w:t>1.500,0</w:t>
      </w:r>
      <w:r w:rsidR="00C432A1" w:rsidRPr="003B0023">
        <w:rPr>
          <w:rFonts w:ascii="Arial" w:hAnsi="Arial" w:cs="Arial"/>
          <w:sz w:val="22"/>
          <w:szCs w:val="22"/>
        </w:rPr>
        <w:t>0 kn za prvo dijete, 2.500,00 kn za drugo dijete, 3.500,00 kn za treće dijete, 4.500,00 kn za četvrto dijete, te 7.500,00 kn za peto ili više dijete</w:t>
      </w:r>
      <w:r w:rsidR="00A94703" w:rsidRPr="003B0023">
        <w:rPr>
          <w:rFonts w:ascii="Arial" w:hAnsi="Arial" w:cs="Arial"/>
          <w:sz w:val="22"/>
          <w:szCs w:val="22"/>
        </w:rPr>
        <w:t>.</w:t>
      </w:r>
      <w:r w:rsidR="00B81F60" w:rsidRPr="003B0023">
        <w:rPr>
          <w:rFonts w:ascii="Arial" w:hAnsi="Arial" w:cs="Arial"/>
          <w:sz w:val="22"/>
          <w:szCs w:val="22"/>
        </w:rPr>
        <w:t xml:space="preserve"> Uvjeti su propisani </w:t>
      </w:r>
      <w:r w:rsidR="00C432A1" w:rsidRPr="003B0023">
        <w:rPr>
          <w:rFonts w:ascii="Arial" w:hAnsi="Arial" w:cs="Arial"/>
          <w:sz w:val="22"/>
          <w:szCs w:val="22"/>
        </w:rPr>
        <w:t>Odlukom o socijalnoj skrbi Grada Omiša</w:t>
      </w:r>
      <w:r w:rsidR="00B81F60" w:rsidRPr="003B0023">
        <w:rPr>
          <w:rFonts w:ascii="Arial" w:hAnsi="Arial" w:cs="Arial"/>
          <w:sz w:val="22"/>
          <w:szCs w:val="22"/>
        </w:rPr>
        <w:t>.</w:t>
      </w:r>
    </w:p>
    <w:p w14:paraId="5D1D052D" w14:textId="48CB38B1" w:rsidR="004708AF" w:rsidRPr="003B0023" w:rsidRDefault="00035D26" w:rsidP="009661D1">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 xml:space="preserve">ostale naknade iz proračuna u naravi: </w:t>
      </w:r>
      <w:r w:rsidR="00D87A86" w:rsidRPr="003B0023">
        <w:rPr>
          <w:rFonts w:ascii="Arial" w:hAnsi="Arial" w:cs="Arial"/>
          <w:sz w:val="22"/>
          <w:szCs w:val="22"/>
        </w:rPr>
        <w:t>naknade</w:t>
      </w:r>
      <w:r w:rsidRPr="003B0023">
        <w:rPr>
          <w:rFonts w:ascii="Arial" w:hAnsi="Arial" w:cs="Arial"/>
          <w:sz w:val="22"/>
          <w:szCs w:val="22"/>
        </w:rPr>
        <w:t xml:space="preserve"> obiteljima hrvatskih branitelja, </w:t>
      </w:r>
      <w:r w:rsidR="001E6061" w:rsidRPr="003B0023">
        <w:rPr>
          <w:rFonts w:ascii="Arial" w:hAnsi="Arial" w:cs="Arial"/>
          <w:sz w:val="22"/>
          <w:szCs w:val="22"/>
        </w:rPr>
        <w:t>plaćanje privremenog smještaja u kriznoj situaciji, jednokratne pomoći</w:t>
      </w:r>
      <w:r w:rsidR="009661D1" w:rsidRPr="003B0023">
        <w:rPr>
          <w:rFonts w:ascii="Arial" w:hAnsi="Arial" w:cs="Arial"/>
          <w:sz w:val="22"/>
          <w:szCs w:val="22"/>
        </w:rPr>
        <w:t xml:space="preserve">, popravak jedinog objekta za življenje socijalno ugroženim obiteljima prema zahtjevu CZSS-a (do 2 godišnje) </w:t>
      </w:r>
    </w:p>
    <w:p w14:paraId="374ABD89" w14:textId="42E42F3D" w:rsidR="00D87A86" w:rsidRPr="003B0023" w:rsidRDefault="00D87A86" w:rsidP="009661D1">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lastRenderedPageBreak/>
        <w:t>pokretanje pučke kuhinje: s ciljem prevencije i suzbijanja siromaštva na svom području, Grad Omiš je dodijelio prostor Caritasu Splitsko-makarske nadbiskupije na adresi Obala gusara 6, Omiš (barake), sa svrhom otvaranja pučke kuhinje i podjele toplih obroka građanima slabijeg socioekonomskog statusa</w:t>
      </w:r>
    </w:p>
    <w:p w14:paraId="46F52036" w14:textId="4FA338E1" w:rsidR="00D87A86" w:rsidRPr="003B0023" w:rsidRDefault="00D87A86" w:rsidP="009661D1">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partnerstvo s Udrugom osoba s invaliditetom Agape Omiš u provedbi projekta „Zaželi posao na području Grada Omiša – faza III“, kodni broj UP.02.1.1.16.0388, kojim će se zapošljavati 25 djelatnica u razdoblju od 6 mjeseci za pomoć u kući starijim i nemoćnim osobama na području Grada Omiša. Projekt se financira bespovratnim sredstvima Europske unije iz Europskog socijalnog fonda kroz Operativni program Učinkoviti ljudski potencijali.</w:t>
      </w:r>
    </w:p>
    <w:p w14:paraId="3D5C6810" w14:textId="341B440D" w:rsidR="00A94703" w:rsidRPr="003B0023" w:rsidRDefault="008810DE" w:rsidP="00993125">
      <w:pPr>
        <w:pStyle w:val="Odlomakpopisa"/>
        <w:numPr>
          <w:ilvl w:val="0"/>
          <w:numId w:val="23"/>
        </w:numPr>
        <w:spacing w:after="0"/>
        <w:ind w:left="426"/>
        <w:jc w:val="both"/>
        <w:rPr>
          <w:rFonts w:ascii="Arial" w:hAnsi="Arial" w:cs="Arial"/>
          <w:sz w:val="22"/>
          <w:szCs w:val="22"/>
        </w:rPr>
      </w:pPr>
      <w:r w:rsidRPr="003B0023">
        <w:rPr>
          <w:rFonts w:ascii="Arial" w:hAnsi="Arial" w:cs="Arial"/>
          <w:sz w:val="22"/>
          <w:szCs w:val="22"/>
        </w:rPr>
        <w:t>udruge</w:t>
      </w:r>
      <w:r w:rsidR="001E6061" w:rsidRPr="003B0023">
        <w:rPr>
          <w:rFonts w:ascii="Arial" w:hAnsi="Arial" w:cs="Arial"/>
          <w:sz w:val="22"/>
          <w:szCs w:val="22"/>
        </w:rPr>
        <w:t xml:space="preserve"> i organizacij</w:t>
      </w:r>
      <w:r w:rsidRPr="003B0023">
        <w:rPr>
          <w:rFonts w:ascii="Arial" w:hAnsi="Arial" w:cs="Arial"/>
          <w:sz w:val="22"/>
          <w:szCs w:val="22"/>
        </w:rPr>
        <w:t>e</w:t>
      </w:r>
      <w:r w:rsidR="001E6061" w:rsidRPr="003B0023">
        <w:rPr>
          <w:rFonts w:ascii="Arial" w:hAnsi="Arial" w:cs="Arial"/>
          <w:sz w:val="22"/>
          <w:szCs w:val="22"/>
        </w:rPr>
        <w:t xml:space="preserve"> iz područ</w:t>
      </w:r>
      <w:r w:rsidR="00B02F47" w:rsidRPr="003B0023">
        <w:rPr>
          <w:rFonts w:ascii="Arial" w:hAnsi="Arial" w:cs="Arial"/>
          <w:sz w:val="22"/>
          <w:szCs w:val="22"/>
        </w:rPr>
        <w:t xml:space="preserve">ja humanitarno-socijalne skrbi: </w:t>
      </w:r>
      <w:r w:rsidR="00A94703" w:rsidRPr="003B0023">
        <w:rPr>
          <w:rFonts w:ascii="Arial" w:hAnsi="Arial" w:cs="Arial"/>
          <w:sz w:val="22"/>
          <w:szCs w:val="22"/>
        </w:rPr>
        <w:t xml:space="preserve">tekuće donacije udrugama po prijavama </w:t>
      </w:r>
      <w:r w:rsidR="004708AF" w:rsidRPr="003B0023">
        <w:rPr>
          <w:rFonts w:ascii="Arial" w:hAnsi="Arial" w:cs="Arial"/>
          <w:sz w:val="22"/>
          <w:szCs w:val="22"/>
        </w:rPr>
        <w:t xml:space="preserve">Natječaj za predlaganje programa/projekata javnih potreba iz područja socijalne i zdravstvene skrbi, humanitarne djelatnosti, udruga proisteklih iz Domovinskog rata te drugih područja od interesa </w:t>
      </w:r>
      <w:r w:rsidR="00457DCB" w:rsidRPr="003B0023">
        <w:rPr>
          <w:rFonts w:ascii="Arial" w:hAnsi="Arial" w:cs="Arial"/>
          <w:sz w:val="22"/>
          <w:szCs w:val="22"/>
        </w:rPr>
        <w:t>za opće dobro Grada Omiša u 202</w:t>
      </w:r>
      <w:r w:rsidR="00D87A86" w:rsidRPr="003B0023">
        <w:rPr>
          <w:rFonts w:ascii="Arial" w:hAnsi="Arial" w:cs="Arial"/>
          <w:sz w:val="22"/>
          <w:szCs w:val="22"/>
        </w:rPr>
        <w:t>3</w:t>
      </w:r>
      <w:r w:rsidR="004708AF" w:rsidRPr="003B0023">
        <w:rPr>
          <w:rFonts w:ascii="Arial" w:hAnsi="Arial" w:cs="Arial"/>
          <w:sz w:val="22"/>
          <w:szCs w:val="22"/>
        </w:rPr>
        <w:t>.g. Odnosi se na tekuće potpore udrugama i programe u 5 programskih područja: razvoj civilnog društva,</w:t>
      </w:r>
      <w:r w:rsidR="004708AF" w:rsidRPr="003B0023">
        <w:rPr>
          <w:rFonts w:ascii="Arial" w:hAnsi="Arial" w:cs="Arial"/>
          <w:b/>
          <w:sz w:val="22"/>
          <w:szCs w:val="22"/>
        </w:rPr>
        <w:t xml:space="preserve"> </w:t>
      </w:r>
      <w:r w:rsidR="004708AF" w:rsidRPr="003B0023">
        <w:rPr>
          <w:rFonts w:ascii="Arial" w:hAnsi="Arial" w:cs="Arial"/>
          <w:sz w:val="22"/>
          <w:szCs w:val="22"/>
        </w:rPr>
        <w:t>zaštita prava nacionalnih manjina,</w:t>
      </w:r>
      <w:r w:rsidR="004708AF" w:rsidRPr="003B0023">
        <w:rPr>
          <w:rFonts w:ascii="Arial" w:hAnsi="Arial" w:cs="Arial"/>
          <w:b/>
          <w:sz w:val="22"/>
          <w:szCs w:val="22"/>
        </w:rPr>
        <w:t xml:space="preserve"> </w:t>
      </w:r>
      <w:r w:rsidR="004708AF" w:rsidRPr="003B0023">
        <w:rPr>
          <w:rFonts w:ascii="Arial" w:hAnsi="Arial" w:cs="Arial"/>
          <w:sz w:val="22"/>
          <w:szCs w:val="22"/>
        </w:rPr>
        <w:t xml:space="preserve">zaštita i promicanje prava i interesa osoba s invaliditetom, zaštita, očuvanje i unapređenje zdravlja te </w:t>
      </w:r>
      <w:r w:rsidR="004708AF" w:rsidRPr="00AE1238">
        <w:rPr>
          <w:rFonts w:ascii="Arial" w:hAnsi="Arial" w:cs="Arial"/>
          <w:bCs/>
          <w:sz w:val="22"/>
          <w:szCs w:val="22"/>
        </w:rPr>
        <w:t>socijalna skrb</w:t>
      </w:r>
      <w:r w:rsidR="004708AF" w:rsidRPr="003B0023">
        <w:rPr>
          <w:rFonts w:ascii="Arial" w:hAnsi="Arial" w:cs="Arial"/>
          <w:sz w:val="22"/>
          <w:szCs w:val="22"/>
        </w:rPr>
        <w:t xml:space="preserve">. </w:t>
      </w:r>
      <w:r w:rsidR="00457DCB" w:rsidRPr="003B0023">
        <w:rPr>
          <w:rFonts w:ascii="Arial" w:eastAsia="Times New Roman" w:hAnsi="Arial" w:cs="Arial"/>
          <w:sz w:val="22"/>
          <w:szCs w:val="22"/>
          <w:lang w:eastAsia="ar-SA"/>
        </w:rPr>
        <w:t xml:space="preserve">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 </w:t>
      </w:r>
    </w:p>
    <w:p w14:paraId="41ABE05A" w14:textId="7FD53D2B" w:rsidR="001E6061" w:rsidRPr="003B0023" w:rsidRDefault="001E6061" w:rsidP="00D87A86">
      <w:pPr>
        <w:spacing w:after="0"/>
        <w:jc w:val="both"/>
        <w:rPr>
          <w:rFonts w:ascii="Arial" w:hAnsi="Arial" w:cs="Arial"/>
          <w:sz w:val="22"/>
          <w:szCs w:val="22"/>
        </w:rPr>
      </w:pPr>
    </w:p>
    <w:p w14:paraId="79CAAAD8" w14:textId="0754519A" w:rsidR="00F24855" w:rsidRPr="003B0023" w:rsidRDefault="00D87A86" w:rsidP="009B77EB">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 xml:space="preserve"> CILJEVI I POKAZATELJI USPJEŠNOSTI</w:t>
      </w:r>
    </w:p>
    <w:p w14:paraId="6F090B9D" w14:textId="77777777" w:rsidR="00AC17E2" w:rsidRPr="003B0023" w:rsidRDefault="00AC17E2" w:rsidP="00993125">
      <w:pPr>
        <w:spacing w:after="0"/>
        <w:jc w:val="both"/>
        <w:rPr>
          <w:rFonts w:ascii="Arial" w:hAnsi="Arial" w:cs="Arial"/>
          <w:sz w:val="22"/>
          <w:szCs w:val="22"/>
        </w:rPr>
      </w:pPr>
    </w:p>
    <w:p w14:paraId="490F7CA5" w14:textId="395C08C4" w:rsidR="00F24855" w:rsidRPr="003B0023" w:rsidRDefault="00F24855" w:rsidP="00993125">
      <w:pPr>
        <w:spacing w:after="0"/>
        <w:jc w:val="both"/>
        <w:rPr>
          <w:rFonts w:ascii="Arial" w:hAnsi="Arial" w:cs="Arial"/>
          <w:sz w:val="22"/>
          <w:szCs w:val="22"/>
        </w:rPr>
      </w:pPr>
      <w:r w:rsidRPr="003B0023">
        <w:rPr>
          <w:rFonts w:ascii="Arial" w:hAnsi="Arial" w:cs="Arial"/>
          <w:sz w:val="22"/>
          <w:szCs w:val="22"/>
        </w:rPr>
        <w:t>Plan Pro</w:t>
      </w:r>
      <w:r w:rsidR="00A94703" w:rsidRPr="003B0023">
        <w:rPr>
          <w:rFonts w:ascii="Arial" w:hAnsi="Arial" w:cs="Arial"/>
          <w:sz w:val="22"/>
          <w:szCs w:val="22"/>
        </w:rPr>
        <w:t>grama za 20</w:t>
      </w:r>
      <w:r w:rsidR="00457DCB" w:rsidRPr="003B0023">
        <w:rPr>
          <w:rFonts w:ascii="Arial" w:hAnsi="Arial" w:cs="Arial"/>
          <w:sz w:val="22"/>
          <w:szCs w:val="22"/>
        </w:rPr>
        <w:t>2</w:t>
      </w:r>
      <w:r w:rsidR="00D87A86" w:rsidRPr="003B0023">
        <w:rPr>
          <w:rFonts w:ascii="Arial" w:hAnsi="Arial" w:cs="Arial"/>
          <w:sz w:val="22"/>
          <w:szCs w:val="22"/>
        </w:rPr>
        <w:t>3</w:t>
      </w:r>
      <w:r w:rsidR="00C10F0A" w:rsidRPr="003B0023">
        <w:rPr>
          <w:rFonts w:ascii="Arial" w:hAnsi="Arial" w:cs="Arial"/>
          <w:sz w:val="22"/>
          <w:szCs w:val="22"/>
        </w:rPr>
        <w:t xml:space="preserve">. iznosi </w:t>
      </w:r>
      <w:r w:rsidR="004920C0" w:rsidRPr="003B0023">
        <w:rPr>
          <w:rFonts w:ascii="Arial" w:hAnsi="Arial" w:cs="Arial"/>
          <w:sz w:val="22"/>
          <w:szCs w:val="22"/>
        </w:rPr>
        <w:t>4.330.077,15</w:t>
      </w:r>
      <w:r w:rsidR="004708AF" w:rsidRPr="003B0023">
        <w:rPr>
          <w:rFonts w:ascii="Arial" w:hAnsi="Arial" w:cs="Arial"/>
          <w:sz w:val="22"/>
          <w:szCs w:val="22"/>
        </w:rPr>
        <w:t xml:space="preserve"> kn</w:t>
      </w:r>
      <w:r w:rsidR="00D87A86" w:rsidRPr="003B0023">
        <w:rPr>
          <w:rFonts w:ascii="Arial" w:hAnsi="Arial" w:cs="Arial"/>
          <w:sz w:val="22"/>
          <w:szCs w:val="22"/>
        </w:rPr>
        <w:t xml:space="preserve"> (</w:t>
      </w:r>
      <w:r w:rsidR="004920C0" w:rsidRPr="003B0023">
        <w:rPr>
          <w:rFonts w:ascii="Arial" w:hAnsi="Arial" w:cs="Arial"/>
          <w:sz w:val="22"/>
          <w:szCs w:val="22"/>
        </w:rPr>
        <w:t>574.700,00</w:t>
      </w:r>
      <w:r w:rsidR="00D87A86" w:rsidRPr="003B0023">
        <w:rPr>
          <w:rFonts w:ascii="Arial" w:hAnsi="Arial" w:cs="Arial"/>
          <w:sz w:val="22"/>
          <w:szCs w:val="22"/>
        </w:rPr>
        <w:t xml:space="preserve"> EUR)</w:t>
      </w:r>
      <w:r w:rsidR="004708AF" w:rsidRPr="003B0023">
        <w:rPr>
          <w:rFonts w:ascii="Arial" w:hAnsi="Arial" w:cs="Arial"/>
          <w:sz w:val="22"/>
          <w:szCs w:val="22"/>
        </w:rPr>
        <w:t>, kao i</w:t>
      </w:r>
      <w:r w:rsidRPr="003B0023">
        <w:rPr>
          <w:rFonts w:ascii="Arial" w:hAnsi="Arial" w:cs="Arial"/>
          <w:sz w:val="22"/>
          <w:szCs w:val="22"/>
        </w:rPr>
        <w:t xml:space="preserve"> iznos u proj</w:t>
      </w:r>
      <w:r w:rsidR="001E6061" w:rsidRPr="003B0023">
        <w:rPr>
          <w:rFonts w:ascii="Arial" w:hAnsi="Arial" w:cs="Arial"/>
          <w:sz w:val="22"/>
          <w:szCs w:val="22"/>
        </w:rPr>
        <w:t>ekcijama za 20</w:t>
      </w:r>
      <w:r w:rsidR="00AC17E2" w:rsidRPr="003B0023">
        <w:rPr>
          <w:rFonts w:ascii="Arial" w:hAnsi="Arial" w:cs="Arial"/>
          <w:sz w:val="22"/>
          <w:szCs w:val="22"/>
        </w:rPr>
        <w:t>2</w:t>
      </w:r>
      <w:r w:rsidR="00D87A86" w:rsidRPr="003B0023">
        <w:rPr>
          <w:rFonts w:ascii="Arial" w:hAnsi="Arial" w:cs="Arial"/>
          <w:sz w:val="22"/>
          <w:szCs w:val="22"/>
        </w:rPr>
        <w:t>4</w:t>
      </w:r>
      <w:r w:rsidR="001E6061" w:rsidRPr="003B0023">
        <w:rPr>
          <w:rFonts w:ascii="Arial" w:hAnsi="Arial" w:cs="Arial"/>
          <w:sz w:val="22"/>
          <w:szCs w:val="22"/>
        </w:rPr>
        <w:t>. i 20</w:t>
      </w:r>
      <w:r w:rsidR="00C432A1" w:rsidRPr="003B0023">
        <w:rPr>
          <w:rFonts w:ascii="Arial" w:hAnsi="Arial" w:cs="Arial"/>
          <w:sz w:val="22"/>
          <w:szCs w:val="22"/>
        </w:rPr>
        <w:t>2</w:t>
      </w:r>
      <w:r w:rsidR="00D87A86" w:rsidRPr="003B0023">
        <w:rPr>
          <w:rFonts w:ascii="Arial" w:hAnsi="Arial" w:cs="Arial"/>
          <w:sz w:val="22"/>
          <w:szCs w:val="22"/>
        </w:rPr>
        <w:t>5</w:t>
      </w:r>
      <w:r w:rsidR="001E6061" w:rsidRPr="003B0023">
        <w:rPr>
          <w:rFonts w:ascii="Arial" w:hAnsi="Arial" w:cs="Arial"/>
          <w:sz w:val="22"/>
          <w:szCs w:val="22"/>
        </w:rPr>
        <w:t>.</w:t>
      </w:r>
      <w:r w:rsidR="004708AF" w:rsidRPr="003B0023">
        <w:rPr>
          <w:rFonts w:ascii="Arial" w:hAnsi="Arial" w:cs="Arial"/>
          <w:sz w:val="22"/>
          <w:szCs w:val="22"/>
        </w:rPr>
        <w:t xml:space="preserve"> godinu</w:t>
      </w:r>
      <w:r w:rsidRPr="003B0023">
        <w:rPr>
          <w:rFonts w:ascii="Arial" w:hAnsi="Arial" w:cs="Arial"/>
          <w:sz w:val="22"/>
          <w:szCs w:val="22"/>
        </w:rPr>
        <w:t xml:space="preserve">. </w:t>
      </w:r>
      <w:r w:rsidR="00457DCB" w:rsidRPr="003B0023">
        <w:rPr>
          <w:rFonts w:ascii="Arial" w:hAnsi="Arial" w:cs="Arial"/>
          <w:sz w:val="22"/>
          <w:szCs w:val="22"/>
        </w:rPr>
        <w:t>U 202</w:t>
      </w:r>
      <w:r w:rsidR="00F52329" w:rsidRPr="003B0023">
        <w:rPr>
          <w:rFonts w:ascii="Arial" w:hAnsi="Arial" w:cs="Arial"/>
          <w:sz w:val="22"/>
          <w:szCs w:val="22"/>
        </w:rPr>
        <w:t>3</w:t>
      </w:r>
      <w:r w:rsidR="00A94703" w:rsidRPr="003B0023">
        <w:rPr>
          <w:rFonts w:ascii="Arial" w:hAnsi="Arial" w:cs="Arial"/>
          <w:sz w:val="22"/>
          <w:szCs w:val="22"/>
        </w:rPr>
        <w:t>. godini, f</w:t>
      </w:r>
      <w:r w:rsidRPr="003B0023">
        <w:rPr>
          <w:rFonts w:ascii="Arial" w:hAnsi="Arial" w:cs="Arial"/>
          <w:sz w:val="22"/>
          <w:szCs w:val="22"/>
        </w:rPr>
        <w:t>inancirat će se prihodima od por</w:t>
      </w:r>
      <w:r w:rsidR="00765040" w:rsidRPr="003B0023">
        <w:rPr>
          <w:rFonts w:ascii="Arial" w:hAnsi="Arial" w:cs="Arial"/>
          <w:sz w:val="22"/>
          <w:szCs w:val="22"/>
        </w:rPr>
        <w:t>eza, imovine, pri</w:t>
      </w:r>
      <w:r w:rsidR="00C10F0A" w:rsidRPr="003B0023">
        <w:rPr>
          <w:rFonts w:ascii="Arial" w:hAnsi="Arial" w:cs="Arial"/>
          <w:sz w:val="22"/>
          <w:szCs w:val="22"/>
        </w:rPr>
        <w:t xml:space="preserve">stojbi i kazni u iznosu od </w:t>
      </w:r>
      <w:r w:rsidR="00F52329" w:rsidRPr="003B0023">
        <w:rPr>
          <w:rFonts w:ascii="Arial" w:hAnsi="Arial" w:cs="Arial"/>
          <w:sz w:val="22"/>
          <w:szCs w:val="22"/>
        </w:rPr>
        <w:t>3.832.800,15 kn (508.700,00 EUR)</w:t>
      </w:r>
      <w:r w:rsidR="00765040" w:rsidRPr="003B0023">
        <w:rPr>
          <w:rFonts w:ascii="Arial" w:hAnsi="Arial" w:cs="Arial"/>
          <w:sz w:val="22"/>
          <w:szCs w:val="22"/>
        </w:rPr>
        <w:t xml:space="preserve"> te prihod</w:t>
      </w:r>
      <w:r w:rsidR="004708AF" w:rsidRPr="003B0023">
        <w:rPr>
          <w:rFonts w:ascii="Arial" w:hAnsi="Arial" w:cs="Arial"/>
          <w:sz w:val="22"/>
          <w:szCs w:val="22"/>
        </w:rPr>
        <w:t>ima</w:t>
      </w:r>
      <w:r w:rsidR="00765040" w:rsidRPr="003B0023">
        <w:rPr>
          <w:rFonts w:ascii="Arial" w:hAnsi="Arial" w:cs="Arial"/>
          <w:sz w:val="22"/>
          <w:szCs w:val="22"/>
        </w:rPr>
        <w:t xml:space="preserve"> od prodaje </w:t>
      </w:r>
      <w:r w:rsidR="004708AF" w:rsidRPr="003B0023">
        <w:rPr>
          <w:rFonts w:ascii="Arial" w:hAnsi="Arial" w:cs="Arial"/>
          <w:sz w:val="22"/>
          <w:szCs w:val="22"/>
        </w:rPr>
        <w:t>ulaznica u iznosu od</w:t>
      </w:r>
      <w:r w:rsidR="00F52329" w:rsidRPr="003B0023">
        <w:rPr>
          <w:rFonts w:ascii="Arial" w:hAnsi="Arial" w:cs="Arial"/>
          <w:sz w:val="22"/>
          <w:szCs w:val="22"/>
        </w:rPr>
        <w:t xml:space="preserve"> 399.328,50 kn</w:t>
      </w:r>
      <w:r w:rsidR="004708AF" w:rsidRPr="003B0023">
        <w:rPr>
          <w:rFonts w:ascii="Arial" w:hAnsi="Arial" w:cs="Arial"/>
          <w:sz w:val="22"/>
          <w:szCs w:val="22"/>
        </w:rPr>
        <w:t xml:space="preserve"> </w:t>
      </w:r>
      <w:r w:rsidR="00F52329" w:rsidRPr="003B0023">
        <w:rPr>
          <w:rFonts w:ascii="Arial" w:hAnsi="Arial" w:cs="Arial"/>
          <w:sz w:val="22"/>
          <w:szCs w:val="22"/>
        </w:rPr>
        <w:t>(53.000,00 EUR) te prihodima iz Eu fondova u iznosu od 97.948,50 kn (13.000,00 EUR)</w:t>
      </w:r>
    </w:p>
    <w:p w14:paraId="722DB475" w14:textId="123F6262" w:rsidR="00E45251" w:rsidRPr="003B0023" w:rsidRDefault="004708AF" w:rsidP="00993125">
      <w:pPr>
        <w:spacing w:after="0"/>
        <w:jc w:val="both"/>
        <w:rPr>
          <w:rFonts w:ascii="Arial" w:hAnsi="Arial" w:cs="Arial"/>
          <w:sz w:val="22"/>
          <w:szCs w:val="22"/>
        </w:rPr>
      </w:pPr>
      <w:r w:rsidRPr="003B0023">
        <w:rPr>
          <w:rFonts w:ascii="Arial" w:hAnsi="Arial" w:cs="Arial"/>
          <w:sz w:val="22"/>
          <w:szCs w:val="22"/>
        </w:rPr>
        <w:t>U 20</w:t>
      </w:r>
      <w:r w:rsidR="005B2207" w:rsidRPr="003B0023">
        <w:rPr>
          <w:rFonts w:ascii="Arial" w:hAnsi="Arial" w:cs="Arial"/>
          <w:sz w:val="22"/>
          <w:szCs w:val="22"/>
        </w:rPr>
        <w:t>2</w:t>
      </w:r>
      <w:r w:rsidR="00F52329" w:rsidRPr="003B0023">
        <w:rPr>
          <w:rFonts w:ascii="Arial" w:hAnsi="Arial" w:cs="Arial"/>
          <w:sz w:val="22"/>
          <w:szCs w:val="22"/>
        </w:rPr>
        <w:t>2</w:t>
      </w:r>
      <w:r w:rsidR="00E45251" w:rsidRPr="003B0023">
        <w:rPr>
          <w:rFonts w:ascii="Arial" w:hAnsi="Arial" w:cs="Arial"/>
          <w:sz w:val="22"/>
          <w:szCs w:val="22"/>
        </w:rPr>
        <w:t xml:space="preserve">. godini za potrebe socijalne skrbi planirano je </w:t>
      </w:r>
      <w:r w:rsidR="00AC17E2" w:rsidRPr="003B0023">
        <w:rPr>
          <w:rFonts w:ascii="Arial" w:hAnsi="Arial" w:cs="Arial"/>
          <w:sz w:val="22"/>
          <w:szCs w:val="22"/>
        </w:rPr>
        <w:t>3.</w:t>
      </w:r>
      <w:r w:rsidR="00F52329" w:rsidRPr="003B0023">
        <w:rPr>
          <w:rFonts w:ascii="Arial" w:hAnsi="Arial" w:cs="Arial"/>
          <w:sz w:val="22"/>
          <w:szCs w:val="22"/>
        </w:rPr>
        <w:t>660.000,00</w:t>
      </w:r>
      <w:r w:rsidR="00E45251" w:rsidRPr="003B0023">
        <w:rPr>
          <w:rFonts w:ascii="Arial" w:hAnsi="Arial" w:cs="Arial"/>
          <w:sz w:val="22"/>
          <w:szCs w:val="22"/>
        </w:rPr>
        <w:t xml:space="preserve"> kn, a do sastavljanja ovog izvještaja realizirano je </w:t>
      </w:r>
      <w:r w:rsidR="00F52329" w:rsidRPr="003B0023">
        <w:rPr>
          <w:rFonts w:ascii="Arial" w:hAnsi="Arial" w:cs="Arial"/>
          <w:sz w:val="22"/>
          <w:szCs w:val="22"/>
        </w:rPr>
        <w:t>51,90</w:t>
      </w:r>
      <w:r w:rsidR="00E45251" w:rsidRPr="003B0023">
        <w:rPr>
          <w:rFonts w:ascii="Arial" w:hAnsi="Arial" w:cs="Arial"/>
          <w:sz w:val="22"/>
          <w:szCs w:val="22"/>
        </w:rPr>
        <w:t xml:space="preserve"> % sredstava.</w:t>
      </w:r>
    </w:p>
    <w:p w14:paraId="2CBFD2E1" w14:textId="52A9D59F" w:rsidR="00E45251" w:rsidRPr="003B0023" w:rsidRDefault="00457DCB" w:rsidP="00993125">
      <w:pPr>
        <w:spacing w:after="0"/>
        <w:jc w:val="both"/>
        <w:rPr>
          <w:rFonts w:ascii="Arial" w:hAnsi="Arial" w:cs="Arial"/>
          <w:sz w:val="22"/>
          <w:szCs w:val="22"/>
        </w:rPr>
      </w:pPr>
      <w:r w:rsidRPr="003B0023">
        <w:rPr>
          <w:rFonts w:ascii="Arial" w:hAnsi="Arial" w:cs="Arial"/>
          <w:sz w:val="22"/>
          <w:szCs w:val="22"/>
        </w:rPr>
        <w:t>Plan za 202</w:t>
      </w:r>
      <w:r w:rsidR="00F52329" w:rsidRPr="003B0023">
        <w:rPr>
          <w:rFonts w:ascii="Arial" w:hAnsi="Arial" w:cs="Arial"/>
          <w:sz w:val="22"/>
          <w:szCs w:val="22"/>
        </w:rPr>
        <w:t>3</w:t>
      </w:r>
      <w:r w:rsidRPr="003B0023">
        <w:rPr>
          <w:rFonts w:ascii="Arial" w:hAnsi="Arial" w:cs="Arial"/>
          <w:sz w:val="22"/>
          <w:szCs w:val="22"/>
        </w:rPr>
        <w:t>. u odnosu na 20</w:t>
      </w:r>
      <w:r w:rsidR="005B2207" w:rsidRPr="003B0023">
        <w:rPr>
          <w:rFonts w:ascii="Arial" w:hAnsi="Arial" w:cs="Arial"/>
          <w:sz w:val="22"/>
          <w:szCs w:val="22"/>
        </w:rPr>
        <w:t>2</w:t>
      </w:r>
      <w:r w:rsidR="00F52329" w:rsidRPr="003B0023">
        <w:rPr>
          <w:rFonts w:ascii="Arial" w:hAnsi="Arial" w:cs="Arial"/>
          <w:sz w:val="22"/>
          <w:szCs w:val="22"/>
        </w:rPr>
        <w:t>2</w:t>
      </w:r>
      <w:r w:rsidRPr="003B0023">
        <w:rPr>
          <w:rFonts w:ascii="Arial" w:hAnsi="Arial" w:cs="Arial"/>
          <w:sz w:val="22"/>
          <w:szCs w:val="22"/>
        </w:rPr>
        <w:t xml:space="preserve">. </w:t>
      </w:r>
      <w:r w:rsidR="007D322D" w:rsidRPr="003B0023">
        <w:rPr>
          <w:rFonts w:ascii="Arial" w:hAnsi="Arial" w:cs="Arial"/>
          <w:sz w:val="22"/>
          <w:szCs w:val="22"/>
        </w:rPr>
        <w:t xml:space="preserve">povećao se </w:t>
      </w:r>
      <w:r w:rsidRPr="003B0023">
        <w:rPr>
          <w:rFonts w:ascii="Arial" w:hAnsi="Arial" w:cs="Arial"/>
          <w:sz w:val="22"/>
          <w:szCs w:val="22"/>
        </w:rPr>
        <w:t xml:space="preserve">za </w:t>
      </w:r>
      <w:r w:rsidR="00F52329" w:rsidRPr="003B0023">
        <w:rPr>
          <w:rFonts w:ascii="Arial" w:hAnsi="Arial" w:cs="Arial"/>
          <w:sz w:val="22"/>
          <w:szCs w:val="22"/>
        </w:rPr>
        <w:t>18,31</w:t>
      </w:r>
      <w:r w:rsidRPr="003B0023">
        <w:rPr>
          <w:rFonts w:ascii="Arial" w:hAnsi="Arial" w:cs="Arial"/>
          <w:sz w:val="22"/>
          <w:szCs w:val="22"/>
        </w:rPr>
        <w:t xml:space="preserve"> %</w:t>
      </w:r>
      <w:r w:rsidR="00F52329" w:rsidRPr="003B0023">
        <w:rPr>
          <w:rFonts w:ascii="Arial" w:hAnsi="Arial" w:cs="Arial"/>
          <w:sz w:val="22"/>
          <w:szCs w:val="22"/>
        </w:rPr>
        <w:t>.</w:t>
      </w:r>
    </w:p>
    <w:p w14:paraId="653C9AAD" w14:textId="32F2181D" w:rsidR="00D173BF" w:rsidRDefault="00D173BF" w:rsidP="00993125">
      <w:pPr>
        <w:spacing w:after="0"/>
        <w:jc w:val="both"/>
        <w:rPr>
          <w:rFonts w:ascii="Arial" w:hAnsi="Arial" w:cs="Arial"/>
          <w:sz w:val="22"/>
          <w:szCs w:val="22"/>
        </w:rPr>
      </w:pPr>
    </w:p>
    <w:p w14:paraId="7A0A45F0" w14:textId="77777777" w:rsidR="007C4BB0" w:rsidRPr="007C4BB0" w:rsidRDefault="007C4BB0" w:rsidP="007C4BB0">
      <w:pPr>
        <w:numPr>
          <w:ilvl w:val="0"/>
          <w:numId w:val="26"/>
        </w:numPr>
        <w:spacing w:after="0"/>
        <w:contextualSpacing/>
        <w:jc w:val="both"/>
        <w:rPr>
          <w:rFonts w:ascii="Arial" w:hAnsi="Arial" w:cs="Arial"/>
          <w:b/>
          <w:sz w:val="22"/>
          <w:szCs w:val="22"/>
        </w:rPr>
      </w:pPr>
      <w:r w:rsidRPr="007C4BB0">
        <w:rPr>
          <w:rFonts w:ascii="Arial" w:hAnsi="Arial" w:cs="Arial"/>
          <w:b/>
          <w:sz w:val="22"/>
          <w:szCs w:val="22"/>
        </w:rPr>
        <w:t>PROGRAM 1017: RAZVOJ SPORTA I REKREACIJE</w:t>
      </w:r>
    </w:p>
    <w:p w14:paraId="772A01B8" w14:textId="77777777" w:rsidR="007C4BB0" w:rsidRPr="007C4BB0" w:rsidRDefault="007C4BB0" w:rsidP="007C4BB0">
      <w:pPr>
        <w:spacing w:after="0"/>
        <w:contextualSpacing/>
        <w:jc w:val="both"/>
        <w:rPr>
          <w:rFonts w:ascii="Arial" w:hAnsi="Arial" w:cs="Arial"/>
          <w:sz w:val="22"/>
          <w:szCs w:val="22"/>
        </w:rPr>
      </w:pPr>
    </w:p>
    <w:p w14:paraId="2190E1A9" w14:textId="77777777" w:rsidR="007C4BB0" w:rsidRPr="007C4BB0" w:rsidRDefault="007C4BB0" w:rsidP="007C4BB0">
      <w:pPr>
        <w:numPr>
          <w:ilvl w:val="1"/>
          <w:numId w:val="26"/>
        </w:numPr>
        <w:spacing w:after="0"/>
        <w:contextualSpacing/>
        <w:jc w:val="both"/>
        <w:rPr>
          <w:rFonts w:ascii="Arial" w:hAnsi="Arial" w:cs="Arial"/>
          <w:b/>
          <w:sz w:val="22"/>
          <w:szCs w:val="22"/>
        </w:rPr>
      </w:pPr>
      <w:r w:rsidRPr="007C4BB0">
        <w:rPr>
          <w:rFonts w:ascii="Arial" w:hAnsi="Arial" w:cs="Arial"/>
          <w:b/>
          <w:sz w:val="22"/>
          <w:szCs w:val="22"/>
        </w:rPr>
        <w:t xml:space="preserve"> OBRAZLOŽENJE PROGRAMA</w:t>
      </w:r>
    </w:p>
    <w:p w14:paraId="4E2DE6F0"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Program podrazumijeva ulaganje u sportsku djelatnost radi očuvanja i razvijanja sportskog duha u Gradu Omišu, te stvaranje uvjeta za razvoj različitih oblika sporta što će doprinijeti kvaliteti i zdravijem načinu života za stanovnike, ali i omogućiti razvoj sportskog turizma. Provođenje programa podrazumijeva održavanje postojeće sportske infrastrukture, ulaganje u izgradnju novih sportskih objekata, te sufinanciranje redovne djelatnosti sportskih klubova.</w:t>
      </w:r>
    </w:p>
    <w:p w14:paraId="52015729"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Program je u skladu sa strateškim ciljem 2 i 3, a provodit će se kroz slijedeće aktivnosti i projekte:</w:t>
      </w:r>
    </w:p>
    <w:p w14:paraId="18798ECC" w14:textId="77777777" w:rsidR="007C4BB0" w:rsidRPr="007C4BB0" w:rsidRDefault="007C4BB0" w:rsidP="007C4BB0">
      <w:pPr>
        <w:spacing w:after="0"/>
        <w:contextualSpacing/>
        <w:jc w:val="both"/>
        <w:rPr>
          <w:rFonts w:ascii="Arial" w:hAnsi="Arial" w:cs="Arial"/>
          <w:sz w:val="22"/>
          <w:szCs w:val="22"/>
        </w:rPr>
      </w:pPr>
    </w:p>
    <w:p w14:paraId="0A67E5DB" w14:textId="77777777" w:rsidR="007C4BB0" w:rsidRPr="007C4BB0" w:rsidRDefault="007C4BB0" w:rsidP="007C4BB0">
      <w:pPr>
        <w:spacing w:after="0"/>
        <w:contextualSpacing/>
        <w:jc w:val="both"/>
        <w:rPr>
          <w:rFonts w:ascii="Arial" w:hAnsi="Arial" w:cs="Arial"/>
          <w:b/>
          <w:sz w:val="22"/>
          <w:szCs w:val="22"/>
        </w:rPr>
      </w:pPr>
      <w:r w:rsidRPr="007C4BB0">
        <w:rPr>
          <w:rFonts w:ascii="Arial" w:hAnsi="Arial" w:cs="Arial"/>
          <w:b/>
          <w:sz w:val="22"/>
          <w:szCs w:val="22"/>
        </w:rPr>
        <w:t>A317001: Tekuće održavanje sportskih objekata</w:t>
      </w:r>
    </w:p>
    <w:p w14:paraId="4EE9A972"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 xml:space="preserve">Sportske građevine u vlasništvu Grada Omiša materijalna su osnova sporta i stoga neodvojivi dio sportskih aktivnosti. Sukladno mogućnostima i sredstvima Proračuna, održavati će se prioritetno  objekti na kojima se realizira značajniji dio sportskih djelatnosti. Sustavnim, dobrim održavanjem, osigurati će se postojeća materijalna osnova sporta. Ova sredstva namijenjena  su za tekuće troškove i redovno </w:t>
      </w:r>
      <w:r w:rsidRPr="007C4BB0">
        <w:rPr>
          <w:rFonts w:ascii="Arial" w:hAnsi="Arial" w:cs="Arial"/>
          <w:sz w:val="22"/>
          <w:szCs w:val="22"/>
        </w:rPr>
        <w:lastRenderedPageBreak/>
        <w:t>investicijsko održavanje dolje navedenih sportskih građevina koje se trajno koriste u izvođenju programa javnih potreba u sportu:</w:t>
      </w:r>
    </w:p>
    <w:p w14:paraId="75165EAA"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1. Gradski stadion „Anđelko Marušić“,</w:t>
      </w:r>
    </w:p>
    <w:p w14:paraId="763AA14E"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2. Sportski centar Punta,</w:t>
      </w:r>
    </w:p>
    <w:p w14:paraId="59751500" w14:textId="795367DA"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 xml:space="preserve">3. Javna otvorena malonogometna, košarkaška, odbojkaška, boćališta, vaterpolo, dječja  i dr. igrališta u Gradu Omišu i MO, </w:t>
      </w:r>
    </w:p>
    <w:p w14:paraId="7BB378D0"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4. Dvorana za borilačke sportove.</w:t>
      </w:r>
    </w:p>
    <w:p w14:paraId="2F2EBF45" w14:textId="77777777" w:rsidR="007C4BB0" w:rsidRPr="007C4BB0" w:rsidRDefault="007C4BB0" w:rsidP="007C4BB0">
      <w:pPr>
        <w:spacing w:after="0"/>
        <w:contextualSpacing/>
        <w:jc w:val="both"/>
        <w:rPr>
          <w:rFonts w:ascii="Arial" w:hAnsi="Arial" w:cs="Arial"/>
          <w:sz w:val="22"/>
          <w:szCs w:val="22"/>
        </w:rPr>
      </w:pPr>
    </w:p>
    <w:p w14:paraId="2F6C8FB6" w14:textId="77777777" w:rsidR="007C4BB0" w:rsidRPr="007C4BB0" w:rsidRDefault="007C4BB0" w:rsidP="007C4BB0">
      <w:pPr>
        <w:spacing w:after="0"/>
        <w:contextualSpacing/>
        <w:jc w:val="both"/>
        <w:rPr>
          <w:rFonts w:ascii="Arial" w:hAnsi="Arial" w:cs="Arial"/>
          <w:b/>
          <w:sz w:val="22"/>
          <w:szCs w:val="22"/>
        </w:rPr>
      </w:pPr>
      <w:r w:rsidRPr="007C4BB0">
        <w:rPr>
          <w:rFonts w:ascii="Arial" w:hAnsi="Arial" w:cs="Arial"/>
          <w:b/>
          <w:sz w:val="22"/>
          <w:szCs w:val="22"/>
        </w:rPr>
        <w:t>A317002: Financiranje sportskih aktivnosti</w:t>
      </w:r>
    </w:p>
    <w:p w14:paraId="72D20431" w14:textId="77777777" w:rsidR="007C4BB0" w:rsidRPr="007C4BB0" w:rsidRDefault="007C4BB0" w:rsidP="007C4BB0">
      <w:pPr>
        <w:spacing w:after="0"/>
        <w:contextualSpacing/>
        <w:jc w:val="both"/>
        <w:rPr>
          <w:rFonts w:ascii="Arial" w:hAnsi="Arial" w:cs="Arial"/>
          <w:b/>
          <w:sz w:val="22"/>
          <w:szCs w:val="22"/>
        </w:rPr>
      </w:pPr>
    </w:p>
    <w:p w14:paraId="7DF7CC26"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b/>
          <w:sz w:val="22"/>
          <w:szCs w:val="22"/>
        </w:rPr>
        <w:t>Redovna djelatnost sportskih klubova</w:t>
      </w:r>
      <w:r w:rsidRPr="007C4BB0">
        <w:rPr>
          <w:rFonts w:ascii="Arial" w:hAnsi="Arial" w:cs="Arial"/>
          <w:sz w:val="22"/>
          <w:szCs w:val="22"/>
        </w:rPr>
        <w:t xml:space="preserve"> - Aktivnosti se financiraju sukladno prijavama  na „Javni poziv - Program javnih potreba u sportu Grada Omiš za 2023.   Razvrstavanje   u I.  (samo olimpijski sportovi) i II. skupinu primjenjuje se na klubove koji su članovi nacionalnih sportskih saveza, a  koji su udruženi, punopravni članovi Hrvatskog olimpijskog odbora.  Osnovni kriterij financiranja sportskih klubova  I. i II. skupine je MASOVNOST I RAD SA MLAĐIM DOBNIM UZRASTIMA. Ovi klubovi  predstavljaju bazu omiškog  sporta  i od posebnog su značaja za Grad Omiš, pa se najveći dio planiranih  sredstva programa u sportu, namijenjenih za  financiranje redovne djelatnosti, raspoređuje  unutar ovih dviju skupina na način da se viša skupina optimalnije financira. Razvrstavanje u  I. SKUPINU (svi navedeni kriteriji) i II. SKUPINU   kvalitete ostvaruju: samo oni sportski klubovi koji imaju razgranat sustav natjecanja, najmanje tri (3) za muški i dva  (2) za ženski sport, različite dobne kategorije sportaša u kojima se natječu i treniraju   mlađi sportaši sportskog kluba  i  redovito zastupljene najmanje  tri  (3)  za    muški i dva (2) za ženski,  stupnja natjecanja na razini Republike Hrvatske. Ovi klubovi  potiču masovnost i natjecanje u sportu i rekreaciji, djece, mladeži i odraslih osoba  Grada Omiša.   te imaju organizirani sustav treninga i natjecanja za svoje članove u trajanju od najmanje 8 mjeseci u tekućoj ili natjecateljskoj godini. Kod ekipnih sportova naglasak je na sustavnom radu sa svim uzrasnim kategorijama tog sporta i obaveznom nastupu u sustavu natjecanja, Proračunska sredstva namijenjena za  financiranje redovne djelatnosti klubova I. i II. skupine su namjenska  te  najmanje 50 % odobrenih sredstava potrebno je utrošiti u rashode mlađih dobnih uzrasta. Ostali klubovi razvrstavaju se u   III. IV. i V. skupinu.</w:t>
      </w:r>
    </w:p>
    <w:p w14:paraId="265FD3DA" w14:textId="77777777" w:rsidR="007C4BB0" w:rsidRPr="007C4BB0" w:rsidRDefault="007C4BB0" w:rsidP="007C4BB0">
      <w:pPr>
        <w:spacing w:after="0"/>
        <w:contextualSpacing/>
        <w:jc w:val="both"/>
        <w:rPr>
          <w:rFonts w:ascii="Arial" w:hAnsi="Arial" w:cs="Arial"/>
          <w:b/>
          <w:sz w:val="22"/>
          <w:szCs w:val="22"/>
        </w:rPr>
      </w:pPr>
    </w:p>
    <w:p w14:paraId="454F2A63"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b/>
          <w:sz w:val="22"/>
          <w:szCs w:val="22"/>
        </w:rPr>
        <w:t>Sportske manifestacije i natjecanja</w:t>
      </w:r>
      <w:r w:rsidRPr="007C4BB0">
        <w:rPr>
          <w:rFonts w:ascii="Arial" w:hAnsi="Arial" w:cs="Arial"/>
          <w:sz w:val="22"/>
          <w:szCs w:val="22"/>
        </w:rPr>
        <w:t xml:space="preserve"> - Aktivnosti se financiraju sukladno prijavama  na „Javni poziv - Program javnih potreba u sportu Grada Omiš za 2023. Program podržava veće  sportske manifestacije, koje su u kalendarima sportskih saveza, zatim tradicionalna omiška sportska natjecanja te prigodne sportske priredbe. U protekloj godini  Grad Omiš je bio domaćin desetak sportskih   manifestacija  te se  osiguravaju sredstva za financiranje dijela troškova organizacije u 2023. Troškovi organizacije ovih  manifestacija i natjecanja sufinancirati će se prema dostavljenom programu i iskazanim potrebama, u okviru ukupno planiranog iznosa.</w:t>
      </w:r>
    </w:p>
    <w:p w14:paraId="0919E9CA" w14:textId="77777777" w:rsidR="007C4BB0" w:rsidRPr="007C4BB0" w:rsidRDefault="007C4BB0" w:rsidP="007C4BB0">
      <w:pPr>
        <w:spacing w:after="0"/>
        <w:contextualSpacing/>
        <w:jc w:val="both"/>
        <w:rPr>
          <w:rFonts w:ascii="Arial" w:hAnsi="Arial" w:cs="Arial"/>
          <w:b/>
          <w:sz w:val="22"/>
          <w:szCs w:val="22"/>
        </w:rPr>
      </w:pPr>
    </w:p>
    <w:p w14:paraId="422AAB59"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b/>
          <w:sz w:val="22"/>
          <w:szCs w:val="22"/>
        </w:rPr>
        <w:t>Školska sportska društva</w:t>
      </w:r>
      <w:r w:rsidRPr="007C4BB0">
        <w:rPr>
          <w:rFonts w:ascii="Arial" w:hAnsi="Arial" w:cs="Arial"/>
          <w:sz w:val="22"/>
          <w:szCs w:val="22"/>
        </w:rPr>
        <w:t xml:space="preserve"> - Aktivnosti se financiraju sukladno prijavama  na „Javni poziv - Program javnih potreba u sportu Grada Omiš za 2023. Temeljem odredbi  čl. 17.  Zakona o sportu,  („Narodne novine“ br. 71/06, 150/08, 124/10, 124/11, 86/12, 94/13, 85/15, 19/16, 98/19,47/20, 77/20)  u osnovnim i srednjim školama osnivaju se školska sportska društva bez pravne osobnosti, radi provođenja izvannastavnih sportskih aktivnosti učenika. Aktivnosti ovih klubova financira se iz državnog i iz proračuna jedinice lokalne i područne (regionalne) samouprave. KORISNIK: -  Savez školskih sportskih društava Grada Omiša, općina Dugi Rat, Šestanovac i Zadvarje koji je objedinio potrebe svih sportskih društava osnovnih i srednje škole na navedenom području. Aktivnosti se sufinanciraju i iz sredstava  JLS.</w:t>
      </w:r>
    </w:p>
    <w:p w14:paraId="79FC3B50" w14:textId="77777777" w:rsidR="007C4BB0" w:rsidRPr="007C4BB0" w:rsidRDefault="007C4BB0" w:rsidP="007C4BB0">
      <w:pPr>
        <w:spacing w:after="0"/>
        <w:contextualSpacing/>
        <w:jc w:val="both"/>
        <w:rPr>
          <w:rFonts w:ascii="Arial" w:hAnsi="Arial" w:cs="Arial"/>
          <w:b/>
          <w:sz w:val="22"/>
          <w:szCs w:val="22"/>
        </w:rPr>
      </w:pPr>
    </w:p>
    <w:p w14:paraId="5C7C5EED"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b/>
          <w:sz w:val="22"/>
          <w:szCs w:val="22"/>
        </w:rPr>
        <w:lastRenderedPageBreak/>
        <w:t>Ostale aktivnosti u sportu</w:t>
      </w:r>
      <w:r w:rsidRPr="007C4BB0">
        <w:rPr>
          <w:rFonts w:ascii="Arial" w:hAnsi="Arial" w:cs="Arial"/>
          <w:sz w:val="22"/>
          <w:szCs w:val="22"/>
        </w:rPr>
        <w:t xml:space="preserve"> - Potpore male vrijednosti dodjeljuju se u opravdanim i iznimnim slučajevima kada nepredviđeni događaji obvezuju davatelja financijskih sredstava da u suradnji s nositeljima programa/projekta žurno djeluje u rokovima u kojima nije moguće provesti standardni natječajni/pozivni postupak i problem je moguće riješiti samo izravnom dodjelom financijskih sredstava, kao i kada se prema mišljenu nadležnog povjerenstva dodjeljuju financijska sredstva za aktivnosti koje iz opravdanih razloga nisu mogle biti planirane u godišnjem planu nositelja programa/projekta. Sredstva se osiguravaju za navedene namjene:</w:t>
      </w:r>
    </w:p>
    <w:p w14:paraId="2A529579"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 xml:space="preserve">1. Aktivnosti Zajednice sportskih udruga Grada Omiša. Radi promicanja obavljanja sportskih djelatnosti i ostvarivanja drugih zajedničkih interesa, na području jedinica lokalne i područne (regionalne) samouprave, osnivaju se zajednice sportskih udruga prema odredbama čl. 48. Zakona o sportu ,  („Narodne novine“ br. 71/06, 150/08, 124/10, 124/11, 86/12, 94/13, 85/15, 19/16, 98/19,47/20, 77/20). Članovi  zajednica sportskih udruga u gradu su svi sportski klubovi, trgovačka društva i ustanove s njegovog područja. </w:t>
      </w:r>
    </w:p>
    <w:p w14:paraId="3D3D0199"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2. Tehnička kultura. Javne potrebe jedinica lokalne samouprave u tehničkoj kulturi čl. 20. Zakona o tehničkoj kulturi („Narodne novine“ 76/93, 11/94 i 38/09) za koje se sredstva osiguravaju i iz proračuna jesu aktivnosti, poslovi i djelatnosti lokalnog značenja, a provode se kroz udruge tehničke kulture i to: poticanjem i promicanjem tehničke kulture.</w:t>
      </w:r>
    </w:p>
    <w:p w14:paraId="68731EB9"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3. Osposobljavanje i školovanje stručnih sportskih kadrova.</w:t>
      </w:r>
    </w:p>
    <w:p w14:paraId="236E9EBD"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 xml:space="preserve">4. Turizam  i  aktivni odmor. </w:t>
      </w:r>
    </w:p>
    <w:p w14:paraId="65CC71FA"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5. Zajednički programi HOO i lokalnih sportskih zajednica.</w:t>
      </w:r>
    </w:p>
    <w:p w14:paraId="6F3D824C"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6. Za nepredviđene i nedovoljno planirane rashode u sportu (promjena nivoa natjecanja u tekućoj godini, pojedinačni zahtjevi).</w:t>
      </w:r>
    </w:p>
    <w:p w14:paraId="25BC8ED4"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7. Sportska natjecanja i  manifestacije u sklopu proslave Dana Grada Omiša i Omiškog ljeta</w:t>
      </w:r>
    </w:p>
    <w:p w14:paraId="4DC0202D" w14:textId="77777777" w:rsidR="007C4BB0" w:rsidRPr="007C4BB0" w:rsidRDefault="007C4BB0" w:rsidP="007C4BB0">
      <w:pPr>
        <w:spacing w:after="0"/>
        <w:contextualSpacing/>
        <w:jc w:val="both"/>
        <w:rPr>
          <w:rFonts w:ascii="Arial" w:hAnsi="Arial" w:cs="Arial"/>
          <w:b/>
          <w:sz w:val="22"/>
          <w:szCs w:val="22"/>
        </w:rPr>
      </w:pPr>
    </w:p>
    <w:p w14:paraId="5E9F2AEC"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b/>
          <w:sz w:val="22"/>
          <w:szCs w:val="22"/>
        </w:rPr>
        <w:t>Sportska rekreacija</w:t>
      </w:r>
      <w:r w:rsidRPr="007C4BB0">
        <w:rPr>
          <w:rFonts w:ascii="Arial" w:hAnsi="Arial" w:cs="Arial"/>
          <w:sz w:val="22"/>
          <w:szCs w:val="22"/>
        </w:rPr>
        <w:t xml:space="preserve"> - Aktivnosti se financiraju sukladno prijavama  na „Javni poziv - Program javnih potreba u sportu Grada Omiš za 2023.,  Korisnici ovih sredstava su sportski klubovi  koji organizirano provode programe/projekte  sportske rekreacije, djece, mladeži i odraslih osoba  Grada Omiša u okviru ukupno planiranih sredstava za ove potrebe. Po mogućnosti osigurati  korištenje sportske građevine za trening i organizirano natjecanje ovih klubova bez naknade.</w:t>
      </w:r>
    </w:p>
    <w:p w14:paraId="1B3E9201" w14:textId="77777777" w:rsidR="007C4BB0" w:rsidRPr="007C4BB0" w:rsidRDefault="007C4BB0" w:rsidP="007C4BB0">
      <w:pPr>
        <w:spacing w:after="0"/>
        <w:contextualSpacing/>
        <w:jc w:val="both"/>
        <w:rPr>
          <w:rFonts w:ascii="Arial" w:hAnsi="Arial" w:cs="Arial"/>
          <w:sz w:val="22"/>
          <w:szCs w:val="22"/>
        </w:rPr>
      </w:pPr>
    </w:p>
    <w:p w14:paraId="4A73E3EA" w14:textId="77777777" w:rsidR="007C4BB0" w:rsidRPr="007C4BB0" w:rsidRDefault="007C4BB0" w:rsidP="007C4BB0">
      <w:pPr>
        <w:spacing w:after="0"/>
        <w:contextualSpacing/>
        <w:jc w:val="both"/>
        <w:rPr>
          <w:rFonts w:ascii="Arial" w:hAnsi="Arial" w:cs="Arial"/>
          <w:b/>
          <w:bCs/>
          <w:sz w:val="22"/>
          <w:szCs w:val="22"/>
        </w:rPr>
      </w:pPr>
      <w:r w:rsidRPr="007C4BB0">
        <w:rPr>
          <w:rFonts w:ascii="Arial" w:hAnsi="Arial" w:cs="Arial"/>
          <w:b/>
          <w:sz w:val="22"/>
          <w:szCs w:val="22"/>
        </w:rPr>
        <w:t>Monografija KK Omiš - Čagalj Tours –</w:t>
      </w:r>
      <w:r w:rsidRPr="007C4BB0">
        <w:rPr>
          <w:rFonts w:ascii="Arial" w:hAnsi="Arial" w:cs="Arial"/>
          <w:b/>
          <w:bCs/>
          <w:sz w:val="22"/>
          <w:szCs w:val="22"/>
        </w:rPr>
        <w:t xml:space="preserve"> </w:t>
      </w:r>
      <w:r w:rsidRPr="007C4BB0">
        <w:rPr>
          <w:rFonts w:ascii="Arial" w:hAnsi="Arial" w:cs="Arial"/>
          <w:sz w:val="22"/>
          <w:szCs w:val="22"/>
        </w:rPr>
        <w:t>Planirana sredstva osiguravaju se za svečanu proslavu 50 godina  Košarkaškog  kluba „Omiš – Čagalj Tours“. Planirane aktivnosti  su: prikupljanje,  priprema dokumentacije   za  tisak monografije 50 GODINA „KK OMIŠ – ČAGALJ TOURS“, organizacija  svečane  Skupštine kluba, izrada i dodjela priznanja zasluženim članovima, organizacija utakmice prigodnih utakmica, postava  izložbe, svečana večera i dr..</w:t>
      </w:r>
    </w:p>
    <w:p w14:paraId="5AFB60A6" w14:textId="77777777" w:rsidR="007C4BB0" w:rsidRPr="007C4BB0" w:rsidRDefault="007C4BB0" w:rsidP="007C4BB0">
      <w:pPr>
        <w:spacing w:after="0"/>
        <w:contextualSpacing/>
        <w:jc w:val="both"/>
        <w:rPr>
          <w:rFonts w:ascii="Arial" w:hAnsi="Arial" w:cs="Arial"/>
          <w:sz w:val="22"/>
          <w:szCs w:val="22"/>
        </w:rPr>
      </w:pPr>
    </w:p>
    <w:p w14:paraId="78B79592"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b/>
          <w:sz w:val="22"/>
          <w:szCs w:val="22"/>
        </w:rPr>
        <w:t>Gradski stadion A. Marušić – korisnik NK Omiš</w:t>
      </w:r>
      <w:r w:rsidRPr="007C4BB0">
        <w:rPr>
          <w:rFonts w:ascii="Arial" w:hAnsi="Arial" w:cs="Arial"/>
          <w:sz w:val="22"/>
          <w:szCs w:val="22"/>
        </w:rPr>
        <w:t xml:space="preserve"> - Planirana sredstva osiguravaju se radi trajnog vođenja, održavanja Gradskog stadiona „Anđelko Marušić“ u urednom stanju, od strane  Nogometnog kluba „OMIŠ“  na temelju  članka 69. Zakona o ,  („Narodne novine“ br. 71/06, 150/08, 124/10, 124/11, 86/12, 94/13, 85/15, 19/16, 98/19,47/20, 77/20) i Ugovora o uvjetima korištenja, upravljanja i održavanja sportske građevine Gradskog stadiona Anđelka  Marušića u Omišu, a  planirana sredstva namijenjena su za plaće djelatnika/</w:t>
      </w:r>
      <w:proofErr w:type="spellStart"/>
      <w:r w:rsidRPr="007C4BB0">
        <w:rPr>
          <w:rFonts w:ascii="Arial" w:hAnsi="Arial" w:cs="Arial"/>
          <w:sz w:val="22"/>
          <w:szCs w:val="22"/>
        </w:rPr>
        <w:t>ce</w:t>
      </w:r>
      <w:proofErr w:type="spellEnd"/>
      <w:r w:rsidRPr="007C4BB0">
        <w:rPr>
          <w:rFonts w:ascii="Arial" w:hAnsi="Arial" w:cs="Arial"/>
          <w:sz w:val="22"/>
          <w:szCs w:val="22"/>
        </w:rPr>
        <w:t xml:space="preserve"> (ukupno dva) na održavanju.</w:t>
      </w:r>
    </w:p>
    <w:p w14:paraId="35F1F701" w14:textId="77777777" w:rsidR="007C4BB0" w:rsidRPr="007C4BB0" w:rsidRDefault="007C4BB0" w:rsidP="007C4BB0">
      <w:pPr>
        <w:spacing w:after="0"/>
        <w:contextualSpacing/>
        <w:jc w:val="both"/>
        <w:rPr>
          <w:rFonts w:ascii="Arial" w:hAnsi="Arial" w:cs="Arial"/>
          <w:sz w:val="22"/>
          <w:szCs w:val="22"/>
        </w:rPr>
      </w:pPr>
    </w:p>
    <w:p w14:paraId="619D342B" w14:textId="77777777" w:rsidR="007C4BB0" w:rsidRPr="007C4BB0" w:rsidRDefault="007C4BB0" w:rsidP="007C4BB0">
      <w:pPr>
        <w:spacing w:after="0"/>
        <w:contextualSpacing/>
        <w:jc w:val="both"/>
        <w:rPr>
          <w:rFonts w:ascii="Arial" w:hAnsi="Arial" w:cs="Arial"/>
          <w:b/>
          <w:sz w:val="22"/>
          <w:szCs w:val="22"/>
        </w:rPr>
      </w:pPr>
      <w:r w:rsidRPr="007C4BB0">
        <w:rPr>
          <w:rFonts w:ascii="Arial" w:hAnsi="Arial" w:cs="Arial"/>
          <w:b/>
          <w:sz w:val="22"/>
          <w:szCs w:val="22"/>
        </w:rPr>
        <w:t>K317001: Kapitalno ulaganje u sportsku opremu</w:t>
      </w:r>
    </w:p>
    <w:p w14:paraId="66E733CE"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 xml:space="preserve">Grad Omiš je vlasnik većeg broja  sportskih građevina, za  koje je potrebno nabavljati  i održavati sportsku opremu.  Sredstva se osiguravaju za nabavku opreme za  potrebe  Gradskog stadiona Anđelka Marušića (tunel za igrače, </w:t>
      </w:r>
      <w:proofErr w:type="spellStart"/>
      <w:r w:rsidRPr="007C4BB0">
        <w:rPr>
          <w:rFonts w:ascii="Arial" w:hAnsi="Arial" w:cs="Arial"/>
          <w:sz w:val="22"/>
          <w:szCs w:val="22"/>
        </w:rPr>
        <w:t>branke</w:t>
      </w:r>
      <w:proofErr w:type="spellEnd"/>
      <w:r w:rsidRPr="007C4BB0">
        <w:rPr>
          <w:rFonts w:ascii="Arial" w:hAnsi="Arial" w:cs="Arial"/>
          <w:sz w:val="22"/>
          <w:szCs w:val="22"/>
        </w:rPr>
        <w:t xml:space="preserve">, semafor  i </w:t>
      </w:r>
      <w:proofErr w:type="spellStart"/>
      <w:r w:rsidRPr="007C4BB0">
        <w:rPr>
          <w:rFonts w:ascii="Arial" w:hAnsi="Arial" w:cs="Arial"/>
          <w:sz w:val="22"/>
          <w:szCs w:val="22"/>
        </w:rPr>
        <w:t>dr</w:t>
      </w:r>
      <w:proofErr w:type="spellEnd"/>
      <w:r w:rsidRPr="007C4BB0">
        <w:rPr>
          <w:rFonts w:ascii="Arial" w:hAnsi="Arial" w:cs="Arial"/>
          <w:sz w:val="22"/>
          <w:szCs w:val="22"/>
        </w:rPr>
        <w:t xml:space="preserve">),  i opremanje javnih igrališta  (košarkaške konstrukcije, nogometne </w:t>
      </w:r>
      <w:proofErr w:type="spellStart"/>
      <w:r w:rsidRPr="007C4BB0">
        <w:rPr>
          <w:rFonts w:ascii="Arial" w:hAnsi="Arial" w:cs="Arial"/>
          <w:sz w:val="22"/>
          <w:szCs w:val="22"/>
        </w:rPr>
        <w:t>branke</w:t>
      </w:r>
      <w:proofErr w:type="spellEnd"/>
      <w:r w:rsidRPr="007C4BB0">
        <w:rPr>
          <w:rFonts w:ascii="Arial" w:hAnsi="Arial" w:cs="Arial"/>
          <w:sz w:val="22"/>
          <w:szCs w:val="22"/>
        </w:rPr>
        <w:t>, i dr.)</w:t>
      </w:r>
    </w:p>
    <w:p w14:paraId="4EBB4C0A" w14:textId="77777777" w:rsidR="007C4BB0" w:rsidRPr="007C4BB0" w:rsidRDefault="007C4BB0" w:rsidP="007C4BB0">
      <w:pPr>
        <w:spacing w:after="0"/>
        <w:contextualSpacing/>
        <w:jc w:val="both"/>
        <w:rPr>
          <w:rFonts w:ascii="Arial" w:hAnsi="Arial" w:cs="Arial"/>
          <w:sz w:val="22"/>
          <w:szCs w:val="22"/>
        </w:rPr>
      </w:pPr>
    </w:p>
    <w:p w14:paraId="0260EC2F" w14:textId="77777777" w:rsidR="007C4BB0" w:rsidRPr="007C4BB0" w:rsidRDefault="007C4BB0" w:rsidP="007C4BB0">
      <w:pPr>
        <w:spacing w:after="0"/>
        <w:contextualSpacing/>
        <w:jc w:val="both"/>
        <w:rPr>
          <w:rFonts w:ascii="Arial" w:hAnsi="Arial" w:cs="Arial"/>
          <w:b/>
          <w:sz w:val="22"/>
          <w:szCs w:val="22"/>
        </w:rPr>
      </w:pPr>
      <w:r w:rsidRPr="007C4BB0">
        <w:rPr>
          <w:rFonts w:ascii="Arial" w:hAnsi="Arial" w:cs="Arial"/>
          <w:b/>
          <w:sz w:val="22"/>
          <w:szCs w:val="22"/>
        </w:rPr>
        <w:t xml:space="preserve">K317002: Kapitalno ulaganje u sportske objekte </w:t>
      </w:r>
    </w:p>
    <w:p w14:paraId="5B5184AA"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Skupština HNS-a, donijela je Odluku o uvođenju i primjeni   UEFA sustava licenciranja klubova, koji su uvjet za sudjelovanje u natjecanjima HNS-a. Središnji postupak licenciranja provodi se sukladno rokovima i odredbama važećeg Pravilnika o licenciranju klubova HNS, ali i sukladno UEFA Standardu nacionalnog nogometnog tijela za licenciranje klubova.  Jedan od pet  kriterija (sportski, administracije, stručnog osoblja, pravni i financijski) i  za nas najvažniji, INFRASTRUKTURALNI KRITERIJ,  svakako   će povećati troškove redovnog održavanja,  parcijalnih sanacija  stadiona i nastavak ulaganja u ovu nedovršenu sportsku građevinu. Stadion na kojemu se igraju utakmice treba imati dozvole, odobrenja i potvrde nadležnih državnih institucija kao i organa lokalne uprave. Prosudba sigurnosti sukladno Pravilniku o licenciranju klubova HNS mora biti ovjerena (svako dvije godine) za natjecateljske godine od strane MUP-a RH, kojom se utvrđuje da su inspekcije obavljene od strane ovlaštenih tvrtki i ustanova.</w:t>
      </w:r>
    </w:p>
    <w:p w14:paraId="615B5370" w14:textId="77777777" w:rsidR="007C4BB0" w:rsidRPr="007C4BB0" w:rsidRDefault="007C4BB0" w:rsidP="007C4BB0">
      <w:pPr>
        <w:spacing w:after="0"/>
        <w:contextualSpacing/>
        <w:jc w:val="both"/>
        <w:rPr>
          <w:rFonts w:ascii="Arial" w:hAnsi="Arial" w:cs="Arial"/>
          <w:sz w:val="22"/>
          <w:szCs w:val="22"/>
        </w:rPr>
      </w:pPr>
    </w:p>
    <w:p w14:paraId="079CCCD4" w14:textId="77777777" w:rsidR="007C4BB0" w:rsidRPr="007C4BB0" w:rsidRDefault="007C4BB0" w:rsidP="007C4BB0">
      <w:pPr>
        <w:spacing w:after="0"/>
        <w:contextualSpacing/>
        <w:jc w:val="both"/>
        <w:rPr>
          <w:rFonts w:ascii="Arial" w:hAnsi="Arial" w:cs="Arial"/>
          <w:b/>
          <w:sz w:val="22"/>
          <w:szCs w:val="22"/>
        </w:rPr>
      </w:pPr>
      <w:r w:rsidRPr="007C4BB0">
        <w:rPr>
          <w:rFonts w:ascii="Arial" w:hAnsi="Arial" w:cs="Arial"/>
          <w:b/>
          <w:sz w:val="22"/>
          <w:szCs w:val="22"/>
        </w:rPr>
        <w:t>T317001: Povremeno održavanje ostalih objekata u funkciji sporta</w:t>
      </w:r>
    </w:p>
    <w:p w14:paraId="256A8C07" w14:textId="77777777" w:rsidR="007C4BB0" w:rsidRPr="007C4BB0" w:rsidRDefault="007C4BB0" w:rsidP="007C4BB0">
      <w:pPr>
        <w:spacing w:after="0"/>
        <w:contextualSpacing/>
        <w:jc w:val="both"/>
        <w:rPr>
          <w:rFonts w:ascii="Arial" w:hAnsi="Arial" w:cs="Arial"/>
          <w:sz w:val="22"/>
          <w:szCs w:val="22"/>
        </w:rPr>
      </w:pPr>
      <w:r w:rsidRPr="007C4BB0">
        <w:rPr>
          <w:rFonts w:ascii="Arial" w:hAnsi="Arial" w:cs="Arial"/>
          <w:sz w:val="22"/>
          <w:szCs w:val="22"/>
        </w:rPr>
        <w:t>Opremanje javnih malonogometnih, košarkaških i dr. igrališta (rasvjeta i zaštitne ograde) su današnji standardi, odnosno i zakonske obveze u svrhu sigurnosti njihovih korisnika. Planirana sredstva namijenjena su za postavljanje novih ili izmjenu postojećih reflektora i sanaciju odnosno postavljanje novih zaštitnih ograda na izgrađenim javnim igralištima  Grada Omiša na kojima se pripreme uvjeti i ukažu potrebe.</w:t>
      </w:r>
    </w:p>
    <w:p w14:paraId="038AA610" w14:textId="77777777" w:rsidR="007C4BB0" w:rsidRPr="007C4BB0" w:rsidRDefault="007C4BB0" w:rsidP="007C4BB0">
      <w:pPr>
        <w:spacing w:after="0"/>
        <w:contextualSpacing/>
        <w:jc w:val="both"/>
        <w:rPr>
          <w:rFonts w:ascii="Arial" w:hAnsi="Arial" w:cs="Arial"/>
          <w:sz w:val="22"/>
          <w:szCs w:val="22"/>
        </w:rPr>
      </w:pPr>
    </w:p>
    <w:p w14:paraId="5AA72E16" w14:textId="77777777" w:rsidR="007C4BB0" w:rsidRPr="007C4BB0" w:rsidRDefault="007C4BB0" w:rsidP="007C4BB0">
      <w:pPr>
        <w:numPr>
          <w:ilvl w:val="1"/>
          <w:numId w:val="26"/>
        </w:numPr>
        <w:spacing w:after="0"/>
        <w:rPr>
          <w:rFonts w:ascii="Arial" w:hAnsi="Arial" w:cs="Arial"/>
          <w:b/>
          <w:sz w:val="22"/>
          <w:szCs w:val="22"/>
        </w:rPr>
      </w:pPr>
      <w:r w:rsidRPr="007C4BB0">
        <w:rPr>
          <w:rFonts w:ascii="Arial" w:hAnsi="Arial" w:cs="Arial"/>
          <w:b/>
          <w:sz w:val="22"/>
          <w:szCs w:val="22"/>
        </w:rPr>
        <w:t>CILJEVI I POKAZATELJI USPJEŠNOSTI</w:t>
      </w:r>
    </w:p>
    <w:p w14:paraId="5A9FD6CF" w14:textId="77777777" w:rsidR="007C4BB0" w:rsidRPr="007C4BB0" w:rsidRDefault="007C4BB0" w:rsidP="007C4BB0">
      <w:pPr>
        <w:spacing w:after="0"/>
        <w:rPr>
          <w:rFonts w:ascii="Arial" w:hAnsi="Arial" w:cs="Arial"/>
          <w:b/>
          <w:sz w:val="22"/>
          <w:szCs w:val="22"/>
        </w:rPr>
      </w:pPr>
    </w:p>
    <w:p w14:paraId="4100B4B7" w14:textId="77777777" w:rsidR="007C4BB0" w:rsidRPr="007C4BB0" w:rsidRDefault="007C4BB0" w:rsidP="007C4BB0">
      <w:pPr>
        <w:spacing w:after="0"/>
        <w:rPr>
          <w:rFonts w:ascii="Arial" w:hAnsi="Arial" w:cs="Arial"/>
          <w:bCs/>
          <w:sz w:val="22"/>
          <w:szCs w:val="22"/>
        </w:rPr>
      </w:pPr>
      <w:r w:rsidRPr="007C4BB0">
        <w:rPr>
          <w:rFonts w:ascii="Arial" w:hAnsi="Arial" w:cs="Arial"/>
          <w:bCs/>
          <w:sz w:val="22"/>
          <w:szCs w:val="22"/>
        </w:rPr>
        <w:t>Plan Programa za 2023. iznosi 2.715.433,80 kn (360.400,00 EUR), dok vrijednost u projekcijama za 2024. i 2025. godinu iznosi 360.300,00 EUR. U 2023. godini, financirat će se prihodima od poreza, imovine, pristojbi i kazni u iznosu od 2.337.201,90 kn (310.200,00 EUR), prihodima od parkinga u iznosu od 18.836,25 kn (2.500,00 EUR), iz komunalnih doprinosa i prihoda za posebne namjene, u iznosu od 128.086,50 kn (17.000,00 EUR), iz prihoda od prodaje ulaznica u iznosu od 180.828,00 kn (24.000,00 EUR) te od pomoći iz državnog i županijskog proračuna u iznosu od 50.481,15 kn (6.700,00 EUR).</w:t>
      </w:r>
    </w:p>
    <w:p w14:paraId="5321B170" w14:textId="77777777" w:rsidR="007C4BB0" w:rsidRPr="007C4BB0" w:rsidRDefault="007C4BB0" w:rsidP="007C4BB0">
      <w:pPr>
        <w:spacing w:after="0"/>
        <w:rPr>
          <w:rFonts w:ascii="Arial" w:hAnsi="Arial" w:cs="Arial"/>
          <w:bCs/>
          <w:sz w:val="22"/>
          <w:szCs w:val="22"/>
        </w:rPr>
      </w:pPr>
      <w:r w:rsidRPr="007C4BB0">
        <w:rPr>
          <w:rFonts w:ascii="Arial" w:hAnsi="Arial" w:cs="Arial"/>
          <w:bCs/>
          <w:sz w:val="22"/>
          <w:szCs w:val="22"/>
        </w:rPr>
        <w:t>U 2022. godini za razvoj sporta i rekreacije planiran je iznos od 2.475.000,00 kn, a do sastavljanja ovog izvještaja realizirano je 65,21% sredstava.</w:t>
      </w:r>
    </w:p>
    <w:p w14:paraId="4EA0F12D" w14:textId="77777777" w:rsidR="007C4BB0" w:rsidRPr="007C4BB0" w:rsidRDefault="007C4BB0" w:rsidP="007C4BB0">
      <w:pPr>
        <w:spacing w:after="0"/>
        <w:rPr>
          <w:rFonts w:ascii="Arial" w:hAnsi="Arial" w:cs="Arial"/>
          <w:bCs/>
          <w:sz w:val="22"/>
          <w:szCs w:val="22"/>
        </w:rPr>
      </w:pPr>
      <w:r w:rsidRPr="007C4BB0">
        <w:rPr>
          <w:rFonts w:ascii="Arial" w:hAnsi="Arial" w:cs="Arial"/>
          <w:bCs/>
          <w:sz w:val="22"/>
          <w:szCs w:val="22"/>
        </w:rPr>
        <w:t>Plan za 2023. u odnosu na 2022. veći je za 9,71%.</w:t>
      </w:r>
    </w:p>
    <w:p w14:paraId="3CA3A167" w14:textId="77777777" w:rsidR="00445FA1" w:rsidRPr="003B0023" w:rsidRDefault="00445FA1" w:rsidP="00993125">
      <w:pPr>
        <w:spacing w:after="0"/>
        <w:rPr>
          <w:rFonts w:ascii="Arial" w:hAnsi="Arial" w:cs="Arial"/>
          <w:b/>
          <w:sz w:val="22"/>
          <w:szCs w:val="22"/>
        </w:rPr>
      </w:pPr>
    </w:p>
    <w:p w14:paraId="6C73C02F" w14:textId="77777777" w:rsidR="00D0203D" w:rsidRPr="003B0023" w:rsidRDefault="00D0203D" w:rsidP="009B77EB">
      <w:pPr>
        <w:pStyle w:val="Odlomakpopisa"/>
        <w:numPr>
          <w:ilvl w:val="0"/>
          <w:numId w:val="26"/>
        </w:numPr>
        <w:spacing w:after="0"/>
        <w:jc w:val="both"/>
        <w:rPr>
          <w:rFonts w:ascii="Arial" w:hAnsi="Arial" w:cs="Arial"/>
          <w:b/>
          <w:sz w:val="22"/>
          <w:szCs w:val="22"/>
        </w:rPr>
      </w:pPr>
      <w:r w:rsidRPr="003B0023">
        <w:rPr>
          <w:rFonts w:ascii="Arial" w:hAnsi="Arial" w:cs="Arial"/>
          <w:b/>
          <w:sz w:val="22"/>
          <w:szCs w:val="22"/>
        </w:rPr>
        <w:t>PROGRAM 1018: JAČANJE GOSPODARSTVA</w:t>
      </w:r>
    </w:p>
    <w:p w14:paraId="2FA0CE20" w14:textId="77777777" w:rsidR="00D0203D" w:rsidRPr="003B0023" w:rsidRDefault="00D0203D" w:rsidP="00993125">
      <w:pPr>
        <w:spacing w:after="0"/>
        <w:jc w:val="both"/>
        <w:rPr>
          <w:rFonts w:ascii="Arial" w:hAnsi="Arial" w:cs="Arial"/>
          <w:sz w:val="22"/>
          <w:szCs w:val="22"/>
        </w:rPr>
      </w:pPr>
    </w:p>
    <w:p w14:paraId="47106FA0" w14:textId="77777777" w:rsidR="00D0203D" w:rsidRPr="003B0023" w:rsidRDefault="00D0203D" w:rsidP="009B77EB">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OBRAZLOŽENJE PROGRAMA</w:t>
      </w:r>
    </w:p>
    <w:p w14:paraId="54E75C26" w14:textId="36E94DDB" w:rsidR="007504D6" w:rsidRPr="003B0023" w:rsidRDefault="009E2453" w:rsidP="00993125">
      <w:pPr>
        <w:spacing w:after="0"/>
        <w:jc w:val="both"/>
        <w:rPr>
          <w:rFonts w:ascii="Arial" w:hAnsi="Arial" w:cs="Arial"/>
          <w:sz w:val="22"/>
          <w:szCs w:val="22"/>
        </w:rPr>
      </w:pPr>
      <w:r w:rsidRPr="003B0023">
        <w:rPr>
          <w:rFonts w:ascii="Arial" w:hAnsi="Arial" w:cs="Arial"/>
          <w:sz w:val="22"/>
          <w:szCs w:val="22"/>
        </w:rPr>
        <w:t>Program podrazumijeva ulaganje u sektor</w:t>
      </w:r>
      <w:r w:rsidR="00C61DEF" w:rsidRPr="003B0023">
        <w:rPr>
          <w:rFonts w:ascii="Arial" w:hAnsi="Arial" w:cs="Arial"/>
          <w:sz w:val="22"/>
          <w:szCs w:val="22"/>
        </w:rPr>
        <w:t xml:space="preserve"> gospodarstva kako bi se doprinijelo </w:t>
      </w:r>
      <w:r w:rsidRPr="003B0023">
        <w:rPr>
          <w:rFonts w:ascii="Arial" w:hAnsi="Arial" w:cs="Arial"/>
          <w:sz w:val="22"/>
          <w:szCs w:val="22"/>
        </w:rPr>
        <w:t>njegov</w:t>
      </w:r>
      <w:r w:rsidR="00C61DEF" w:rsidRPr="003B0023">
        <w:rPr>
          <w:rFonts w:ascii="Arial" w:hAnsi="Arial" w:cs="Arial"/>
          <w:sz w:val="22"/>
          <w:szCs w:val="22"/>
        </w:rPr>
        <w:t>om</w:t>
      </w:r>
      <w:r w:rsidRPr="003B0023">
        <w:rPr>
          <w:rFonts w:ascii="Arial" w:hAnsi="Arial" w:cs="Arial"/>
          <w:sz w:val="22"/>
          <w:szCs w:val="22"/>
        </w:rPr>
        <w:t xml:space="preserve"> rast</w:t>
      </w:r>
      <w:r w:rsidR="00C61DEF" w:rsidRPr="003B0023">
        <w:rPr>
          <w:rFonts w:ascii="Arial" w:hAnsi="Arial" w:cs="Arial"/>
          <w:sz w:val="22"/>
          <w:szCs w:val="22"/>
        </w:rPr>
        <w:t>u</w:t>
      </w:r>
      <w:r w:rsidRPr="003B0023">
        <w:rPr>
          <w:rFonts w:ascii="Arial" w:hAnsi="Arial" w:cs="Arial"/>
          <w:sz w:val="22"/>
          <w:szCs w:val="22"/>
        </w:rPr>
        <w:t xml:space="preserve"> te stvorilo poticajno poslovno okruženje kao osnovni preduvjet razvoja, što je</w:t>
      </w:r>
      <w:r w:rsidR="00CE6294" w:rsidRPr="003B0023">
        <w:rPr>
          <w:rFonts w:ascii="Arial" w:hAnsi="Arial" w:cs="Arial"/>
          <w:sz w:val="22"/>
          <w:szCs w:val="22"/>
        </w:rPr>
        <w:t xml:space="preserve"> u skladu sa strateškim ciljem </w:t>
      </w:r>
      <w:r w:rsidRPr="003B0023">
        <w:rPr>
          <w:rFonts w:ascii="Arial" w:hAnsi="Arial" w:cs="Arial"/>
          <w:sz w:val="22"/>
          <w:szCs w:val="22"/>
        </w:rPr>
        <w:t>Progra</w:t>
      </w:r>
      <w:r w:rsidR="00797F67" w:rsidRPr="003B0023">
        <w:rPr>
          <w:rFonts w:ascii="Arial" w:hAnsi="Arial" w:cs="Arial"/>
          <w:sz w:val="22"/>
          <w:szCs w:val="22"/>
        </w:rPr>
        <w:t>m će se provoditi kroz slijedeću</w:t>
      </w:r>
      <w:r w:rsidRPr="003B0023">
        <w:rPr>
          <w:rFonts w:ascii="Arial" w:hAnsi="Arial" w:cs="Arial"/>
          <w:sz w:val="22"/>
          <w:szCs w:val="22"/>
        </w:rPr>
        <w:t xml:space="preserve"> aktivnost</w:t>
      </w:r>
      <w:r w:rsidR="00797F67" w:rsidRPr="003B0023">
        <w:rPr>
          <w:rFonts w:ascii="Arial" w:hAnsi="Arial" w:cs="Arial"/>
          <w:sz w:val="22"/>
          <w:szCs w:val="22"/>
        </w:rPr>
        <w:t xml:space="preserve"> </w:t>
      </w:r>
      <w:r w:rsidRPr="003B0023">
        <w:rPr>
          <w:rFonts w:ascii="Arial" w:hAnsi="Arial" w:cs="Arial"/>
          <w:sz w:val="22"/>
          <w:szCs w:val="22"/>
        </w:rPr>
        <w:t>i</w:t>
      </w:r>
      <w:r w:rsidR="00797F67" w:rsidRPr="003B0023">
        <w:rPr>
          <w:rFonts w:ascii="Arial" w:hAnsi="Arial" w:cs="Arial"/>
          <w:sz w:val="22"/>
          <w:szCs w:val="22"/>
        </w:rPr>
        <w:t xml:space="preserve"> projekt</w:t>
      </w:r>
      <w:r w:rsidRPr="003B0023">
        <w:rPr>
          <w:rFonts w:ascii="Arial" w:hAnsi="Arial" w:cs="Arial"/>
          <w:sz w:val="22"/>
          <w:szCs w:val="22"/>
        </w:rPr>
        <w:t>:</w:t>
      </w:r>
    </w:p>
    <w:p w14:paraId="4F8FD5AC" w14:textId="77777777" w:rsidR="007504D6" w:rsidRPr="003B0023" w:rsidRDefault="007504D6" w:rsidP="00993125">
      <w:pPr>
        <w:spacing w:after="0"/>
        <w:jc w:val="both"/>
        <w:rPr>
          <w:rFonts w:ascii="Arial" w:hAnsi="Arial" w:cs="Arial"/>
          <w:b/>
          <w:sz w:val="22"/>
          <w:szCs w:val="22"/>
        </w:rPr>
      </w:pPr>
    </w:p>
    <w:p w14:paraId="67F01CE3" w14:textId="63F85E51" w:rsidR="00D0203D" w:rsidRPr="003B0023" w:rsidRDefault="00D0203D" w:rsidP="00993125">
      <w:pPr>
        <w:spacing w:after="0"/>
        <w:jc w:val="both"/>
        <w:rPr>
          <w:rFonts w:ascii="Arial" w:hAnsi="Arial" w:cs="Arial"/>
          <w:b/>
          <w:sz w:val="22"/>
          <w:szCs w:val="22"/>
        </w:rPr>
      </w:pPr>
      <w:r w:rsidRPr="003B0023">
        <w:rPr>
          <w:rFonts w:ascii="Arial" w:hAnsi="Arial" w:cs="Arial"/>
          <w:b/>
          <w:sz w:val="22"/>
          <w:szCs w:val="22"/>
        </w:rPr>
        <w:t>A31</w:t>
      </w:r>
      <w:r w:rsidR="00FC7028" w:rsidRPr="003B0023">
        <w:rPr>
          <w:rFonts w:ascii="Arial" w:hAnsi="Arial" w:cs="Arial"/>
          <w:b/>
          <w:sz w:val="22"/>
          <w:szCs w:val="22"/>
        </w:rPr>
        <w:t>8</w:t>
      </w:r>
      <w:r w:rsidRPr="003B0023">
        <w:rPr>
          <w:rFonts w:ascii="Arial" w:hAnsi="Arial" w:cs="Arial"/>
          <w:b/>
          <w:sz w:val="22"/>
          <w:szCs w:val="22"/>
        </w:rPr>
        <w:t xml:space="preserve">001: </w:t>
      </w:r>
      <w:r w:rsidR="00FC7028" w:rsidRPr="003B0023">
        <w:rPr>
          <w:rFonts w:ascii="Arial" w:hAnsi="Arial" w:cs="Arial"/>
          <w:b/>
          <w:sz w:val="22"/>
          <w:szCs w:val="22"/>
        </w:rPr>
        <w:t>Financiranje aktivnosti udruga</w:t>
      </w:r>
    </w:p>
    <w:p w14:paraId="75FC6DA9" w14:textId="77777777" w:rsidR="008B05E1" w:rsidRPr="003B0023" w:rsidRDefault="007504D6" w:rsidP="008B05E1">
      <w:pPr>
        <w:pStyle w:val="Odlomakpopisa"/>
        <w:numPr>
          <w:ilvl w:val="0"/>
          <w:numId w:val="23"/>
        </w:numPr>
        <w:spacing w:after="0"/>
        <w:jc w:val="both"/>
        <w:rPr>
          <w:rFonts w:ascii="Arial" w:hAnsi="Arial" w:cs="Arial"/>
          <w:sz w:val="22"/>
          <w:szCs w:val="22"/>
        </w:rPr>
      </w:pPr>
      <w:r w:rsidRPr="003B0023">
        <w:rPr>
          <w:rFonts w:ascii="Arial" w:hAnsi="Arial" w:cs="Arial"/>
          <w:sz w:val="22"/>
          <w:szCs w:val="22"/>
        </w:rPr>
        <w:t>Č</w:t>
      </w:r>
      <w:r w:rsidR="00753157" w:rsidRPr="003B0023">
        <w:rPr>
          <w:rFonts w:ascii="Arial" w:hAnsi="Arial" w:cs="Arial"/>
          <w:sz w:val="22"/>
          <w:szCs w:val="22"/>
        </w:rPr>
        <w:t>lanarina</w:t>
      </w:r>
      <w:r w:rsidR="0080750C" w:rsidRPr="003B0023">
        <w:rPr>
          <w:rFonts w:ascii="Arial" w:hAnsi="Arial" w:cs="Arial"/>
          <w:sz w:val="22"/>
          <w:szCs w:val="22"/>
        </w:rPr>
        <w:t xml:space="preserve"> LAG </w:t>
      </w:r>
      <w:proofErr w:type="spellStart"/>
      <w:r w:rsidR="0080750C" w:rsidRPr="003B0023">
        <w:rPr>
          <w:rFonts w:ascii="Arial" w:hAnsi="Arial" w:cs="Arial"/>
          <w:sz w:val="22"/>
          <w:szCs w:val="22"/>
        </w:rPr>
        <w:t>Adrion</w:t>
      </w:r>
      <w:proofErr w:type="spellEnd"/>
      <w:r w:rsidR="0080750C" w:rsidRPr="003B0023">
        <w:rPr>
          <w:rFonts w:ascii="Arial" w:hAnsi="Arial" w:cs="Arial"/>
          <w:sz w:val="22"/>
          <w:szCs w:val="22"/>
        </w:rPr>
        <w:t xml:space="preserve"> </w:t>
      </w:r>
      <w:r w:rsidR="00753157" w:rsidRPr="003B0023">
        <w:rPr>
          <w:rFonts w:ascii="Arial" w:hAnsi="Arial" w:cs="Arial"/>
          <w:sz w:val="22"/>
          <w:szCs w:val="22"/>
        </w:rPr>
        <w:t>od 2,8</w:t>
      </w:r>
      <w:r w:rsidR="00721DBA" w:rsidRPr="003B0023">
        <w:rPr>
          <w:rFonts w:ascii="Arial" w:hAnsi="Arial" w:cs="Arial"/>
          <w:sz w:val="22"/>
          <w:szCs w:val="22"/>
        </w:rPr>
        <w:t>0 kn po stanovniku za troškove osoblja, prostora, opreme i programa (14.</w:t>
      </w:r>
      <w:r w:rsidRPr="003B0023">
        <w:rPr>
          <w:rFonts w:ascii="Arial" w:hAnsi="Arial" w:cs="Arial"/>
          <w:sz w:val="22"/>
          <w:szCs w:val="22"/>
        </w:rPr>
        <w:t>139</w:t>
      </w:r>
      <w:r w:rsidR="00721DBA" w:rsidRPr="003B0023">
        <w:rPr>
          <w:rFonts w:ascii="Arial" w:hAnsi="Arial" w:cs="Arial"/>
          <w:sz w:val="22"/>
          <w:szCs w:val="22"/>
        </w:rPr>
        <w:t xml:space="preserve"> stanovnika </w:t>
      </w:r>
      <w:r w:rsidR="00CE6294" w:rsidRPr="003B0023">
        <w:rPr>
          <w:rFonts w:ascii="Arial" w:hAnsi="Arial" w:cs="Arial"/>
          <w:sz w:val="22"/>
          <w:szCs w:val="22"/>
        </w:rPr>
        <w:t>prema</w:t>
      </w:r>
      <w:r w:rsidR="00721DBA" w:rsidRPr="003B0023">
        <w:rPr>
          <w:rFonts w:ascii="Arial" w:hAnsi="Arial" w:cs="Arial"/>
          <w:sz w:val="22"/>
          <w:szCs w:val="22"/>
        </w:rPr>
        <w:t xml:space="preserve"> Popisu iz 20</w:t>
      </w:r>
      <w:r w:rsidRPr="003B0023">
        <w:rPr>
          <w:rFonts w:ascii="Arial" w:hAnsi="Arial" w:cs="Arial"/>
          <w:sz w:val="22"/>
          <w:szCs w:val="22"/>
        </w:rPr>
        <w:t>21</w:t>
      </w:r>
      <w:r w:rsidR="00721DBA" w:rsidRPr="003B0023">
        <w:rPr>
          <w:rFonts w:ascii="Arial" w:hAnsi="Arial" w:cs="Arial"/>
          <w:sz w:val="22"/>
          <w:szCs w:val="22"/>
        </w:rPr>
        <w:t>.)</w:t>
      </w:r>
    </w:p>
    <w:p w14:paraId="5DD614BE" w14:textId="05FFB036" w:rsidR="007504D6" w:rsidRPr="003B0023" w:rsidRDefault="007504D6" w:rsidP="008B05E1">
      <w:pPr>
        <w:pStyle w:val="Odlomakpopisa"/>
        <w:numPr>
          <w:ilvl w:val="0"/>
          <w:numId w:val="23"/>
        </w:numPr>
        <w:spacing w:after="0"/>
        <w:jc w:val="both"/>
        <w:rPr>
          <w:rFonts w:ascii="Arial" w:hAnsi="Arial" w:cs="Arial"/>
          <w:sz w:val="22"/>
          <w:szCs w:val="22"/>
        </w:rPr>
      </w:pPr>
      <w:r w:rsidRPr="003B0023">
        <w:rPr>
          <w:rFonts w:ascii="Arial" w:hAnsi="Arial" w:cs="Arial"/>
          <w:sz w:val="22"/>
          <w:szCs w:val="22"/>
        </w:rPr>
        <w:t>Za</w:t>
      </w:r>
      <w:r w:rsidR="008B05E1" w:rsidRPr="003B0023">
        <w:rPr>
          <w:rFonts w:ascii="Arial" w:hAnsi="Arial" w:cs="Arial"/>
          <w:sz w:val="22"/>
          <w:szCs w:val="22"/>
        </w:rPr>
        <w:t>š</w:t>
      </w:r>
      <w:r w:rsidRPr="003B0023">
        <w:rPr>
          <w:rFonts w:ascii="Arial" w:hAnsi="Arial" w:cs="Arial"/>
          <w:sz w:val="22"/>
          <w:szCs w:val="22"/>
        </w:rPr>
        <w:t>tita potr</w:t>
      </w:r>
      <w:r w:rsidR="008B05E1" w:rsidRPr="003B0023">
        <w:rPr>
          <w:rFonts w:ascii="Arial" w:hAnsi="Arial" w:cs="Arial"/>
          <w:sz w:val="22"/>
          <w:szCs w:val="22"/>
        </w:rPr>
        <w:t>oš</w:t>
      </w:r>
      <w:r w:rsidRPr="003B0023">
        <w:rPr>
          <w:rFonts w:ascii="Arial" w:hAnsi="Arial" w:cs="Arial"/>
          <w:sz w:val="22"/>
          <w:szCs w:val="22"/>
        </w:rPr>
        <w:t>a</w:t>
      </w:r>
      <w:r w:rsidR="008B05E1" w:rsidRPr="003B0023">
        <w:rPr>
          <w:rFonts w:ascii="Arial" w:hAnsi="Arial" w:cs="Arial"/>
          <w:sz w:val="22"/>
          <w:szCs w:val="22"/>
        </w:rPr>
        <w:t>č</w:t>
      </w:r>
      <w:r w:rsidRPr="003B0023">
        <w:rPr>
          <w:rFonts w:ascii="Arial" w:hAnsi="Arial" w:cs="Arial"/>
          <w:sz w:val="22"/>
          <w:szCs w:val="22"/>
        </w:rPr>
        <w:t>a kroz udruge</w:t>
      </w:r>
      <w:r w:rsidR="008B05E1" w:rsidRPr="003B0023">
        <w:rPr>
          <w:rFonts w:ascii="Arial" w:hAnsi="Arial" w:cs="Arial"/>
          <w:sz w:val="22"/>
          <w:szCs w:val="22"/>
        </w:rPr>
        <w:t xml:space="preserve"> – sukladno odredbama Zakona o zaštiti potrošača, Gradsko vijeće Grada Omiša donosi Odluku o osnivanju savjetodavnog tijela za davanje mišljenja kada Grad Omiš odlučuje o pravima i obvezama potrošača u dijelu koji se odnosi na javne usluge: </w:t>
      </w:r>
      <w:r w:rsidR="008B05E1" w:rsidRPr="003B0023">
        <w:rPr>
          <w:rFonts w:ascii="Arial" w:eastAsia="Times New Roman" w:hAnsi="Arial" w:cs="Arial"/>
          <w:sz w:val="22"/>
          <w:szCs w:val="22"/>
          <w:lang w:eastAsia="hr-HR"/>
        </w:rPr>
        <w:t xml:space="preserve">javna vodoopskrba i javna odvodnja, obavljanje dimnjačarskih poslova, prijevoz putnika u </w:t>
      </w:r>
      <w:r w:rsidR="008B05E1" w:rsidRPr="003B0023">
        <w:rPr>
          <w:rFonts w:ascii="Arial" w:eastAsia="Times New Roman" w:hAnsi="Arial" w:cs="Arial"/>
          <w:sz w:val="22"/>
          <w:szCs w:val="22"/>
          <w:lang w:eastAsia="hr-HR"/>
        </w:rPr>
        <w:lastRenderedPageBreak/>
        <w:t>javnom prometu, sakupljanje komunalnog otpada, usluge parkiranja na uređenim javnim površinama i u javnim garažama. Obavezni član savjetodavnog tijela je i predstavnik udruga za zaštitu potrošača odabran po Javnom natječaju, a čije se aktivnosti financiraju iz proračuna Grada Omiša: poslovi savjetovanja, informiranja i izobrazbe potrošača na području Grada Omiša</w:t>
      </w:r>
    </w:p>
    <w:p w14:paraId="350E5AF5" w14:textId="77777777" w:rsidR="00721DBA" w:rsidRPr="003B0023" w:rsidRDefault="00721DBA" w:rsidP="00993125">
      <w:pPr>
        <w:spacing w:after="0"/>
        <w:jc w:val="both"/>
        <w:rPr>
          <w:rFonts w:ascii="Arial" w:hAnsi="Arial" w:cs="Arial"/>
          <w:b/>
          <w:sz w:val="22"/>
          <w:szCs w:val="22"/>
        </w:rPr>
      </w:pPr>
    </w:p>
    <w:p w14:paraId="02C42E78" w14:textId="77777777" w:rsidR="00D0203D" w:rsidRPr="003B0023" w:rsidRDefault="00FC7028" w:rsidP="00993125">
      <w:pPr>
        <w:spacing w:after="0"/>
        <w:jc w:val="both"/>
        <w:rPr>
          <w:rFonts w:ascii="Arial" w:hAnsi="Arial" w:cs="Arial"/>
          <w:b/>
          <w:sz w:val="22"/>
          <w:szCs w:val="22"/>
        </w:rPr>
      </w:pPr>
      <w:r w:rsidRPr="003B0023">
        <w:rPr>
          <w:rFonts w:ascii="Arial" w:hAnsi="Arial" w:cs="Arial"/>
          <w:b/>
          <w:sz w:val="22"/>
          <w:szCs w:val="22"/>
        </w:rPr>
        <w:t>T</w:t>
      </w:r>
      <w:r w:rsidR="00D0203D" w:rsidRPr="003B0023">
        <w:rPr>
          <w:rFonts w:ascii="Arial" w:hAnsi="Arial" w:cs="Arial"/>
          <w:b/>
          <w:sz w:val="22"/>
          <w:szCs w:val="22"/>
        </w:rPr>
        <w:t>3</w:t>
      </w:r>
      <w:r w:rsidRPr="003B0023">
        <w:rPr>
          <w:rFonts w:ascii="Arial" w:hAnsi="Arial" w:cs="Arial"/>
          <w:b/>
          <w:sz w:val="22"/>
          <w:szCs w:val="22"/>
        </w:rPr>
        <w:t>18001</w:t>
      </w:r>
      <w:r w:rsidR="00D0203D" w:rsidRPr="003B0023">
        <w:rPr>
          <w:rFonts w:ascii="Arial" w:hAnsi="Arial" w:cs="Arial"/>
          <w:b/>
          <w:sz w:val="22"/>
          <w:szCs w:val="22"/>
        </w:rPr>
        <w:t xml:space="preserve">: </w:t>
      </w:r>
      <w:r w:rsidRPr="003B0023">
        <w:rPr>
          <w:rFonts w:ascii="Arial" w:hAnsi="Arial" w:cs="Arial"/>
          <w:b/>
          <w:sz w:val="22"/>
          <w:szCs w:val="22"/>
        </w:rPr>
        <w:t>Ulaganje u mjere poticanja razvoja</w:t>
      </w:r>
    </w:p>
    <w:p w14:paraId="3B3758D2" w14:textId="44194E4E" w:rsidR="00721DBA" w:rsidRPr="003B0023" w:rsidRDefault="00721DBA"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 xml:space="preserve">izrada </w:t>
      </w:r>
      <w:r w:rsidR="002F1983" w:rsidRPr="003B0023">
        <w:rPr>
          <w:rFonts w:ascii="Arial" w:hAnsi="Arial" w:cs="Arial"/>
          <w:sz w:val="22"/>
          <w:szCs w:val="22"/>
        </w:rPr>
        <w:t xml:space="preserve">strateških dokumenata – </w:t>
      </w:r>
      <w:r w:rsidR="00AD3975" w:rsidRPr="003B0023">
        <w:rPr>
          <w:rFonts w:ascii="Arial" w:hAnsi="Arial" w:cs="Arial"/>
          <w:sz w:val="22"/>
          <w:szCs w:val="22"/>
        </w:rPr>
        <w:t>izrada</w:t>
      </w:r>
      <w:r w:rsidR="002F1983" w:rsidRPr="003B0023">
        <w:rPr>
          <w:rFonts w:ascii="Arial" w:hAnsi="Arial" w:cs="Arial"/>
          <w:sz w:val="22"/>
          <w:szCs w:val="22"/>
        </w:rPr>
        <w:t xml:space="preserve"> </w:t>
      </w:r>
      <w:r w:rsidR="00AD3975" w:rsidRPr="003B0023">
        <w:rPr>
          <w:rFonts w:ascii="Arial" w:hAnsi="Arial" w:cs="Arial"/>
          <w:sz w:val="22"/>
          <w:szCs w:val="22"/>
        </w:rPr>
        <w:t>Plana</w:t>
      </w:r>
      <w:r w:rsidR="00CE6294" w:rsidRPr="003B0023">
        <w:rPr>
          <w:rFonts w:ascii="Arial" w:hAnsi="Arial" w:cs="Arial"/>
          <w:sz w:val="22"/>
          <w:szCs w:val="22"/>
        </w:rPr>
        <w:t xml:space="preserve"> razvoja Grada Omiša do 20</w:t>
      </w:r>
      <w:r w:rsidR="00AD3975" w:rsidRPr="003B0023">
        <w:rPr>
          <w:rFonts w:ascii="Arial" w:hAnsi="Arial" w:cs="Arial"/>
          <w:sz w:val="22"/>
          <w:szCs w:val="22"/>
        </w:rPr>
        <w:t>30</w:t>
      </w:r>
      <w:r w:rsidR="00CE6294" w:rsidRPr="003B0023">
        <w:rPr>
          <w:rFonts w:ascii="Arial" w:hAnsi="Arial" w:cs="Arial"/>
          <w:sz w:val="22"/>
          <w:szCs w:val="22"/>
        </w:rPr>
        <w:t xml:space="preserve">. godine i </w:t>
      </w:r>
      <w:r w:rsidR="002F1983" w:rsidRPr="003B0023">
        <w:rPr>
          <w:rFonts w:ascii="Arial" w:hAnsi="Arial" w:cs="Arial"/>
          <w:sz w:val="22"/>
          <w:szCs w:val="22"/>
        </w:rPr>
        <w:t>P</w:t>
      </w:r>
      <w:r w:rsidR="00CE6294" w:rsidRPr="003B0023">
        <w:rPr>
          <w:rFonts w:ascii="Arial" w:hAnsi="Arial" w:cs="Arial"/>
          <w:sz w:val="22"/>
          <w:szCs w:val="22"/>
        </w:rPr>
        <w:t xml:space="preserve">rocjene utjecaja na okoliš </w:t>
      </w:r>
      <w:r w:rsidR="00AD3975" w:rsidRPr="003B0023">
        <w:rPr>
          <w:rFonts w:ascii="Arial" w:hAnsi="Arial" w:cs="Arial"/>
          <w:sz w:val="22"/>
          <w:szCs w:val="22"/>
        </w:rPr>
        <w:t>Plana</w:t>
      </w:r>
      <w:r w:rsidR="00CE6294" w:rsidRPr="003B0023">
        <w:rPr>
          <w:rFonts w:ascii="Arial" w:hAnsi="Arial" w:cs="Arial"/>
          <w:sz w:val="22"/>
          <w:szCs w:val="22"/>
        </w:rPr>
        <w:t xml:space="preserve"> razvoja Grada Omiša</w:t>
      </w:r>
      <w:r w:rsidR="002F1983" w:rsidRPr="003B0023">
        <w:rPr>
          <w:rFonts w:ascii="Arial" w:hAnsi="Arial" w:cs="Arial"/>
          <w:sz w:val="22"/>
          <w:szCs w:val="22"/>
        </w:rPr>
        <w:t xml:space="preserve"> </w:t>
      </w:r>
      <w:r w:rsidR="00AD3975" w:rsidRPr="003B0023">
        <w:rPr>
          <w:rFonts w:ascii="Arial" w:hAnsi="Arial" w:cs="Arial"/>
          <w:sz w:val="22"/>
          <w:szCs w:val="22"/>
        </w:rPr>
        <w:t>sukladno Zakonu o sustavu strateškog planiranja i upravljanja razvojem Republike Hrvatske</w:t>
      </w:r>
    </w:p>
    <w:p w14:paraId="21A2F6D1" w14:textId="77777777" w:rsidR="00B754CA" w:rsidRPr="003B0023" w:rsidRDefault="00AD3975"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 xml:space="preserve">sufinanciranje djelatnosti dadilja </w:t>
      </w:r>
      <w:r w:rsidR="00B754CA" w:rsidRPr="003B0023">
        <w:rPr>
          <w:rFonts w:ascii="Arial" w:hAnsi="Arial" w:cs="Arial"/>
          <w:sz w:val="22"/>
          <w:szCs w:val="22"/>
        </w:rPr>
        <w:t>– u 2023. godini, Grad Omiš će započeti sa sufinanciranjem djelatnosti dadilja na svom području sukladno Zakonu o dadiljama, kao privremenom mjerom do realizacije potrebnog broja vrtićkih odjeljenja za zbrinjavanje neupisane djece u redovne vrtićke programe</w:t>
      </w:r>
    </w:p>
    <w:p w14:paraId="19DDDA42" w14:textId="49013F08" w:rsidR="00AD3975" w:rsidRPr="003B0023" w:rsidRDefault="00B754CA"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 xml:space="preserve">edukativno-savjetodavne radionice „Turizam i poljoprivreda“ – radionice će se provesti u okviru partnerskog projekta razvoja Potpornih poduzetničkih institucija u Općini </w:t>
      </w:r>
      <w:proofErr w:type="spellStart"/>
      <w:r w:rsidRPr="003B0023">
        <w:rPr>
          <w:rFonts w:ascii="Arial" w:hAnsi="Arial" w:cs="Arial"/>
          <w:sz w:val="22"/>
          <w:szCs w:val="22"/>
        </w:rPr>
        <w:t>Lećevica</w:t>
      </w:r>
      <w:proofErr w:type="spellEnd"/>
      <w:r w:rsidRPr="003B0023">
        <w:rPr>
          <w:rFonts w:ascii="Arial" w:hAnsi="Arial" w:cs="Arial"/>
          <w:sz w:val="22"/>
          <w:szCs w:val="22"/>
        </w:rPr>
        <w:t xml:space="preserve"> i Općini Dugopolje, a koje se financiraju iz ITU mehanizma Urbane aglomeracije Split. Na području Grada Omiša održat će se ukupno 2 radionice, koje se sufinanciraju 85% iz bespovratnih sredstava, a 15% iz sredstava Grada Omiša </w:t>
      </w:r>
    </w:p>
    <w:p w14:paraId="55573A5B" w14:textId="4FDC00E7" w:rsidR="00721DBA" w:rsidRPr="003B0023" w:rsidRDefault="00110851"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Izrada i postavljanje 3D makete stare gradske jezgre Omiša</w:t>
      </w:r>
      <w:r w:rsidR="002F1983" w:rsidRPr="003B0023">
        <w:rPr>
          <w:rFonts w:ascii="Arial" w:hAnsi="Arial" w:cs="Arial"/>
          <w:sz w:val="22"/>
          <w:szCs w:val="22"/>
        </w:rPr>
        <w:t xml:space="preserve"> – donacija u korist Turističke zajednice </w:t>
      </w:r>
    </w:p>
    <w:p w14:paraId="461B8671" w14:textId="77777777" w:rsidR="00B754CA" w:rsidRPr="003B0023" w:rsidRDefault="00B754CA" w:rsidP="00B754CA">
      <w:pPr>
        <w:pStyle w:val="Odlomakpopisa"/>
        <w:spacing w:after="0"/>
        <w:ind w:left="426"/>
        <w:jc w:val="both"/>
        <w:rPr>
          <w:rFonts w:ascii="Arial" w:hAnsi="Arial" w:cs="Arial"/>
          <w:sz w:val="22"/>
          <w:szCs w:val="22"/>
        </w:rPr>
      </w:pPr>
    </w:p>
    <w:p w14:paraId="2485A859" w14:textId="0A25275D" w:rsidR="00D0203D" w:rsidRPr="003B0023" w:rsidRDefault="00052761" w:rsidP="009B77EB">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CILJEVI I POKAZATELJI USPJ</w:t>
      </w:r>
      <w:r w:rsidR="005740E1" w:rsidRPr="003B0023">
        <w:rPr>
          <w:rFonts w:ascii="Arial" w:hAnsi="Arial" w:cs="Arial"/>
          <w:b/>
          <w:sz w:val="22"/>
          <w:szCs w:val="22"/>
        </w:rPr>
        <w:t>EŠNOSTI</w:t>
      </w:r>
    </w:p>
    <w:p w14:paraId="36982FC8" w14:textId="77777777" w:rsidR="00277673" w:rsidRPr="003B0023" w:rsidRDefault="00277673" w:rsidP="00993125">
      <w:pPr>
        <w:spacing w:after="0"/>
        <w:jc w:val="both"/>
        <w:rPr>
          <w:rFonts w:ascii="Arial" w:hAnsi="Arial" w:cs="Arial"/>
          <w:sz w:val="22"/>
          <w:szCs w:val="22"/>
        </w:rPr>
      </w:pPr>
    </w:p>
    <w:p w14:paraId="4655A54B" w14:textId="5711E647" w:rsidR="000326CF" w:rsidRPr="003B0023" w:rsidRDefault="0080750C" w:rsidP="00993125">
      <w:pPr>
        <w:spacing w:after="0"/>
        <w:jc w:val="both"/>
        <w:rPr>
          <w:rFonts w:ascii="Arial" w:hAnsi="Arial" w:cs="Arial"/>
          <w:sz w:val="22"/>
          <w:szCs w:val="22"/>
        </w:rPr>
      </w:pPr>
      <w:r w:rsidRPr="003B0023">
        <w:rPr>
          <w:rFonts w:ascii="Arial" w:hAnsi="Arial" w:cs="Arial"/>
          <w:sz w:val="22"/>
          <w:szCs w:val="22"/>
        </w:rPr>
        <w:t>Plan Programa za 202</w:t>
      </w:r>
      <w:r w:rsidR="00F90C6E" w:rsidRPr="003B0023">
        <w:rPr>
          <w:rFonts w:ascii="Arial" w:hAnsi="Arial" w:cs="Arial"/>
          <w:sz w:val="22"/>
          <w:szCs w:val="22"/>
        </w:rPr>
        <w:t>3</w:t>
      </w:r>
      <w:r w:rsidR="00D0203D" w:rsidRPr="003B0023">
        <w:rPr>
          <w:rFonts w:ascii="Arial" w:hAnsi="Arial" w:cs="Arial"/>
          <w:sz w:val="22"/>
          <w:szCs w:val="22"/>
        </w:rPr>
        <w:t xml:space="preserve">. iznosi </w:t>
      </w:r>
      <w:r w:rsidR="00E31BA5" w:rsidRPr="003B0023">
        <w:rPr>
          <w:rFonts w:ascii="Arial" w:hAnsi="Arial" w:cs="Arial"/>
          <w:sz w:val="22"/>
          <w:szCs w:val="22"/>
        </w:rPr>
        <w:t>528.168,45</w:t>
      </w:r>
      <w:r w:rsidR="00797F67" w:rsidRPr="003B0023">
        <w:rPr>
          <w:rFonts w:ascii="Arial" w:hAnsi="Arial" w:cs="Arial"/>
          <w:sz w:val="22"/>
          <w:szCs w:val="22"/>
        </w:rPr>
        <w:t xml:space="preserve"> </w:t>
      </w:r>
      <w:r w:rsidR="00110851" w:rsidRPr="003B0023">
        <w:rPr>
          <w:rFonts w:ascii="Arial" w:hAnsi="Arial" w:cs="Arial"/>
          <w:sz w:val="22"/>
          <w:szCs w:val="22"/>
        </w:rPr>
        <w:t>kn</w:t>
      </w:r>
      <w:r w:rsidR="00F90C6E" w:rsidRPr="003B0023">
        <w:rPr>
          <w:rFonts w:ascii="Arial" w:hAnsi="Arial" w:cs="Arial"/>
          <w:sz w:val="22"/>
          <w:szCs w:val="22"/>
        </w:rPr>
        <w:t xml:space="preserve"> (</w:t>
      </w:r>
      <w:r w:rsidR="00E31BA5" w:rsidRPr="003B0023">
        <w:rPr>
          <w:rFonts w:ascii="Arial" w:hAnsi="Arial" w:cs="Arial"/>
          <w:sz w:val="22"/>
          <w:szCs w:val="22"/>
        </w:rPr>
        <w:t>70</w:t>
      </w:r>
      <w:r w:rsidR="00F90C6E" w:rsidRPr="003B0023">
        <w:rPr>
          <w:rFonts w:ascii="Arial" w:hAnsi="Arial" w:cs="Arial"/>
          <w:sz w:val="22"/>
          <w:szCs w:val="22"/>
        </w:rPr>
        <w:t>.100,00 EUR)</w:t>
      </w:r>
      <w:r w:rsidR="00110851" w:rsidRPr="003B0023">
        <w:rPr>
          <w:rFonts w:ascii="Arial" w:hAnsi="Arial" w:cs="Arial"/>
          <w:sz w:val="22"/>
          <w:szCs w:val="22"/>
        </w:rPr>
        <w:t xml:space="preserve">, </w:t>
      </w:r>
      <w:r w:rsidR="00F90C6E" w:rsidRPr="003B0023">
        <w:rPr>
          <w:rFonts w:ascii="Arial" w:hAnsi="Arial" w:cs="Arial"/>
          <w:sz w:val="22"/>
          <w:szCs w:val="22"/>
        </w:rPr>
        <w:t xml:space="preserve">dok </w:t>
      </w:r>
      <w:r w:rsidR="00110851" w:rsidRPr="003B0023">
        <w:rPr>
          <w:rFonts w:ascii="Arial" w:hAnsi="Arial" w:cs="Arial"/>
          <w:sz w:val="22"/>
          <w:szCs w:val="22"/>
        </w:rPr>
        <w:t>projekcij</w:t>
      </w:r>
      <w:r w:rsidR="00F90C6E" w:rsidRPr="003B0023">
        <w:rPr>
          <w:rFonts w:ascii="Arial" w:hAnsi="Arial" w:cs="Arial"/>
          <w:sz w:val="22"/>
          <w:szCs w:val="22"/>
        </w:rPr>
        <w:t>e</w:t>
      </w:r>
      <w:r w:rsidR="00110851" w:rsidRPr="003B0023">
        <w:rPr>
          <w:rFonts w:ascii="Arial" w:hAnsi="Arial" w:cs="Arial"/>
          <w:sz w:val="22"/>
          <w:szCs w:val="22"/>
        </w:rPr>
        <w:t xml:space="preserve"> za</w:t>
      </w:r>
      <w:r w:rsidR="00217CE0" w:rsidRPr="003B0023">
        <w:rPr>
          <w:rFonts w:ascii="Arial" w:hAnsi="Arial" w:cs="Arial"/>
          <w:sz w:val="22"/>
          <w:szCs w:val="22"/>
        </w:rPr>
        <w:t xml:space="preserve"> 20</w:t>
      </w:r>
      <w:r w:rsidR="004516E0" w:rsidRPr="003B0023">
        <w:rPr>
          <w:rFonts w:ascii="Arial" w:hAnsi="Arial" w:cs="Arial"/>
          <w:sz w:val="22"/>
          <w:szCs w:val="22"/>
        </w:rPr>
        <w:t>2</w:t>
      </w:r>
      <w:r w:rsidR="00F90C6E" w:rsidRPr="003B0023">
        <w:rPr>
          <w:rFonts w:ascii="Arial" w:hAnsi="Arial" w:cs="Arial"/>
          <w:sz w:val="22"/>
          <w:szCs w:val="22"/>
        </w:rPr>
        <w:t>4</w:t>
      </w:r>
      <w:r w:rsidR="00D0203D" w:rsidRPr="003B0023">
        <w:rPr>
          <w:rFonts w:ascii="Arial" w:hAnsi="Arial" w:cs="Arial"/>
          <w:sz w:val="22"/>
          <w:szCs w:val="22"/>
        </w:rPr>
        <w:t>.</w:t>
      </w:r>
      <w:r w:rsidR="00F90C6E" w:rsidRPr="003B0023">
        <w:rPr>
          <w:rFonts w:ascii="Arial" w:hAnsi="Arial" w:cs="Arial"/>
          <w:sz w:val="22"/>
          <w:szCs w:val="22"/>
        </w:rPr>
        <w:t xml:space="preserve"> i 2025.</w:t>
      </w:r>
      <w:r w:rsidR="00D0203D" w:rsidRPr="003B0023">
        <w:rPr>
          <w:rFonts w:ascii="Arial" w:hAnsi="Arial" w:cs="Arial"/>
          <w:sz w:val="22"/>
          <w:szCs w:val="22"/>
        </w:rPr>
        <w:t xml:space="preserve"> </w:t>
      </w:r>
      <w:r w:rsidR="00811FAE" w:rsidRPr="003B0023">
        <w:rPr>
          <w:rFonts w:ascii="Arial" w:hAnsi="Arial" w:cs="Arial"/>
          <w:sz w:val="22"/>
          <w:szCs w:val="22"/>
        </w:rPr>
        <w:t>i</w:t>
      </w:r>
      <w:r w:rsidR="00110851" w:rsidRPr="003B0023">
        <w:rPr>
          <w:rFonts w:ascii="Arial" w:hAnsi="Arial" w:cs="Arial"/>
          <w:sz w:val="22"/>
          <w:szCs w:val="22"/>
        </w:rPr>
        <w:t>znos</w:t>
      </w:r>
      <w:r w:rsidR="00F90C6E" w:rsidRPr="003B0023">
        <w:rPr>
          <w:rFonts w:ascii="Arial" w:hAnsi="Arial" w:cs="Arial"/>
          <w:sz w:val="22"/>
          <w:szCs w:val="22"/>
        </w:rPr>
        <w:t>e</w:t>
      </w:r>
      <w:r w:rsidR="00110851" w:rsidRPr="003B0023">
        <w:rPr>
          <w:rFonts w:ascii="Arial" w:hAnsi="Arial" w:cs="Arial"/>
          <w:sz w:val="22"/>
          <w:szCs w:val="22"/>
        </w:rPr>
        <w:t xml:space="preserve"> </w:t>
      </w:r>
      <w:r w:rsidR="00F90C6E" w:rsidRPr="003B0023">
        <w:rPr>
          <w:rFonts w:ascii="Arial" w:hAnsi="Arial" w:cs="Arial"/>
          <w:sz w:val="22"/>
          <w:szCs w:val="22"/>
        </w:rPr>
        <w:t>5</w:t>
      </w:r>
      <w:r w:rsidR="00E31BA5" w:rsidRPr="003B0023">
        <w:rPr>
          <w:rFonts w:ascii="Arial" w:hAnsi="Arial" w:cs="Arial"/>
          <w:sz w:val="22"/>
          <w:szCs w:val="22"/>
        </w:rPr>
        <w:t>8</w:t>
      </w:r>
      <w:r w:rsidR="00F90C6E" w:rsidRPr="003B0023">
        <w:rPr>
          <w:rFonts w:ascii="Arial" w:hAnsi="Arial" w:cs="Arial"/>
          <w:sz w:val="22"/>
          <w:szCs w:val="22"/>
        </w:rPr>
        <w:t>.000,00 EUR</w:t>
      </w:r>
      <w:r w:rsidR="00217CE0" w:rsidRPr="003B0023">
        <w:rPr>
          <w:rFonts w:ascii="Arial" w:hAnsi="Arial" w:cs="Arial"/>
          <w:sz w:val="22"/>
          <w:szCs w:val="22"/>
        </w:rPr>
        <w:t xml:space="preserve">. </w:t>
      </w:r>
      <w:r w:rsidR="003D4080" w:rsidRPr="003B0023">
        <w:rPr>
          <w:rFonts w:ascii="Arial" w:hAnsi="Arial" w:cs="Arial"/>
          <w:sz w:val="22"/>
          <w:szCs w:val="22"/>
        </w:rPr>
        <w:t>U 20</w:t>
      </w:r>
      <w:r w:rsidRPr="003B0023">
        <w:rPr>
          <w:rFonts w:ascii="Arial" w:hAnsi="Arial" w:cs="Arial"/>
          <w:sz w:val="22"/>
          <w:szCs w:val="22"/>
        </w:rPr>
        <w:t>2</w:t>
      </w:r>
      <w:r w:rsidR="00E31BA5" w:rsidRPr="003B0023">
        <w:rPr>
          <w:rFonts w:ascii="Arial" w:hAnsi="Arial" w:cs="Arial"/>
          <w:sz w:val="22"/>
          <w:szCs w:val="22"/>
        </w:rPr>
        <w:t>3</w:t>
      </w:r>
      <w:r w:rsidR="00721DBA" w:rsidRPr="003B0023">
        <w:rPr>
          <w:rFonts w:ascii="Arial" w:hAnsi="Arial" w:cs="Arial"/>
          <w:sz w:val="22"/>
          <w:szCs w:val="22"/>
        </w:rPr>
        <w:t>. godini, f</w:t>
      </w:r>
      <w:r w:rsidR="00807BAB" w:rsidRPr="003B0023">
        <w:rPr>
          <w:rFonts w:ascii="Arial" w:hAnsi="Arial" w:cs="Arial"/>
          <w:sz w:val="22"/>
          <w:szCs w:val="22"/>
        </w:rPr>
        <w:t xml:space="preserve">inancirat će se </w:t>
      </w:r>
      <w:r w:rsidR="00D0203D" w:rsidRPr="003B0023">
        <w:rPr>
          <w:rFonts w:ascii="Arial" w:hAnsi="Arial" w:cs="Arial"/>
          <w:sz w:val="22"/>
          <w:szCs w:val="22"/>
        </w:rPr>
        <w:t>prihodima od poreza, imovine, pristojbi i kazni</w:t>
      </w:r>
      <w:r w:rsidR="00E31BA5" w:rsidRPr="003B0023">
        <w:rPr>
          <w:rFonts w:ascii="Arial" w:hAnsi="Arial" w:cs="Arial"/>
          <w:sz w:val="22"/>
          <w:szCs w:val="22"/>
        </w:rPr>
        <w:t xml:space="preserve"> u iznosu od 514.078, 94 kn (68.230,00 EUR) te izvorima iz EU fondova u iznosu od 14.089, 52 kn (1.870,00 EUR). </w:t>
      </w:r>
      <w:r w:rsidR="00735B94" w:rsidRPr="003B0023">
        <w:rPr>
          <w:rFonts w:ascii="Arial" w:hAnsi="Arial" w:cs="Arial"/>
          <w:sz w:val="22"/>
          <w:szCs w:val="22"/>
        </w:rPr>
        <w:t>U 202</w:t>
      </w:r>
      <w:r w:rsidR="00E31BA5" w:rsidRPr="003B0023">
        <w:rPr>
          <w:rFonts w:ascii="Arial" w:hAnsi="Arial" w:cs="Arial"/>
          <w:sz w:val="22"/>
          <w:szCs w:val="22"/>
        </w:rPr>
        <w:t>2</w:t>
      </w:r>
      <w:r w:rsidR="00D0203D" w:rsidRPr="003B0023">
        <w:rPr>
          <w:rFonts w:ascii="Arial" w:hAnsi="Arial" w:cs="Arial"/>
          <w:sz w:val="22"/>
          <w:szCs w:val="22"/>
        </w:rPr>
        <w:t>. godini za</w:t>
      </w:r>
      <w:r w:rsidR="005F4A98" w:rsidRPr="003B0023">
        <w:rPr>
          <w:rFonts w:ascii="Arial" w:hAnsi="Arial" w:cs="Arial"/>
          <w:sz w:val="22"/>
          <w:szCs w:val="22"/>
        </w:rPr>
        <w:t xml:space="preserve"> gospodarstvo je planirano </w:t>
      </w:r>
      <w:r w:rsidR="00E31BA5" w:rsidRPr="003B0023">
        <w:rPr>
          <w:rFonts w:ascii="Arial" w:hAnsi="Arial" w:cs="Arial"/>
          <w:sz w:val="22"/>
          <w:szCs w:val="22"/>
        </w:rPr>
        <w:t>195</w:t>
      </w:r>
      <w:r w:rsidRPr="003B0023">
        <w:rPr>
          <w:rFonts w:ascii="Arial" w:hAnsi="Arial" w:cs="Arial"/>
          <w:sz w:val="22"/>
          <w:szCs w:val="22"/>
        </w:rPr>
        <w:t>.000</w:t>
      </w:r>
      <w:r w:rsidR="004516E0" w:rsidRPr="003B0023">
        <w:rPr>
          <w:rFonts w:ascii="Arial" w:hAnsi="Arial" w:cs="Arial"/>
          <w:sz w:val="22"/>
          <w:szCs w:val="22"/>
        </w:rPr>
        <w:t>,00</w:t>
      </w:r>
      <w:r w:rsidR="005F4A98" w:rsidRPr="003B0023">
        <w:rPr>
          <w:rFonts w:ascii="Arial" w:hAnsi="Arial" w:cs="Arial"/>
          <w:sz w:val="22"/>
          <w:szCs w:val="22"/>
        </w:rPr>
        <w:t xml:space="preserve"> kn, a do sastavljanja ovog izvještaja realizirano je </w:t>
      </w:r>
      <w:r w:rsidR="00735B94" w:rsidRPr="003B0023">
        <w:rPr>
          <w:rFonts w:ascii="Arial" w:hAnsi="Arial" w:cs="Arial"/>
          <w:sz w:val="22"/>
          <w:szCs w:val="22"/>
        </w:rPr>
        <w:t>1</w:t>
      </w:r>
      <w:r w:rsidR="0000322A" w:rsidRPr="003B0023">
        <w:rPr>
          <w:rFonts w:ascii="Arial" w:hAnsi="Arial" w:cs="Arial"/>
          <w:sz w:val="22"/>
          <w:szCs w:val="22"/>
        </w:rPr>
        <w:t>9</w:t>
      </w:r>
      <w:r w:rsidR="00735B94" w:rsidRPr="003B0023">
        <w:rPr>
          <w:rFonts w:ascii="Arial" w:hAnsi="Arial" w:cs="Arial"/>
          <w:sz w:val="22"/>
          <w:szCs w:val="22"/>
        </w:rPr>
        <w:t>,</w:t>
      </w:r>
      <w:r w:rsidR="0000322A" w:rsidRPr="003B0023">
        <w:rPr>
          <w:rFonts w:ascii="Arial" w:hAnsi="Arial" w:cs="Arial"/>
          <w:sz w:val="22"/>
          <w:szCs w:val="22"/>
        </w:rPr>
        <w:t>3</w:t>
      </w:r>
      <w:r w:rsidR="003F3613" w:rsidRPr="003B0023">
        <w:rPr>
          <w:rFonts w:ascii="Arial" w:hAnsi="Arial" w:cs="Arial"/>
          <w:sz w:val="22"/>
          <w:szCs w:val="22"/>
        </w:rPr>
        <w:t>0</w:t>
      </w:r>
      <w:r w:rsidR="005F4A98" w:rsidRPr="003B0023">
        <w:rPr>
          <w:rFonts w:ascii="Arial" w:hAnsi="Arial" w:cs="Arial"/>
          <w:sz w:val="22"/>
          <w:szCs w:val="22"/>
        </w:rPr>
        <w:t>% sredstava.</w:t>
      </w:r>
      <w:r w:rsidR="0000322A" w:rsidRPr="003B0023">
        <w:rPr>
          <w:rFonts w:ascii="Arial" w:hAnsi="Arial" w:cs="Arial"/>
          <w:sz w:val="22"/>
          <w:szCs w:val="22"/>
        </w:rPr>
        <w:t xml:space="preserve"> </w:t>
      </w:r>
      <w:r w:rsidR="00A96BF8" w:rsidRPr="003B0023">
        <w:rPr>
          <w:rFonts w:ascii="Arial" w:hAnsi="Arial" w:cs="Arial"/>
          <w:sz w:val="22"/>
          <w:szCs w:val="22"/>
        </w:rPr>
        <w:t xml:space="preserve">Plan </w:t>
      </w:r>
      <w:r w:rsidR="003D4080" w:rsidRPr="003B0023">
        <w:rPr>
          <w:rFonts w:ascii="Arial" w:hAnsi="Arial" w:cs="Arial"/>
          <w:sz w:val="22"/>
          <w:szCs w:val="22"/>
        </w:rPr>
        <w:t>za 20</w:t>
      </w:r>
      <w:r w:rsidRPr="003B0023">
        <w:rPr>
          <w:rFonts w:ascii="Arial" w:hAnsi="Arial" w:cs="Arial"/>
          <w:sz w:val="22"/>
          <w:szCs w:val="22"/>
        </w:rPr>
        <w:t>2</w:t>
      </w:r>
      <w:r w:rsidR="0000322A" w:rsidRPr="003B0023">
        <w:rPr>
          <w:rFonts w:ascii="Arial" w:hAnsi="Arial" w:cs="Arial"/>
          <w:sz w:val="22"/>
          <w:szCs w:val="22"/>
        </w:rPr>
        <w:t>3</w:t>
      </w:r>
      <w:r w:rsidR="00735B94" w:rsidRPr="003B0023">
        <w:rPr>
          <w:rFonts w:ascii="Arial" w:hAnsi="Arial" w:cs="Arial"/>
          <w:sz w:val="22"/>
          <w:szCs w:val="22"/>
        </w:rPr>
        <w:t>. u odnosu na 202</w:t>
      </w:r>
      <w:r w:rsidR="0000322A" w:rsidRPr="003B0023">
        <w:rPr>
          <w:rFonts w:ascii="Arial" w:hAnsi="Arial" w:cs="Arial"/>
          <w:sz w:val="22"/>
          <w:szCs w:val="22"/>
        </w:rPr>
        <w:t>2</w:t>
      </w:r>
      <w:r w:rsidR="00D0203D" w:rsidRPr="003B0023">
        <w:rPr>
          <w:rFonts w:ascii="Arial" w:hAnsi="Arial" w:cs="Arial"/>
          <w:sz w:val="22"/>
          <w:szCs w:val="22"/>
        </w:rPr>
        <w:t xml:space="preserve">. </w:t>
      </w:r>
      <w:r w:rsidR="0000322A" w:rsidRPr="003B0023">
        <w:rPr>
          <w:rFonts w:ascii="Arial" w:hAnsi="Arial" w:cs="Arial"/>
          <w:sz w:val="22"/>
          <w:szCs w:val="22"/>
        </w:rPr>
        <w:t>veći je za 170,86%.</w:t>
      </w:r>
    </w:p>
    <w:p w14:paraId="4DB6F566" w14:textId="6CDB548D" w:rsidR="00621CD3" w:rsidRDefault="00621CD3" w:rsidP="00993125">
      <w:pPr>
        <w:spacing w:after="0"/>
        <w:jc w:val="both"/>
        <w:rPr>
          <w:rFonts w:ascii="Arial" w:hAnsi="Arial" w:cs="Arial"/>
          <w:sz w:val="22"/>
          <w:szCs w:val="22"/>
        </w:rPr>
      </w:pPr>
    </w:p>
    <w:p w14:paraId="35478D73" w14:textId="77777777" w:rsidR="007C4BB0" w:rsidRPr="003B0023" w:rsidRDefault="007C4BB0" w:rsidP="00993125">
      <w:pPr>
        <w:spacing w:after="0"/>
        <w:jc w:val="both"/>
        <w:rPr>
          <w:rFonts w:ascii="Arial" w:hAnsi="Arial" w:cs="Arial"/>
          <w:sz w:val="22"/>
          <w:szCs w:val="22"/>
        </w:rPr>
      </w:pPr>
    </w:p>
    <w:p w14:paraId="5EB30037" w14:textId="77777777" w:rsidR="00613CC8" w:rsidRPr="003B0023" w:rsidRDefault="0053240E" w:rsidP="009B77EB">
      <w:pPr>
        <w:pStyle w:val="Odlomakpopisa"/>
        <w:numPr>
          <w:ilvl w:val="0"/>
          <w:numId w:val="26"/>
        </w:numPr>
        <w:spacing w:after="0"/>
        <w:jc w:val="both"/>
        <w:rPr>
          <w:rFonts w:ascii="Arial" w:hAnsi="Arial" w:cs="Arial"/>
          <w:b/>
          <w:sz w:val="22"/>
          <w:szCs w:val="22"/>
        </w:rPr>
      </w:pPr>
      <w:r w:rsidRPr="003B0023">
        <w:rPr>
          <w:rFonts w:ascii="Arial" w:hAnsi="Arial" w:cs="Arial"/>
          <w:b/>
          <w:sz w:val="22"/>
          <w:szCs w:val="22"/>
        </w:rPr>
        <w:t xml:space="preserve">PROGRAM 1020: ORGANIZIRANJE I PROVOĐENJE ZAŠTITE I </w:t>
      </w:r>
      <w:r w:rsidR="00670A22" w:rsidRPr="003B0023">
        <w:rPr>
          <w:rFonts w:ascii="Arial" w:hAnsi="Arial" w:cs="Arial"/>
          <w:b/>
          <w:sz w:val="22"/>
          <w:szCs w:val="22"/>
        </w:rPr>
        <w:t>SPAŠAVANJA</w:t>
      </w:r>
    </w:p>
    <w:p w14:paraId="45886B50" w14:textId="77777777" w:rsidR="007C4BB0" w:rsidRDefault="00613CC8" w:rsidP="00993125">
      <w:pPr>
        <w:pStyle w:val="Odlomakpopisa"/>
        <w:spacing w:after="0"/>
        <w:ind w:left="360"/>
        <w:jc w:val="both"/>
        <w:rPr>
          <w:rFonts w:ascii="Arial" w:hAnsi="Arial" w:cs="Arial"/>
          <w:b/>
          <w:sz w:val="22"/>
          <w:szCs w:val="22"/>
        </w:rPr>
      </w:pPr>
      <w:r w:rsidRPr="003B0023">
        <w:rPr>
          <w:rFonts w:ascii="Arial" w:hAnsi="Arial" w:cs="Arial"/>
          <w:b/>
          <w:sz w:val="22"/>
          <w:szCs w:val="22"/>
        </w:rPr>
        <w:t xml:space="preserve">        </w:t>
      </w:r>
    </w:p>
    <w:p w14:paraId="141C333F" w14:textId="150A41BB" w:rsidR="0053240E" w:rsidRPr="003B0023" w:rsidRDefault="00613CC8" w:rsidP="00993125">
      <w:pPr>
        <w:pStyle w:val="Odlomakpopisa"/>
        <w:spacing w:after="0"/>
        <w:ind w:left="360"/>
        <w:jc w:val="both"/>
        <w:rPr>
          <w:rFonts w:ascii="Arial" w:hAnsi="Arial" w:cs="Arial"/>
          <w:b/>
          <w:sz w:val="22"/>
          <w:szCs w:val="22"/>
        </w:rPr>
      </w:pPr>
      <w:r w:rsidRPr="003B0023">
        <w:rPr>
          <w:rFonts w:ascii="Arial" w:hAnsi="Arial" w:cs="Arial"/>
          <w:b/>
          <w:sz w:val="22"/>
          <w:szCs w:val="22"/>
        </w:rPr>
        <w:t xml:space="preserve">                        </w:t>
      </w:r>
    </w:p>
    <w:p w14:paraId="18E6B5A1" w14:textId="77777777" w:rsidR="0053240E" w:rsidRPr="003B0023" w:rsidRDefault="0053240E" w:rsidP="009B77EB">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OBRAZLOŽENJE PROGRAMA</w:t>
      </w:r>
    </w:p>
    <w:p w14:paraId="7CDB260F" w14:textId="2F5F42E2" w:rsidR="00F90C6E" w:rsidRPr="003B0023" w:rsidRDefault="0053240E" w:rsidP="00993125">
      <w:pPr>
        <w:spacing w:after="0"/>
        <w:jc w:val="both"/>
        <w:rPr>
          <w:rFonts w:ascii="Arial" w:hAnsi="Arial" w:cs="Arial"/>
          <w:sz w:val="22"/>
          <w:szCs w:val="22"/>
        </w:rPr>
      </w:pPr>
      <w:r w:rsidRPr="003B0023">
        <w:rPr>
          <w:rFonts w:ascii="Arial" w:hAnsi="Arial" w:cs="Arial"/>
          <w:sz w:val="22"/>
          <w:szCs w:val="22"/>
        </w:rPr>
        <w:t xml:space="preserve">Program podrazumijeva ulaganje u sektor zaštite i spašavanja ljudskih života </w:t>
      </w:r>
      <w:r w:rsidR="00BF1FDB" w:rsidRPr="003B0023">
        <w:rPr>
          <w:rFonts w:ascii="Arial" w:hAnsi="Arial" w:cs="Arial"/>
          <w:sz w:val="22"/>
          <w:szCs w:val="22"/>
        </w:rPr>
        <w:t xml:space="preserve">i materijalne imovine kao </w:t>
      </w:r>
      <w:r w:rsidRPr="003B0023">
        <w:rPr>
          <w:rFonts w:ascii="Arial" w:hAnsi="Arial" w:cs="Arial"/>
          <w:sz w:val="22"/>
          <w:szCs w:val="22"/>
        </w:rPr>
        <w:t xml:space="preserve">temeljnih uvjeta za kvalitetan i siguran život stanovništva, te siguran boravak turista u svim područjima Grada Omiša, što je u skladu sa strateškim </w:t>
      </w:r>
      <w:r w:rsidR="00BF1FDB" w:rsidRPr="003B0023">
        <w:rPr>
          <w:rFonts w:ascii="Arial" w:hAnsi="Arial" w:cs="Arial"/>
          <w:sz w:val="22"/>
          <w:szCs w:val="22"/>
        </w:rPr>
        <w:t xml:space="preserve">ciljem 3. </w:t>
      </w:r>
      <w:r w:rsidRPr="003B0023">
        <w:rPr>
          <w:rFonts w:ascii="Arial" w:hAnsi="Arial" w:cs="Arial"/>
          <w:sz w:val="22"/>
          <w:szCs w:val="22"/>
        </w:rPr>
        <w:t>Program će se provoditi kroz slijedeću aktivnost i projekt:</w:t>
      </w:r>
    </w:p>
    <w:p w14:paraId="5F177DA0" w14:textId="77777777" w:rsidR="00F90C6E" w:rsidRPr="003B0023" w:rsidRDefault="00F90C6E" w:rsidP="00993125">
      <w:pPr>
        <w:spacing w:after="0"/>
        <w:jc w:val="both"/>
        <w:rPr>
          <w:rFonts w:ascii="Arial" w:hAnsi="Arial" w:cs="Arial"/>
          <w:sz w:val="22"/>
          <w:szCs w:val="22"/>
        </w:rPr>
      </w:pPr>
    </w:p>
    <w:p w14:paraId="660D2832" w14:textId="77777777" w:rsidR="0053240E" w:rsidRPr="003B0023" w:rsidRDefault="00BF1FDB" w:rsidP="00993125">
      <w:pPr>
        <w:spacing w:after="0"/>
        <w:jc w:val="both"/>
        <w:rPr>
          <w:rFonts w:ascii="Arial" w:hAnsi="Arial" w:cs="Arial"/>
          <w:b/>
          <w:sz w:val="22"/>
          <w:szCs w:val="22"/>
        </w:rPr>
      </w:pPr>
      <w:r w:rsidRPr="003B0023">
        <w:rPr>
          <w:rFonts w:ascii="Arial" w:hAnsi="Arial" w:cs="Arial"/>
          <w:b/>
          <w:sz w:val="22"/>
          <w:szCs w:val="22"/>
        </w:rPr>
        <w:t>A320</w:t>
      </w:r>
      <w:r w:rsidR="0053240E" w:rsidRPr="003B0023">
        <w:rPr>
          <w:rFonts w:ascii="Arial" w:hAnsi="Arial" w:cs="Arial"/>
          <w:b/>
          <w:sz w:val="22"/>
          <w:szCs w:val="22"/>
        </w:rPr>
        <w:t>001: Financiranje</w:t>
      </w:r>
      <w:r w:rsidRPr="003B0023">
        <w:rPr>
          <w:rFonts w:ascii="Arial" w:hAnsi="Arial" w:cs="Arial"/>
          <w:b/>
          <w:sz w:val="22"/>
          <w:szCs w:val="22"/>
        </w:rPr>
        <w:t xml:space="preserve"> redovne djelatnosti Vatrogasne zajednice Omiš</w:t>
      </w:r>
    </w:p>
    <w:p w14:paraId="21CBE22E" w14:textId="77777777" w:rsidR="002D2793" w:rsidRPr="003B0023" w:rsidRDefault="00B714B7" w:rsidP="00B714B7">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f</w:t>
      </w:r>
      <w:r w:rsidR="002D2793" w:rsidRPr="003B0023">
        <w:rPr>
          <w:rFonts w:ascii="Arial" w:hAnsi="Arial" w:cs="Arial"/>
          <w:sz w:val="22"/>
          <w:szCs w:val="22"/>
        </w:rPr>
        <w:t>inanciranje vatrogasne zajednice i DVD-a u sastavu (Prema posebnom zakonu u visini proporcionalnoj ostvarenju neto proračuna Grada Omiša te potrebama organizacije vatrogastva sukladno obvezama propisanim Procjeno</w:t>
      </w:r>
      <w:r w:rsidRPr="003B0023">
        <w:rPr>
          <w:rFonts w:ascii="Arial" w:hAnsi="Arial" w:cs="Arial"/>
          <w:sz w:val="22"/>
          <w:szCs w:val="22"/>
        </w:rPr>
        <w:t>m i Planom zaštite od požara)</w:t>
      </w:r>
    </w:p>
    <w:p w14:paraId="25B0B449" w14:textId="08D0BBE7" w:rsidR="00B714B7" w:rsidRPr="003B0023" w:rsidRDefault="00B714B7" w:rsidP="00B714B7">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 xml:space="preserve">sufinanciranje nabavke vatrogasnog vozila – </w:t>
      </w:r>
      <w:r w:rsidR="00C072ED" w:rsidRPr="003B0023">
        <w:rPr>
          <w:rFonts w:ascii="Arial" w:hAnsi="Arial" w:cs="Arial"/>
          <w:sz w:val="22"/>
          <w:szCs w:val="22"/>
        </w:rPr>
        <w:t xml:space="preserve">petogodišnji </w:t>
      </w:r>
      <w:r w:rsidRPr="003B0023">
        <w:rPr>
          <w:rFonts w:ascii="Arial" w:hAnsi="Arial" w:cs="Arial"/>
          <w:sz w:val="22"/>
          <w:szCs w:val="22"/>
        </w:rPr>
        <w:t>leasing radi nabav</w:t>
      </w:r>
      <w:r w:rsidR="00614CB7" w:rsidRPr="003B0023">
        <w:rPr>
          <w:rFonts w:ascii="Arial" w:hAnsi="Arial" w:cs="Arial"/>
          <w:sz w:val="22"/>
          <w:szCs w:val="22"/>
        </w:rPr>
        <w:t>k</w:t>
      </w:r>
      <w:r w:rsidRPr="003B0023">
        <w:rPr>
          <w:rFonts w:ascii="Arial" w:hAnsi="Arial" w:cs="Arial"/>
          <w:sz w:val="22"/>
          <w:szCs w:val="22"/>
        </w:rPr>
        <w:t>e novog vozila (</w:t>
      </w:r>
      <w:r w:rsidR="003A312C" w:rsidRPr="003B0023">
        <w:rPr>
          <w:rFonts w:ascii="Arial" w:hAnsi="Arial" w:cs="Arial"/>
          <w:sz w:val="22"/>
          <w:szCs w:val="22"/>
        </w:rPr>
        <w:t xml:space="preserve">supstitucija </w:t>
      </w:r>
      <w:r w:rsidRPr="003B0023">
        <w:rPr>
          <w:rFonts w:ascii="Arial" w:hAnsi="Arial" w:cs="Arial"/>
          <w:sz w:val="22"/>
          <w:szCs w:val="22"/>
        </w:rPr>
        <w:t xml:space="preserve">vozila stradala u požaru u Lokvi Rogoznici u kolovozu </w:t>
      </w:r>
      <w:r w:rsidR="00614CB7" w:rsidRPr="003B0023">
        <w:rPr>
          <w:rFonts w:ascii="Arial" w:hAnsi="Arial" w:cs="Arial"/>
          <w:sz w:val="22"/>
          <w:szCs w:val="22"/>
        </w:rPr>
        <w:t>2018.g.). Nabavku novog vozila sufinancira</w:t>
      </w:r>
      <w:r w:rsidR="003A312C" w:rsidRPr="003B0023">
        <w:rPr>
          <w:rFonts w:ascii="Arial" w:hAnsi="Arial" w:cs="Arial"/>
          <w:sz w:val="22"/>
          <w:szCs w:val="22"/>
        </w:rPr>
        <w:t>la je</w:t>
      </w:r>
      <w:r w:rsidR="00614CB7" w:rsidRPr="003B0023">
        <w:rPr>
          <w:rFonts w:ascii="Arial" w:hAnsi="Arial" w:cs="Arial"/>
          <w:sz w:val="22"/>
          <w:szCs w:val="22"/>
        </w:rPr>
        <w:t xml:space="preserve"> Splitsko-dalmatinska županija</w:t>
      </w:r>
      <w:r w:rsidR="00A31B8C" w:rsidRPr="003B0023">
        <w:rPr>
          <w:rFonts w:ascii="Arial" w:hAnsi="Arial" w:cs="Arial"/>
          <w:sz w:val="22"/>
          <w:szCs w:val="22"/>
        </w:rPr>
        <w:t xml:space="preserve"> na temelju Ugovora o </w:t>
      </w:r>
      <w:r w:rsidR="00AE1238">
        <w:rPr>
          <w:rFonts w:ascii="Arial" w:hAnsi="Arial" w:cs="Arial"/>
          <w:sz w:val="22"/>
          <w:szCs w:val="22"/>
        </w:rPr>
        <w:t xml:space="preserve">zajedničkom </w:t>
      </w:r>
      <w:r w:rsidR="00A31B8C" w:rsidRPr="003B0023">
        <w:rPr>
          <w:rFonts w:ascii="Arial" w:hAnsi="Arial" w:cs="Arial"/>
          <w:sz w:val="22"/>
          <w:szCs w:val="22"/>
        </w:rPr>
        <w:t>sufinanciranju</w:t>
      </w:r>
      <w:r w:rsidR="00AE1238">
        <w:rPr>
          <w:rFonts w:ascii="Arial" w:hAnsi="Arial" w:cs="Arial"/>
          <w:sz w:val="22"/>
          <w:szCs w:val="22"/>
        </w:rPr>
        <w:t>, te je Grad financijski obveznik u korist DVD Omiš.</w:t>
      </w:r>
    </w:p>
    <w:p w14:paraId="6751E25C" w14:textId="4AC53B86" w:rsidR="00FF24A8" w:rsidRPr="003B0023" w:rsidRDefault="00FF24A8"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lastRenderedPageBreak/>
        <w:t>dokumentacija za gradnju Vatrogasnog doma Omiš – iznalaženje primjerene građevinske čestice i izrada projektne dokumentacije za gradnju objekta</w:t>
      </w:r>
      <w:r w:rsidR="00AE1238">
        <w:rPr>
          <w:rFonts w:ascii="Arial" w:hAnsi="Arial" w:cs="Arial"/>
          <w:sz w:val="22"/>
          <w:szCs w:val="22"/>
        </w:rPr>
        <w:t>.</w:t>
      </w:r>
    </w:p>
    <w:p w14:paraId="714AABDE" w14:textId="77777777" w:rsidR="00FF24A8" w:rsidRPr="003B0023" w:rsidRDefault="00FF24A8" w:rsidP="00FF24A8">
      <w:pPr>
        <w:spacing w:after="0"/>
        <w:jc w:val="both"/>
        <w:rPr>
          <w:rFonts w:ascii="Arial" w:hAnsi="Arial" w:cs="Arial"/>
          <w:sz w:val="22"/>
          <w:szCs w:val="22"/>
        </w:rPr>
      </w:pPr>
    </w:p>
    <w:p w14:paraId="17BEFC38" w14:textId="77777777" w:rsidR="00070F2A" w:rsidRPr="003B0023" w:rsidRDefault="00BF1FDB" w:rsidP="00993125">
      <w:pPr>
        <w:spacing w:after="0"/>
        <w:jc w:val="both"/>
        <w:rPr>
          <w:rFonts w:ascii="Arial" w:hAnsi="Arial" w:cs="Arial"/>
          <w:b/>
          <w:sz w:val="22"/>
          <w:szCs w:val="22"/>
        </w:rPr>
      </w:pPr>
      <w:r w:rsidRPr="003B0023">
        <w:rPr>
          <w:rFonts w:ascii="Arial" w:hAnsi="Arial" w:cs="Arial"/>
          <w:b/>
          <w:sz w:val="22"/>
          <w:szCs w:val="22"/>
        </w:rPr>
        <w:t>T320</w:t>
      </w:r>
      <w:r w:rsidR="0053240E" w:rsidRPr="003B0023">
        <w:rPr>
          <w:rFonts w:ascii="Arial" w:hAnsi="Arial" w:cs="Arial"/>
          <w:b/>
          <w:sz w:val="22"/>
          <w:szCs w:val="22"/>
        </w:rPr>
        <w:t xml:space="preserve">001: </w:t>
      </w:r>
      <w:r w:rsidRPr="003B0023">
        <w:rPr>
          <w:rFonts w:ascii="Arial" w:hAnsi="Arial" w:cs="Arial"/>
          <w:b/>
          <w:sz w:val="22"/>
          <w:szCs w:val="22"/>
        </w:rPr>
        <w:t>Organiziranje i provođenje mjera za zaštitu i spašavanje</w:t>
      </w:r>
    </w:p>
    <w:p w14:paraId="14DEA638" w14:textId="581F866E" w:rsidR="00070F2A" w:rsidRPr="003B0023" w:rsidRDefault="00070F2A"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 xml:space="preserve">oprema za potrebe zaštite i spašavanja: prema Planu CZ za potrebe osobne opreme pripadnika postrojbi CZ posebne i opće namjene, za povjerenike i </w:t>
      </w:r>
      <w:r w:rsidR="003A312C" w:rsidRPr="003B0023">
        <w:rPr>
          <w:rFonts w:ascii="Arial" w:hAnsi="Arial" w:cs="Arial"/>
          <w:sz w:val="22"/>
          <w:szCs w:val="22"/>
        </w:rPr>
        <w:t>zamjenike</w:t>
      </w:r>
      <w:r w:rsidRPr="003B0023">
        <w:rPr>
          <w:rFonts w:ascii="Arial" w:hAnsi="Arial" w:cs="Arial"/>
          <w:sz w:val="22"/>
          <w:szCs w:val="22"/>
        </w:rPr>
        <w:t xml:space="preserve"> CZ i stožer </w:t>
      </w:r>
      <w:r w:rsidR="003A312C" w:rsidRPr="003B0023">
        <w:rPr>
          <w:rFonts w:ascii="Arial" w:hAnsi="Arial" w:cs="Arial"/>
          <w:sz w:val="22"/>
          <w:szCs w:val="22"/>
        </w:rPr>
        <w:t xml:space="preserve">civilne </w:t>
      </w:r>
      <w:r w:rsidRPr="003B0023">
        <w:rPr>
          <w:rFonts w:ascii="Arial" w:hAnsi="Arial" w:cs="Arial"/>
          <w:sz w:val="22"/>
          <w:szCs w:val="22"/>
        </w:rPr>
        <w:t xml:space="preserve">zaštite </w:t>
      </w:r>
    </w:p>
    <w:p w14:paraId="3C9B7CD3" w14:textId="04474CF6" w:rsidR="00070F2A" w:rsidRPr="003B0023" w:rsidRDefault="00523C6B" w:rsidP="00993125">
      <w:pPr>
        <w:pStyle w:val="Odlomakpopisa"/>
        <w:numPr>
          <w:ilvl w:val="0"/>
          <w:numId w:val="20"/>
        </w:numPr>
        <w:spacing w:after="0"/>
        <w:ind w:left="426"/>
        <w:jc w:val="both"/>
        <w:rPr>
          <w:rFonts w:ascii="Arial" w:hAnsi="Arial" w:cs="Arial"/>
          <w:b/>
          <w:sz w:val="22"/>
          <w:szCs w:val="22"/>
        </w:rPr>
      </w:pPr>
      <w:r w:rsidRPr="003B0023">
        <w:rPr>
          <w:rFonts w:ascii="Arial" w:hAnsi="Arial" w:cs="Arial"/>
          <w:sz w:val="22"/>
          <w:szCs w:val="22"/>
        </w:rPr>
        <w:t xml:space="preserve">naknada pripadnicima </w:t>
      </w:r>
      <w:r w:rsidR="00070F2A" w:rsidRPr="003B0023">
        <w:rPr>
          <w:rFonts w:ascii="Arial" w:hAnsi="Arial" w:cs="Arial"/>
          <w:sz w:val="22"/>
          <w:szCs w:val="22"/>
        </w:rPr>
        <w:t>postrojbi Civilne zaštite: kotizacija, prijevoz, naknada poslodavcima za djelatnike koji sudjeluju u obuci pripadnika CZ u Centru za obuku</w:t>
      </w:r>
      <w:r w:rsidR="00B94D83" w:rsidRPr="003B0023">
        <w:rPr>
          <w:rFonts w:ascii="Arial" w:hAnsi="Arial" w:cs="Arial"/>
          <w:sz w:val="22"/>
          <w:szCs w:val="22"/>
        </w:rPr>
        <w:t>.</w:t>
      </w:r>
    </w:p>
    <w:p w14:paraId="34107342" w14:textId="77777777" w:rsidR="008F7DBC" w:rsidRPr="003B0023" w:rsidRDefault="00070F2A" w:rsidP="00993125">
      <w:pPr>
        <w:pStyle w:val="Odlomakpopisa"/>
        <w:numPr>
          <w:ilvl w:val="0"/>
          <w:numId w:val="20"/>
        </w:numPr>
        <w:spacing w:after="0"/>
        <w:ind w:left="426"/>
        <w:jc w:val="both"/>
        <w:rPr>
          <w:rFonts w:ascii="Arial" w:hAnsi="Arial" w:cs="Arial"/>
          <w:b/>
          <w:sz w:val="22"/>
          <w:szCs w:val="22"/>
        </w:rPr>
      </w:pPr>
      <w:r w:rsidRPr="003B0023">
        <w:rPr>
          <w:rFonts w:ascii="Arial" w:hAnsi="Arial" w:cs="Arial"/>
          <w:sz w:val="22"/>
          <w:szCs w:val="22"/>
        </w:rPr>
        <w:t xml:space="preserve">opskrba vodom kućanstava izvan vodovodne mreže: troškovi vanjskog dobavljača za potrebe interventne opskrbe pitkom vodom u sušnom razdoblju. Zahvat </w:t>
      </w:r>
      <w:proofErr w:type="spellStart"/>
      <w:r w:rsidRPr="003B0023">
        <w:rPr>
          <w:rFonts w:ascii="Arial" w:hAnsi="Arial" w:cs="Arial"/>
          <w:sz w:val="22"/>
          <w:szCs w:val="22"/>
        </w:rPr>
        <w:t>Kotlenice</w:t>
      </w:r>
      <w:proofErr w:type="spellEnd"/>
      <w:r w:rsidRPr="003B0023">
        <w:rPr>
          <w:rFonts w:ascii="Arial" w:hAnsi="Arial" w:cs="Arial"/>
          <w:sz w:val="22"/>
          <w:szCs w:val="22"/>
        </w:rPr>
        <w:t>.</w:t>
      </w:r>
    </w:p>
    <w:p w14:paraId="76228530" w14:textId="58BEB0EA" w:rsidR="008F7DBC" w:rsidRPr="003B0023" w:rsidRDefault="00070F2A" w:rsidP="00993125">
      <w:pPr>
        <w:pStyle w:val="Odlomakpopisa"/>
        <w:numPr>
          <w:ilvl w:val="0"/>
          <w:numId w:val="20"/>
        </w:numPr>
        <w:spacing w:after="0"/>
        <w:ind w:left="426"/>
        <w:jc w:val="both"/>
        <w:rPr>
          <w:rFonts w:ascii="Arial" w:hAnsi="Arial" w:cs="Arial"/>
          <w:b/>
          <w:sz w:val="22"/>
          <w:szCs w:val="22"/>
        </w:rPr>
      </w:pPr>
      <w:r w:rsidRPr="003B0023">
        <w:rPr>
          <w:rFonts w:ascii="Arial" w:hAnsi="Arial" w:cs="Arial"/>
          <w:sz w:val="22"/>
          <w:szCs w:val="22"/>
        </w:rPr>
        <w:t xml:space="preserve">Hrvatska gorska služba spašavanja: </w:t>
      </w:r>
      <w:r w:rsidR="00BB2E6C" w:rsidRPr="003B0023">
        <w:rPr>
          <w:rFonts w:ascii="Arial" w:hAnsi="Arial" w:cs="Arial"/>
          <w:sz w:val="22"/>
          <w:szCs w:val="22"/>
        </w:rPr>
        <w:t xml:space="preserve">Potpore za djelovanje </w:t>
      </w:r>
      <w:r w:rsidR="008F7DBC" w:rsidRPr="003B0023">
        <w:rPr>
          <w:rFonts w:ascii="Arial" w:hAnsi="Arial" w:cs="Arial"/>
          <w:sz w:val="22"/>
          <w:szCs w:val="22"/>
        </w:rPr>
        <w:t>Podstanice Omiš zbog posebnosti geografskih karakteristika područja  i gospodarstva na njemu. Djelovanje: sprječavanje nesreća, spašavanje iz nepristupačnih prostora, održavanje pripravnosti, osposobljavanje, potrage, praćenje specifičnih sportskih, rekreacijs</w:t>
      </w:r>
      <w:r w:rsidR="003F1259" w:rsidRPr="003B0023">
        <w:rPr>
          <w:rFonts w:ascii="Arial" w:hAnsi="Arial" w:cs="Arial"/>
          <w:sz w:val="22"/>
          <w:szCs w:val="22"/>
        </w:rPr>
        <w:t>k</w:t>
      </w:r>
      <w:r w:rsidR="008F7DBC" w:rsidRPr="003B0023">
        <w:rPr>
          <w:rFonts w:ascii="Arial" w:hAnsi="Arial" w:cs="Arial"/>
          <w:sz w:val="22"/>
          <w:szCs w:val="22"/>
        </w:rPr>
        <w:t>ih i kulturoloških manifestacija, davanje suglasnosti i preporuka organizatora opasnih aktivnosti i izrada izvješća. Gradsko vijeće donosi program javnih potreba. Prema posebnom propisu i Sporazumu o suradnji.</w:t>
      </w:r>
    </w:p>
    <w:p w14:paraId="255C76F4" w14:textId="3D2EE01A" w:rsidR="00070F2A" w:rsidRPr="003B0023" w:rsidRDefault="00613CC8" w:rsidP="00993125">
      <w:pPr>
        <w:pStyle w:val="Odlomakpopisa"/>
        <w:numPr>
          <w:ilvl w:val="0"/>
          <w:numId w:val="20"/>
        </w:numPr>
        <w:spacing w:after="0"/>
        <w:ind w:left="426"/>
        <w:jc w:val="both"/>
        <w:rPr>
          <w:rFonts w:ascii="Arial" w:hAnsi="Arial" w:cs="Arial"/>
          <w:b/>
          <w:sz w:val="22"/>
          <w:szCs w:val="22"/>
        </w:rPr>
      </w:pPr>
      <w:r w:rsidRPr="003B0023">
        <w:rPr>
          <w:rFonts w:ascii="Arial" w:hAnsi="Arial" w:cs="Arial"/>
          <w:sz w:val="22"/>
          <w:szCs w:val="22"/>
        </w:rPr>
        <w:t>vatrogasna oprema:</w:t>
      </w:r>
      <w:r w:rsidR="00BF7E45" w:rsidRPr="003B0023">
        <w:rPr>
          <w:rFonts w:ascii="Arial" w:hAnsi="Arial" w:cs="Arial"/>
          <w:sz w:val="22"/>
          <w:szCs w:val="22"/>
        </w:rPr>
        <w:t xml:space="preserve"> </w:t>
      </w:r>
      <w:r w:rsidR="00070F2A" w:rsidRPr="003B0023">
        <w:rPr>
          <w:rFonts w:ascii="Arial" w:hAnsi="Arial" w:cs="Arial"/>
          <w:sz w:val="22"/>
          <w:szCs w:val="22"/>
        </w:rPr>
        <w:t xml:space="preserve">Prema posebnom pravilniku o osobnoj vatrogasnoj opremi za interventne snage vatrogastva u </w:t>
      </w:r>
      <w:r w:rsidR="00C072ED" w:rsidRPr="003B0023">
        <w:rPr>
          <w:rFonts w:ascii="Arial" w:hAnsi="Arial" w:cs="Arial"/>
          <w:sz w:val="22"/>
          <w:szCs w:val="22"/>
        </w:rPr>
        <w:t xml:space="preserve">DVD Omiš, </w:t>
      </w:r>
      <w:r w:rsidR="00070F2A" w:rsidRPr="003B0023">
        <w:rPr>
          <w:rFonts w:ascii="Arial" w:hAnsi="Arial" w:cs="Arial"/>
          <w:sz w:val="22"/>
          <w:szCs w:val="22"/>
        </w:rPr>
        <w:t xml:space="preserve">DVD Gata i DVD Kučiće, te za opremanje članova  novoformirane podružnice </w:t>
      </w:r>
      <w:proofErr w:type="spellStart"/>
      <w:r w:rsidR="00070F2A" w:rsidRPr="003B0023">
        <w:rPr>
          <w:rFonts w:ascii="Arial" w:hAnsi="Arial" w:cs="Arial"/>
          <w:sz w:val="22"/>
          <w:szCs w:val="22"/>
        </w:rPr>
        <w:t>Srijane</w:t>
      </w:r>
      <w:proofErr w:type="spellEnd"/>
      <w:r w:rsidR="00070F2A" w:rsidRPr="003B0023">
        <w:rPr>
          <w:rFonts w:ascii="Arial" w:hAnsi="Arial" w:cs="Arial"/>
          <w:sz w:val="22"/>
          <w:szCs w:val="22"/>
        </w:rPr>
        <w:t>.</w:t>
      </w:r>
      <w:r w:rsidR="008F7DBC" w:rsidRPr="003B0023">
        <w:rPr>
          <w:rFonts w:ascii="Arial" w:hAnsi="Arial" w:cs="Arial"/>
          <w:sz w:val="22"/>
          <w:szCs w:val="22"/>
        </w:rPr>
        <w:t xml:space="preserve"> </w:t>
      </w:r>
    </w:p>
    <w:p w14:paraId="674C337F" w14:textId="28DAAE00" w:rsidR="00070F2A" w:rsidRPr="003B0023" w:rsidRDefault="00613CC8"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financiranje sezonskih vatrogasaca:</w:t>
      </w:r>
      <w:r w:rsidR="00BF7E45" w:rsidRPr="003B0023">
        <w:rPr>
          <w:rFonts w:ascii="Arial" w:hAnsi="Arial" w:cs="Arial"/>
          <w:sz w:val="22"/>
          <w:szCs w:val="22"/>
        </w:rPr>
        <w:t xml:space="preserve"> </w:t>
      </w:r>
      <w:r w:rsidR="00070F2A" w:rsidRPr="003B0023">
        <w:rPr>
          <w:rFonts w:ascii="Arial" w:hAnsi="Arial" w:cs="Arial"/>
          <w:sz w:val="22"/>
          <w:szCs w:val="22"/>
        </w:rPr>
        <w:t xml:space="preserve">Prema Operativnom planu Vlade RH za Grad Omiš </w:t>
      </w:r>
      <w:r w:rsidR="00AD29D6" w:rsidRPr="003B0023">
        <w:rPr>
          <w:rFonts w:ascii="Arial" w:hAnsi="Arial" w:cs="Arial"/>
          <w:sz w:val="22"/>
          <w:szCs w:val="22"/>
        </w:rPr>
        <w:t xml:space="preserve">angažirano </w:t>
      </w:r>
      <w:r w:rsidR="00523C6B" w:rsidRPr="003B0023">
        <w:rPr>
          <w:rFonts w:ascii="Arial" w:hAnsi="Arial" w:cs="Arial"/>
          <w:sz w:val="22"/>
          <w:szCs w:val="22"/>
        </w:rPr>
        <w:t>18</w:t>
      </w:r>
      <w:r w:rsidR="00070F2A" w:rsidRPr="003B0023">
        <w:rPr>
          <w:rFonts w:ascii="Arial" w:hAnsi="Arial" w:cs="Arial"/>
          <w:sz w:val="22"/>
          <w:szCs w:val="22"/>
        </w:rPr>
        <w:t xml:space="preserve"> sezonskih vatrogasaca na teret Grada Omiša i još 1</w:t>
      </w:r>
      <w:r w:rsidR="00AD29D6" w:rsidRPr="003B0023">
        <w:rPr>
          <w:rFonts w:ascii="Arial" w:hAnsi="Arial" w:cs="Arial"/>
          <w:sz w:val="22"/>
          <w:szCs w:val="22"/>
        </w:rPr>
        <w:t>8</w:t>
      </w:r>
      <w:r w:rsidR="00070F2A" w:rsidRPr="003B0023">
        <w:rPr>
          <w:rFonts w:ascii="Arial" w:hAnsi="Arial" w:cs="Arial"/>
          <w:sz w:val="22"/>
          <w:szCs w:val="22"/>
        </w:rPr>
        <w:t xml:space="preserve"> sezonskih vatrogasaca koje u potpunosti financira RH. Uvjet je reciprocitet. Bruto trošak po sezonskom vatrogascu je cca 6.</w:t>
      </w:r>
      <w:r w:rsidR="00AD29D6" w:rsidRPr="003B0023">
        <w:rPr>
          <w:rFonts w:ascii="Arial" w:hAnsi="Arial" w:cs="Arial"/>
          <w:sz w:val="22"/>
          <w:szCs w:val="22"/>
        </w:rPr>
        <w:t>6</w:t>
      </w:r>
      <w:r w:rsidR="008F7DBC" w:rsidRPr="003B0023">
        <w:rPr>
          <w:rFonts w:ascii="Arial" w:hAnsi="Arial" w:cs="Arial"/>
          <w:sz w:val="22"/>
          <w:szCs w:val="22"/>
        </w:rPr>
        <w:t xml:space="preserve">00,00 kn na 4 ljetna mjeseca. </w:t>
      </w:r>
      <w:r w:rsidR="00070F2A" w:rsidRPr="003B0023">
        <w:rPr>
          <w:rFonts w:ascii="Arial" w:hAnsi="Arial" w:cs="Arial"/>
          <w:sz w:val="22"/>
          <w:szCs w:val="22"/>
        </w:rPr>
        <w:t>Aktivnost provodi VZG.</w:t>
      </w:r>
    </w:p>
    <w:p w14:paraId="71608C90" w14:textId="77777777" w:rsidR="00070F2A" w:rsidRPr="003B0023" w:rsidRDefault="00613CC8"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financiranje sezonskih policajaca:</w:t>
      </w:r>
      <w:r w:rsidR="00BF7E45" w:rsidRPr="003B0023">
        <w:rPr>
          <w:rFonts w:ascii="Arial" w:hAnsi="Arial" w:cs="Arial"/>
          <w:sz w:val="22"/>
          <w:szCs w:val="22"/>
        </w:rPr>
        <w:t xml:space="preserve"> </w:t>
      </w:r>
      <w:r w:rsidR="00070F2A" w:rsidRPr="003B0023">
        <w:rPr>
          <w:rFonts w:ascii="Arial" w:hAnsi="Arial" w:cs="Arial"/>
          <w:sz w:val="22"/>
          <w:szCs w:val="22"/>
        </w:rPr>
        <w:t xml:space="preserve">Prema posebnom sporazumu s MUP RH JLS sufinancira trošak boravka policijskih </w:t>
      </w:r>
      <w:r w:rsidR="008F7DBC" w:rsidRPr="003B0023">
        <w:rPr>
          <w:rFonts w:ascii="Arial" w:hAnsi="Arial" w:cs="Arial"/>
          <w:sz w:val="22"/>
          <w:szCs w:val="22"/>
        </w:rPr>
        <w:t xml:space="preserve">službenika dodatno raspoređenih </w:t>
      </w:r>
      <w:r w:rsidR="00070F2A" w:rsidRPr="003B0023">
        <w:rPr>
          <w:rFonts w:ascii="Arial" w:hAnsi="Arial" w:cs="Arial"/>
          <w:sz w:val="22"/>
          <w:szCs w:val="22"/>
        </w:rPr>
        <w:t>u PP Omiš tijekom ljetne turističke sezone radi poboljšanja</w:t>
      </w:r>
      <w:r w:rsidR="008F7DBC" w:rsidRPr="003B0023">
        <w:rPr>
          <w:rFonts w:ascii="Arial" w:hAnsi="Arial" w:cs="Arial"/>
          <w:sz w:val="22"/>
          <w:szCs w:val="22"/>
        </w:rPr>
        <w:t xml:space="preserve"> sigurnosti građana, domaćih i </w:t>
      </w:r>
      <w:r w:rsidR="00070F2A" w:rsidRPr="003B0023">
        <w:rPr>
          <w:rFonts w:ascii="Arial" w:hAnsi="Arial" w:cs="Arial"/>
          <w:sz w:val="22"/>
          <w:szCs w:val="22"/>
        </w:rPr>
        <w:t>stranih gostiju te pojačanog nadzora prometa na DC8 u naselju Omiš.</w:t>
      </w:r>
    </w:p>
    <w:p w14:paraId="5934054D" w14:textId="4479A176" w:rsidR="008F7DBC" w:rsidRPr="003B0023" w:rsidRDefault="00E1217E"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jedinice prometne mladeži: prema odredbama Zakona o sigurnosti prome</w:t>
      </w:r>
      <w:r w:rsidR="00523C6B" w:rsidRPr="003B0023">
        <w:rPr>
          <w:rFonts w:ascii="Arial" w:hAnsi="Arial" w:cs="Arial"/>
          <w:sz w:val="22"/>
          <w:szCs w:val="22"/>
        </w:rPr>
        <w:t xml:space="preserve">ta na cestama uz rukovođenje PP Omiš </w:t>
      </w:r>
      <w:r w:rsidRPr="003B0023">
        <w:rPr>
          <w:rFonts w:ascii="Arial" w:hAnsi="Arial" w:cs="Arial"/>
          <w:sz w:val="22"/>
          <w:szCs w:val="22"/>
        </w:rPr>
        <w:t>od 15. lipnja do 15. rujna prem</w:t>
      </w:r>
      <w:r w:rsidR="00AD29D6" w:rsidRPr="003B0023">
        <w:rPr>
          <w:rFonts w:ascii="Arial" w:hAnsi="Arial" w:cs="Arial"/>
          <w:sz w:val="22"/>
          <w:szCs w:val="22"/>
        </w:rPr>
        <w:t>a</w:t>
      </w:r>
      <w:r w:rsidRPr="003B0023">
        <w:rPr>
          <w:rFonts w:ascii="Arial" w:hAnsi="Arial" w:cs="Arial"/>
          <w:sz w:val="22"/>
          <w:szCs w:val="22"/>
        </w:rPr>
        <w:t xml:space="preserve"> posebnom sporazumu s MUP-om</w:t>
      </w:r>
      <w:r w:rsidR="003A312C" w:rsidRPr="003B0023">
        <w:rPr>
          <w:rFonts w:ascii="Arial" w:hAnsi="Arial" w:cs="Arial"/>
          <w:sz w:val="22"/>
          <w:szCs w:val="22"/>
        </w:rPr>
        <w:t xml:space="preserve"> i cijenom rada propisanom za učenike i studente</w:t>
      </w:r>
      <w:r w:rsidRPr="003B0023">
        <w:rPr>
          <w:rFonts w:ascii="Arial" w:hAnsi="Arial" w:cs="Arial"/>
          <w:sz w:val="22"/>
          <w:szCs w:val="22"/>
        </w:rPr>
        <w:t>.</w:t>
      </w:r>
    </w:p>
    <w:p w14:paraId="09341705" w14:textId="68520E7D" w:rsidR="005740E1" w:rsidRPr="003B0023" w:rsidRDefault="005740E1"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 xml:space="preserve">opremanje jedinice prometne mladeži: </w:t>
      </w:r>
      <w:r w:rsidR="00C072ED" w:rsidRPr="003B0023">
        <w:rPr>
          <w:rFonts w:ascii="Arial" w:hAnsi="Arial" w:cs="Arial"/>
          <w:sz w:val="22"/>
          <w:szCs w:val="22"/>
        </w:rPr>
        <w:t>najava PU splitske da će dosadašnje poslove opremanja pripadnika jedinice prenijeti na JLS zbog čega se</w:t>
      </w:r>
      <w:r w:rsidR="00A0599B">
        <w:rPr>
          <w:rFonts w:ascii="Arial" w:hAnsi="Arial" w:cs="Arial"/>
          <w:sz w:val="22"/>
          <w:szCs w:val="22"/>
        </w:rPr>
        <w:t xml:space="preserve"> </w:t>
      </w:r>
      <w:r w:rsidR="00C072ED" w:rsidRPr="003B0023">
        <w:rPr>
          <w:rFonts w:ascii="Arial" w:hAnsi="Arial" w:cs="Arial"/>
          <w:sz w:val="22"/>
          <w:szCs w:val="22"/>
        </w:rPr>
        <w:t>treba nadopuniti osobna oprema za cca 7 novih kompleta.</w:t>
      </w:r>
    </w:p>
    <w:p w14:paraId="3BBC48AB" w14:textId="110E827F" w:rsidR="00070F2A" w:rsidRPr="003B0023" w:rsidRDefault="00BF7E45" w:rsidP="001E71EA">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 xml:space="preserve">elementarne nepogode: </w:t>
      </w:r>
      <w:r w:rsidR="008F7DBC" w:rsidRPr="003B0023">
        <w:rPr>
          <w:rFonts w:ascii="Arial" w:hAnsi="Arial" w:cs="Arial"/>
          <w:sz w:val="22"/>
          <w:szCs w:val="22"/>
        </w:rPr>
        <w:t>r</w:t>
      </w:r>
      <w:r w:rsidR="00070F2A" w:rsidRPr="003B0023">
        <w:rPr>
          <w:rFonts w:ascii="Arial" w:hAnsi="Arial" w:cs="Arial"/>
          <w:sz w:val="22"/>
          <w:szCs w:val="22"/>
        </w:rPr>
        <w:t xml:space="preserve">ezervacija za prve potpore oštećenicima u slučaju elementarne nepogode  ili štete za koje nema uvjeta za provedbu postupka proglašenja </w:t>
      </w:r>
      <w:r w:rsidR="003A312C" w:rsidRPr="003B0023">
        <w:rPr>
          <w:rFonts w:ascii="Arial" w:hAnsi="Arial" w:cs="Arial"/>
          <w:sz w:val="22"/>
          <w:szCs w:val="22"/>
        </w:rPr>
        <w:t>prirodne</w:t>
      </w:r>
      <w:r w:rsidR="00070F2A" w:rsidRPr="003B0023">
        <w:rPr>
          <w:rFonts w:ascii="Arial" w:hAnsi="Arial" w:cs="Arial"/>
          <w:sz w:val="22"/>
          <w:szCs w:val="22"/>
        </w:rPr>
        <w:t xml:space="preserve"> nepogode</w:t>
      </w:r>
      <w:r w:rsidR="00A0599B">
        <w:rPr>
          <w:rFonts w:ascii="Arial" w:hAnsi="Arial" w:cs="Arial"/>
          <w:sz w:val="22"/>
          <w:szCs w:val="22"/>
        </w:rPr>
        <w:t xml:space="preserve"> odnosno za prvu žurnu pomoć iz gradskog proračuna</w:t>
      </w:r>
      <w:r w:rsidR="00070F2A" w:rsidRPr="003B0023">
        <w:rPr>
          <w:rFonts w:ascii="Arial" w:hAnsi="Arial" w:cs="Arial"/>
          <w:sz w:val="22"/>
          <w:szCs w:val="22"/>
        </w:rPr>
        <w:t>. Vođenje registra šteta u poljoprivredi.</w:t>
      </w:r>
    </w:p>
    <w:p w14:paraId="413C9EF7" w14:textId="7AEA7142" w:rsidR="00F23CA6" w:rsidRPr="003B0023" w:rsidRDefault="00F23CA6" w:rsidP="001E71EA">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obuka postrojbi civilne zaštite</w:t>
      </w:r>
      <w:r w:rsidR="00AD29D6" w:rsidRPr="003B0023">
        <w:rPr>
          <w:rFonts w:ascii="Arial" w:hAnsi="Arial" w:cs="Arial"/>
          <w:sz w:val="22"/>
          <w:szCs w:val="22"/>
        </w:rPr>
        <w:t xml:space="preserve"> – temelji se na decidiranim zakonskim i podzakonskim propisima. Do sada provedena</w:t>
      </w:r>
      <w:r w:rsidR="001973B9" w:rsidRPr="003B0023">
        <w:rPr>
          <w:rFonts w:ascii="Arial" w:hAnsi="Arial" w:cs="Arial"/>
          <w:sz w:val="22"/>
          <w:szCs w:val="22"/>
        </w:rPr>
        <w:t xml:space="preserve"> osnovna </w:t>
      </w:r>
      <w:r w:rsidR="00AD29D6" w:rsidRPr="003B0023">
        <w:rPr>
          <w:rFonts w:ascii="Arial" w:hAnsi="Arial" w:cs="Arial"/>
          <w:sz w:val="22"/>
          <w:szCs w:val="22"/>
        </w:rPr>
        <w:t>obuka gradonačelnika i članova gradskog stožera CZ, a pr</w:t>
      </w:r>
      <w:r w:rsidR="001973B9" w:rsidRPr="003B0023">
        <w:rPr>
          <w:rFonts w:ascii="Arial" w:hAnsi="Arial" w:cs="Arial"/>
          <w:sz w:val="22"/>
          <w:szCs w:val="22"/>
        </w:rPr>
        <w:t>e</w:t>
      </w:r>
      <w:r w:rsidR="00AD29D6" w:rsidRPr="003B0023">
        <w:rPr>
          <w:rFonts w:ascii="Arial" w:hAnsi="Arial" w:cs="Arial"/>
          <w:sz w:val="22"/>
          <w:szCs w:val="22"/>
        </w:rPr>
        <w:t>ostaje obuka</w:t>
      </w:r>
      <w:r w:rsidR="001973B9" w:rsidRPr="003B0023">
        <w:rPr>
          <w:rFonts w:ascii="Arial" w:hAnsi="Arial" w:cs="Arial"/>
          <w:sz w:val="22"/>
          <w:szCs w:val="22"/>
        </w:rPr>
        <w:t xml:space="preserve"> članova postrojbi, povjerenika i koordinatora na terenu.</w:t>
      </w:r>
      <w:r w:rsidR="00AD29D6" w:rsidRPr="003B0023">
        <w:rPr>
          <w:rFonts w:ascii="Arial" w:hAnsi="Arial" w:cs="Arial"/>
          <w:sz w:val="22"/>
          <w:szCs w:val="22"/>
        </w:rPr>
        <w:t xml:space="preserve"> </w:t>
      </w:r>
    </w:p>
    <w:p w14:paraId="3B8BC965" w14:textId="224032EA" w:rsidR="00BC61BA" w:rsidRPr="003B0023" w:rsidRDefault="005740E1" w:rsidP="00993125">
      <w:pPr>
        <w:pStyle w:val="Odlomakpopisa"/>
        <w:numPr>
          <w:ilvl w:val="0"/>
          <w:numId w:val="20"/>
        </w:numPr>
        <w:spacing w:after="0"/>
        <w:ind w:left="426"/>
        <w:jc w:val="both"/>
        <w:rPr>
          <w:rFonts w:ascii="Arial" w:hAnsi="Arial" w:cs="Arial"/>
          <w:sz w:val="22"/>
          <w:szCs w:val="22"/>
        </w:rPr>
      </w:pPr>
      <w:r w:rsidRPr="003B0023">
        <w:rPr>
          <w:rFonts w:ascii="Arial" w:hAnsi="Arial" w:cs="Arial"/>
          <w:sz w:val="22"/>
          <w:szCs w:val="22"/>
        </w:rPr>
        <w:t>i</w:t>
      </w:r>
      <w:r w:rsidR="00F23CA6" w:rsidRPr="003B0023">
        <w:rPr>
          <w:rFonts w:ascii="Arial" w:hAnsi="Arial" w:cs="Arial"/>
          <w:sz w:val="22"/>
          <w:szCs w:val="22"/>
        </w:rPr>
        <w:t>zrada stratešk</w:t>
      </w:r>
      <w:r w:rsidRPr="003B0023">
        <w:rPr>
          <w:rFonts w:ascii="Arial" w:hAnsi="Arial" w:cs="Arial"/>
          <w:sz w:val="22"/>
          <w:szCs w:val="22"/>
        </w:rPr>
        <w:t>ih</w:t>
      </w:r>
      <w:r w:rsidR="00F23CA6" w:rsidRPr="003B0023">
        <w:rPr>
          <w:rFonts w:ascii="Arial" w:hAnsi="Arial" w:cs="Arial"/>
          <w:sz w:val="22"/>
          <w:szCs w:val="22"/>
        </w:rPr>
        <w:t xml:space="preserve"> dokumenta u području sustava sigurnosti ljudi i dobara</w:t>
      </w:r>
      <w:r w:rsidR="00AD29D6" w:rsidRPr="003B0023">
        <w:rPr>
          <w:rFonts w:ascii="Arial" w:hAnsi="Arial" w:cs="Arial"/>
          <w:sz w:val="22"/>
          <w:szCs w:val="22"/>
        </w:rPr>
        <w:t xml:space="preserve"> – osobito Studije opravdanosti osnivanja javne vatrogasne postrojbe za Grad Omiš te </w:t>
      </w:r>
      <w:r w:rsidR="003A312C" w:rsidRPr="003B0023">
        <w:rPr>
          <w:rFonts w:ascii="Arial" w:hAnsi="Arial" w:cs="Arial"/>
          <w:sz w:val="22"/>
          <w:szCs w:val="22"/>
        </w:rPr>
        <w:t>obveznih godišnjih planova u civilnoj zaštiti, zaštiti od požara i ublažavanju posljedica prirodnih nepogoda</w:t>
      </w:r>
      <w:r w:rsidR="00B94D83" w:rsidRPr="003B0023">
        <w:rPr>
          <w:rFonts w:ascii="Arial" w:hAnsi="Arial" w:cs="Arial"/>
          <w:sz w:val="22"/>
          <w:szCs w:val="22"/>
        </w:rPr>
        <w:t>.</w:t>
      </w:r>
    </w:p>
    <w:p w14:paraId="64627343" w14:textId="77777777" w:rsidR="00B94D83" w:rsidRPr="003B0023" w:rsidRDefault="00B94D83" w:rsidP="00B94D83">
      <w:pPr>
        <w:spacing w:after="0"/>
        <w:jc w:val="both"/>
        <w:rPr>
          <w:rFonts w:ascii="Arial" w:hAnsi="Arial" w:cs="Arial"/>
          <w:sz w:val="22"/>
          <w:szCs w:val="22"/>
        </w:rPr>
      </w:pPr>
    </w:p>
    <w:p w14:paraId="04A81991" w14:textId="77777777" w:rsidR="002E253E" w:rsidRPr="003B0023" w:rsidRDefault="002E253E" w:rsidP="00993125">
      <w:pPr>
        <w:spacing w:after="0"/>
        <w:jc w:val="both"/>
        <w:rPr>
          <w:rFonts w:ascii="Arial" w:hAnsi="Arial" w:cs="Arial"/>
          <w:b/>
          <w:sz w:val="22"/>
          <w:szCs w:val="22"/>
        </w:rPr>
      </w:pPr>
    </w:p>
    <w:p w14:paraId="3FE992F6" w14:textId="5CDF627F" w:rsidR="0053240E" w:rsidRPr="003B0023" w:rsidRDefault="005740E1" w:rsidP="009B77EB">
      <w:pPr>
        <w:pStyle w:val="Odlomakpopisa"/>
        <w:numPr>
          <w:ilvl w:val="1"/>
          <w:numId w:val="26"/>
        </w:numPr>
        <w:spacing w:after="0"/>
        <w:jc w:val="both"/>
        <w:rPr>
          <w:rFonts w:ascii="Arial" w:hAnsi="Arial" w:cs="Arial"/>
          <w:b/>
          <w:sz w:val="22"/>
          <w:szCs w:val="22"/>
        </w:rPr>
      </w:pPr>
      <w:r w:rsidRPr="003B0023">
        <w:rPr>
          <w:rFonts w:ascii="Arial" w:hAnsi="Arial" w:cs="Arial"/>
          <w:b/>
          <w:sz w:val="22"/>
          <w:szCs w:val="22"/>
        </w:rPr>
        <w:t>CILJEVI I POKAZATELJI USPJEŠNOSTI</w:t>
      </w:r>
    </w:p>
    <w:p w14:paraId="7EB7C58C" w14:textId="77777777" w:rsidR="00F25423" w:rsidRPr="003B0023" w:rsidRDefault="00F25423" w:rsidP="00993125">
      <w:pPr>
        <w:spacing w:after="0"/>
        <w:jc w:val="both"/>
        <w:rPr>
          <w:rFonts w:ascii="Arial" w:hAnsi="Arial" w:cs="Arial"/>
          <w:sz w:val="22"/>
          <w:szCs w:val="22"/>
        </w:rPr>
      </w:pPr>
    </w:p>
    <w:p w14:paraId="6B22986C" w14:textId="1E3C2821" w:rsidR="007A1FA3" w:rsidRPr="003B0023" w:rsidRDefault="00070F2A" w:rsidP="00993125">
      <w:pPr>
        <w:spacing w:after="0"/>
        <w:jc w:val="both"/>
        <w:rPr>
          <w:rFonts w:ascii="Arial" w:hAnsi="Arial" w:cs="Arial"/>
          <w:sz w:val="22"/>
          <w:szCs w:val="22"/>
        </w:rPr>
      </w:pPr>
      <w:r w:rsidRPr="003B0023">
        <w:rPr>
          <w:rFonts w:ascii="Arial" w:hAnsi="Arial" w:cs="Arial"/>
          <w:sz w:val="22"/>
          <w:szCs w:val="22"/>
        </w:rPr>
        <w:t>Plan Programa za 20</w:t>
      </w:r>
      <w:r w:rsidR="00F25423" w:rsidRPr="003B0023">
        <w:rPr>
          <w:rFonts w:ascii="Arial" w:hAnsi="Arial" w:cs="Arial"/>
          <w:sz w:val="22"/>
          <w:szCs w:val="22"/>
        </w:rPr>
        <w:t>2</w:t>
      </w:r>
      <w:r w:rsidR="005740E1" w:rsidRPr="003B0023">
        <w:rPr>
          <w:rFonts w:ascii="Arial" w:hAnsi="Arial" w:cs="Arial"/>
          <w:sz w:val="22"/>
          <w:szCs w:val="22"/>
        </w:rPr>
        <w:t>3</w:t>
      </w:r>
      <w:r w:rsidR="005E227A" w:rsidRPr="003B0023">
        <w:rPr>
          <w:rFonts w:ascii="Arial" w:hAnsi="Arial" w:cs="Arial"/>
          <w:sz w:val="22"/>
          <w:szCs w:val="22"/>
        </w:rPr>
        <w:t xml:space="preserve">. iznosi </w:t>
      </w:r>
      <w:r w:rsidR="005740E1" w:rsidRPr="003B0023">
        <w:rPr>
          <w:rFonts w:ascii="Arial" w:hAnsi="Arial" w:cs="Arial"/>
          <w:sz w:val="22"/>
          <w:szCs w:val="22"/>
        </w:rPr>
        <w:t>5.63</w:t>
      </w:r>
      <w:r w:rsidR="00465417" w:rsidRPr="003B0023">
        <w:rPr>
          <w:rFonts w:ascii="Arial" w:hAnsi="Arial" w:cs="Arial"/>
          <w:sz w:val="22"/>
          <w:szCs w:val="22"/>
        </w:rPr>
        <w:t>9</w:t>
      </w:r>
      <w:r w:rsidR="005740E1" w:rsidRPr="003B0023">
        <w:rPr>
          <w:rFonts w:ascii="Arial" w:hAnsi="Arial" w:cs="Arial"/>
          <w:sz w:val="22"/>
          <w:szCs w:val="22"/>
        </w:rPr>
        <w:t>.</w:t>
      </w:r>
      <w:r w:rsidR="00465417" w:rsidRPr="003B0023">
        <w:rPr>
          <w:rFonts w:ascii="Arial" w:hAnsi="Arial" w:cs="Arial"/>
          <w:sz w:val="22"/>
          <w:szCs w:val="22"/>
        </w:rPr>
        <w:t>573</w:t>
      </w:r>
      <w:r w:rsidR="005740E1" w:rsidRPr="003B0023">
        <w:rPr>
          <w:rFonts w:ascii="Arial" w:hAnsi="Arial" w:cs="Arial"/>
          <w:sz w:val="22"/>
          <w:szCs w:val="22"/>
        </w:rPr>
        <w:t>,</w:t>
      </w:r>
      <w:r w:rsidR="00465417" w:rsidRPr="003B0023">
        <w:rPr>
          <w:rFonts w:ascii="Arial" w:hAnsi="Arial" w:cs="Arial"/>
          <w:sz w:val="22"/>
          <w:szCs w:val="22"/>
        </w:rPr>
        <w:t>25</w:t>
      </w:r>
      <w:r w:rsidR="00452C3A" w:rsidRPr="003B0023">
        <w:rPr>
          <w:rFonts w:ascii="Arial" w:hAnsi="Arial" w:cs="Arial"/>
          <w:sz w:val="22"/>
          <w:szCs w:val="22"/>
        </w:rPr>
        <w:t xml:space="preserve"> kn</w:t>
      </w:r>
      <w:r w:rsidR="005740E1" w:rsidRPr="003B0023">
        <w:rPr>
          <w:rFonts w:ascii="Arial" w:hAnsi="Arial" w:cs="Arial"/>
          <w:sz w:val="22"/>
          <w:szCs w:val="22"/>
        </w:rPr>
        <w:t xml:space="preserve"> (748.500,00 EUR)</w:t>
      </w:r>
      <w:r w:rsidR="00452C3A" w:rsidRPr="003B0023">
        <w:rPr>
          <w:rFonts w:ascii="Arial" w:hAnsi="Arial" w:cs="Arial"/>
          <w:sz w:val="22"/>
          <w:szCs w:val="22"/>
        </w:rPr>
        <w:t xml:space="preserve">, </w:t>
      </w:r>
      <w:r w:rsidR="007A1FA3" w:rsidRPr="003B0023">
        <w:rPr>
          <w:rFonts w:ascii="Arial" w:hAnsi="Arial" w:cs="Arial"/>
          <w:sz w:val="22"/>
          <w:szCs w:val="22"/>
        </w:rPr>
        <w:t>s projekcij</w:t>
      </w:r>
      <w:r w:rsidR="005740E1" w:rsidRPr="003B0023">
        <w:rPr>
          <w:rFonts w:ascii="Arial" w:hAnsi="Arial" w:cs="Arial"/>
          <w:sz w:val="22"/>
          <w:szCs w:val="22"/>
        </w:rPr>
        <w:t>ama</w:t>
      </w:r>
      <w:r w:rsidR="007A1FA3" w:rsidRPr="003B0023">
        <w:rPr>
          <w:rFonts w:ascii="Arial" w:hAnsi="Arial" w:cs="Arial"/>
          <w:sz w:val="22"/>
          <w:szCs w:val="22"/>
        </w:rPr>
        <w:t xml:space="preserve"> za 20</w:t>
      </w:r>
      <w:r w:rsidR="00F25423" w:rsidRPr="003B0023">
        <w:rPr>
          <w:rFonts w:ascii="Arial" w:hAnsi="Arial" w:cs="Arial"/>
          <w:sz w:val="22"/>
          <w:szCs w:val="22"/>
        </w:rPr>
        <w:t>2</w:t>
      </w:r>
      <w:r w:rsidR="005740E1" w:rsidRPr="003B0023">
        <w:rPr>
          <w:rFonts w:ascii="Arial" w:hAnsi="Arial" w:cs="Arial"/>
          <w:sz w:val="22"/>
          <w:szCs w:val="22"/>
        </w:rPr>
        <w:t>4</w:t>
      </w:r>
      <w:r w:rsidR="0053240E" w:rsidRPr="003B0023">
        <w:rPr>
          <w:rFonts w:ascii="Arial" w:hAnsi="Arial" w:cs="Arial"/>
          <w:sz w:val="22"/>
          <w:szCs w:val="22"/>
        </w:rPr>
        <w:t xml:space="preserve">. </w:t>
      </w:r>
      <w:r w:rsidR="005740E1" w:rsidRPr="003B0023">
        <w:rPr>
          <w:rFonts w:ascii="Arial" w:hAnsi="Arial" w:cs="Arial"/>
          <w:sz w:val="22"/>
          <w:szCs w:val="22"/>
        </w:rPr>
        <w:t xml:space="preserve">i 2025. </w:t>
      </w:r>
      <w:r w:rsidR="003F1259" w:rsidRPr="003B0023">
        <w:rPr>
          <w:rFonts w:ascii="Arial" w:hAnsi="Arial" w:cs="Arial"/>
          <w:sz w:val="22"/>
          <w:szCs w:val="22"/>
        </w:rPr>
        <w:t xml:space="preserve">u </w:t>
      </w:r>
      <w:r w:rsidR="005740E1" w:rsidRPr="003B0023">
        <w:rPr>
          <w:rFonts w:ascii="Arial" w:hAnsi="Arial" w:cs="Arial"/>
          <w:sz w:val="22"/>
          <w:szCs w:val="22"/>
        </w:rPr>
        <w:t xml:space="preserve">istom </w:t>
      </w:r>
      <w:r w:rsidR="003F1259" w:rsidRPr="003B0023">
        <w:rPr>
          <w:rFonts w:ascii="Arial" w:hAnsi="Arial" w:cs="Arial"/>
          <w:sz w:val="22"/>
          <w:szCs w:val="22"/>
        </w:rPr>
        <w:t xml:space="preserve">iznosu od </w:t>
      </w:r>
      <w:r w:rsidR="005740E1" w:rsidRPr="003B0023">
        <w:rPr>
          <w:rFonts w:ascii="Arial" w:hAnsi="Arial" w:cs="Arial"/>
          <w:sz w:val="22"/>
          <w:szCs w:val="22"/>
        </w:rPr>
        <w:t>750.200,00 EUR.</w:t>
      </w:r>
      <w:r w:rsidR="0053240E" w:rsidRPr="003B0023">
        <w:rPr>
          <w:rFonts w:ascii="Arial" w:hAnsi="Arial" w:cs="Arial"/>
          <w:sz w:val="22"/>
          <w:szCs w:val="22"/>
        </w:rPr>
        <w:t xml:space="preserve"> </w:t>
      </w:r>
      <w:r w:rsidR="00CF7AA8" w:rsidRPr="003B0023">
        <w:rPr>
          <w:rFonts w:ascii="Arial" w:hAnsi="Arial" w:cs="Arial"/>
          <w:sz w:val="22"/>
          <w:szCs w:val="22"/>
        </w:rPr>
        <w:t>U 202</w:t>
      </w:r>
      <w:r w:rsidR="005740E1" w:rsidRPr="003B0023">
        <w:rPr>
          <w:rFonts w:ascii="Arial" w:hAnsi="Arial" w:cs="Arial"/>
          <w:sz w:val="22"/>
          <w:szCs w:val="22"/>
        </w:rPr>
        <w:t>3</w:t>
      </w:r>
      <w:r w:rsidR="00CF7AA8" w:rsidRPr="003B0023">
        <w:rPr>
          <w:rFonts w:ascii="Arial" w:hAnsi="Arial" w:cs="Arial"/>
          <w:sz w:val="22"/>
          <w:szCs w:val="22"/>
        </w:rPr>
        <w:t>. godini, f</w:t>
      </w:r>
      <w:r w:rsidR="0053240E" w:rsidRPr="003B0023">
        <w:rPr>
          <w:rFonts w:ascii="Arial" w:hAnsi="Arial" w:cs="Arial"/>
          <w:sz w:val="22"/>
          <w:szCs w:val="22"/>
        </w:rPr>
        <w:t>inancirat će se prihodima od por</w:t>
      </w:r>
      <w:r w:rsidR="00F23CA6" w:rsidRPr="003B0023">
        <w:rPr>
          <w:rFonts w:ascii="Arial" w:hAnsi="Arial" w:cs="Arial"/>
          <w:sz w:val="22"/>
          <w:szCs w:val="22"/>
        </w:rPr>
        <w:t xml:space="preserve">eza, imovine, </w:t>
      </w:r>
      <w:r w:rsidR="00F23CA6" w:rsidRPr="003B0023">
        <w:rPr>
          <w:rFonts w:ascii="Arial" w:hAnsi="Arial" w:cs="Arial"/>
          <w:sz w:val="22"/>
          <w:szCs w:val="22"/>
        </w:rPr>
        <w:lastRenderedPageBreak/>
        <w:t>pristojbi i kazni u iznosu od</w:t>
      </w:r>
      <w:r w:rsidR="005740E1" w:rsidRPr="003B0023">
        <w:rPr>
          <w:rFonts w:ascii="Arial" w:hAnsi="Arial" w:cs="Arial"/>
          <w:sz w:val="22"/>
          <w:szCs w:val="22"/>
        </w:rPr>
        <w:t xml:space="preserve"> 5.541.624,75 kn (735.500,00 EUR)</w:t>
      </w:r>
      <w:r w:rsidR="00F25423" w:rsidRPr="003B0023">
        <w:rPr>
          <w:rFonts w:ascii="Arial" w:hAnsi="Arial" w:cs="Arial"/>
          <w:sz w:val="22"/>
          <w:szCs w:val="22"/>
        </w:rPr>
        <w:t xml:space="preserve">, </w:t>
      </w:r>
      <w:r w:rsidR="00F23CA6" w:rsidRPr="003B0023">
        <w:rPr>
          <w:rFonts w:ascii="Arial" w:hAnsi="Arial" w:cs="Arial"/>
          <w:sz w:val="22"/>
          <w:szCs w:val="22"/>
        </w:rPr>
        <w:t xml:space="preserve">te pomoćima iz državnog i županijskog proračuna u iznosu od </w:t>
      </w:r>
      <w:r w:rsidR="005740E1" w:rsidRPr="003B0023">
        <w:rPr>
          <w:rFonts w:ascii="Arial" w:hAnsi="Arial" w:cs="Arial"/>
          <w:sz w:val="22"/>
          <w:szCs w:val="22"/>
        </w:rPr>
        <w:t>97.948,50 kn (13.000,00 EUR)</w:t>
      </w:r>
      <w:r w:rsidR="001F5714" w:rsidRPr="003B0023">
        <w:rPr>
          <w:rFonts w:ascii="Arial" w:hAnsi="Arial" w:cs="Arial"/>
          <w:sz w:val="22"/>
          <w:szCs w:val="22"/>
        </w:rPr>
        <w:t>.</w:t>
      </w:r>
    </w:p>
    <w:p w14:paraId="293E5E26" w14:textId="6A9EAEB6" w:rsidR="009B4BAA" w:rsidRPr="003B0023" w:rsidRDefault="0053240E" w:rsidP="00993125">
      <w:pPr>
        <w:spacing w:after="0"/>
        <w:jc w:val="both"/>
        <w:rPr>
          <w:rFonts w:ascii="Arial" w:hAnsi="Arial" w:cs="Arial"/>
          <w:sz w:val="22"/>
          <w:szCs w:val="22"/>
        </w:rPr>
      </w:pPr>
      <w:r w:rsidRPr="003B0023">
        <w:rPr>
          <w:rFonts w:ascii="Arial" w:hAnsi="Arial" w:cs="Arial"/>
          <w:sz w:val="22"/>
          <w:szCs w:val="22"/>
        </w:rPr>
        <w:t>U 20</w:t>
      </w:r>
      <w:r w:rsidR="00CF7AA8" w:rsidRPr="003B0023">
        <w:rPr>
          <w:rFonts w:ascii="Arial" w:hAnsi="Arial" w:cs="Arial"/>
          <w:sz w:val="22"/>
          <w:szCs w:val="22"/>
        </w:rPr>
        <w:t>2</w:t>
      </w:r>
      <w:r w:rsidR="00465417" w:rsidRPr="003B0023">
        <w:rPr>
          <w:rFonts w:ascii="Arial" w:hAnsi="Arial" w:cs="Arial"/>
          <w:sz w:val="22"/>
          <w:szCs w:val="22"/>
        </w:rPr>
        <w:t>2</w:t>
      </w:r>
      <w:r w:rsidRPr="003B0023">
        <w:rPr>
          <w:rFonts w:ascii="Arial" w:hAnsi="Arial" w:cs="Arial"/>
          <w:sz w:val="22"/>
          <w:szCs w:val="22"/>
        </w:rPr>
        <w:t xml:space="preserve">. godini </w:t>
      </w:r>
      <w:r w:rsidR="009B4BAA" w:rsidRPr="003B0023">
        <w:rPr>
          <w:rFonts w:ascii="Arial" w:hAnsi="Arial" w:cs="Arial"/>
          <w:sz w:val="22"/>
          <w:szCs w:val="22"/>
        </w:rPr>
        <w:t xml:space="preserve">za organiziranje i provođenje </w:t>
      </w:r>
      <w:r w:rsidR="005E227A" w:rsidRPr="003B0023">
        <w:rPr>
          <w:rFonts w:ascii="Arial" w:hAnsi="Arial" w:cs="Arial"/>
          <w:sz w:val="22"/>
          <w:szCs w:val="22"/>
        </w:rPr>
        <w:t>mjera za zaštitu</w:t>
      </w:r>
      <w:r w:rsidR="009B4BAA" w:rsidRPr="003B0023">
        <w:rPr>
          <w:rFonts w:ascii="Arial" w:hAnsi="Arial" w:cs="Arial"/>
          <w:sz w:val="22"/>
          <w:szCs w:val="22"/>
        </w:rPr>
        <w:t xml:space="preserve"> i spašavanja planiran je iznos od </w:t>
      </w:r>
      <w:r w:rsidR="00E31BA5" w:rsidRPr="003B0023">
        <w:rPr>
          <w:rFonts w:ascii="Arial" w:hAnsi="Arial" w:cs="Arial"/>
          <w:sz w:val="22"/>
          <w:szCs w:val="22"/>
        </w:rPr>
        <w:t>5.098.000,00</w:t>
      </w:r>
      <w:r w:rsidR="009B4BAA" w:rsidRPr="003B0023">
        <w:rPr>
          <w:rFonts w:ascii="Arial" w:hAnsi="Arial" w:cs="Arial"/>
          <w:sz w:val="22"/>
          <w:szCs w:val="22"/>
        </w:rPr>
        <w:t xml:space="preserve"> kn, a do sastavljanja ovog izvještaja realizirano je </w:t>
      </w:r>
      <w:r w:rsidR="00E31BA5" w:rsidRPr="003B0023">
        <w:rPr>
          <w:rFonts w:ascii="Arial" w:hAnsi="Arial" w:cs="Arial"/>
          <w:sz w:val="22"/>
          <w:szCs w:val="22"/>
        </w:rPr>
        <w:t>73,79</w:t>
      </w:r>
      <w:r w:rsidR="00307A74" w:rsidRPr="003B0023">
        <w:rPr>
          <w:rFonts w:ascii="Arial" w:hAnsi="Arial" w:cs="Arial"/>
          <w:sz w:val="22"/>
          <w:szCs w:val="22"/>
        </w:rPr>
        <w:t xml:space="preserve"> </w:t>
      </w:r>
      <w:r w:rsidR="009B4BAA" w:rsidRPr="003B0023">
        <w:rPr>
          <w:rFonts w:ascii="Arial" w:hAnsi="Arial" w:cs="Arial"/>
          <w:sz w:val="22"/>
          <w:szCs w:val="22"/>
        </w:rPr>
        <w:t>% sredstava.</w:t>
      </w:r>
    </w:p>
    <w:p w14:paraId="58AE9578" w14:textId="2B10D290" w:rsidR="00B535D8" w:rsidRPr="003B0023" w:rsidRDefault="007A1FA3" w:rsidP="00361314">
      <w:pPr>
        <w:spacing w:after="0"/>
        <w:jc w:val="both"/>
        <w:rPr>
          <w:rFonts w:ascii="Arial" w:hAnsi="Arial" w:cs="Arial"/>
          <w:sz w:val="22"/>
          <w:szCs w:val="22"/>
        </w:rPr>
      </w:pPr>
      <w:r w:rsidRPr="003B0023">
        <w:rPr>
          <w:rFonts w:ascii="Arial" w:hAnsi="Arial" w:cs="Arial"/>
          <w:sz w:val="22"/>
          <w:szCs w:val="22"/>
        </w:rPr>
        <w:t>Plan za 20</w:t>
      </w:r>
      <w:r w:rsidR="00F25423" w:rsidRPr="003B0023">
        <w:rPr>
          <w:rFonts w:ascii="Arial" w:hAnsi="Arial" w:cs="Arial"/>
          <w:sz w:val="22"/>
          <w:szCs w:val="22"/>
        </w:rPr>
        <w:t>2</w:t>
      </w:r>
      <w:r w:rsidR="00465417" w:rsidRPr="003B0023">
        <w:rPr>
          <w:rFonts w:ascii="Arial" w:hAnsi="Arial" w:cs="Arial"/>
          <w:sz w:val="22"/>
          <w:szCs w:val="22"/>
        </w:rPr>
        <w:t>3</w:t>
      </w:r>
      <w:r w:rsidR="009B4BAA" w:rsidRPr="003B0023">
        <w:rPr>
          <w:rFonts w:ascii="Arial" w:hAnsi="Arial" w:cs="Arial"/>
          <w:sz w:val="22"/>
          <w:szCs w:val="22"/>
        </w:rPr>
        <w:t>. u odnosu na 20</w:t>
      </w:r>
      <w:r w:rsidR="00CF7AA8" w:rsidRPr="003B0023">
        <w:rPr>
          <w:rFonts w:ascii="Arial" w:hAnsi="Arial" w:cs="Arial"/>
          <w:sz w:val="22"/>
          <w:szCs w:val="22"/>
        </w:rPr>
        <w:t>2</w:t>
      </w:r>
      <w:r w:rsidR="00465417" w:rsidRPr="003B0023">
        <w:rPr>
          <w:rFonts w:ascii="Arial" w:hAnsi="Arial" w:cs="Arial"/>
          <w:sz w:val="22"/>
          <w:szCs w:val="22"/>
        </w:rPr>
        <w:t>2</w:t>
      </w:r>
      <w:r w:rsidR="009B4BAA" w:rsidRPr="003B0023">
        <w:rPr>
          <w:rFonts w:ascii="Arial" w:hAnsi="Arial" w:cs="Arial"/>
          <w:sz w:val="22"/>
          <w:szCs w:val="22"/>
        </w:rPr>
        <w:t xml:space="preserve">. </w:t>
      </w:r>
      <w:r w:rsidR="00CF7AA8" w:rsidRPr="003B0023">
        <w:rPr>
          <w:rFonts w:ascii="Arial" w:hAnsi="Arial" w:cs="Arial"/>
          <w:sz w:val="22"/>
          <w:szCs w:val="22"/>
        </w:rPr>
        <w:t>veći</w:t>
      </w:r>
      <w:r w:rsidR="009B4BAA" w:rsidRPr="003B0023">
        <w:rPr>
          <w:rFonts w:ascii="Arial" w:hAnsi="Arial" w:cs="Arial"/>
          <w:sz w:val="22"/>
          <w:szCs w:val="22"/>
        </w:rPr>
        <w:t xml:space="preserve"> je za </w:t>
      </w:r>
      <w:r w:rsidR="00B25F9A" w:rsidRPr="003B0023">
        <w:rPr>
          <w:rFonts w:ascii="Arial" w:hAnsi="Arial" w:cs="Arial"/>
          <w:sz w:val="22"/>
          <w:szCs w:val="22"/>
        </w:rPr>
        <w:t>1</w:t>
      </w:r>
      <w:r w:rsidR="00E31BA5" w:rsidRPr="003B0023">
        <w:rPr>
          <w:rFonts w:ascii="Arial" w:hAnsi="Arial" w:cs="Arial"/>
          <w:sz w:val="22"/>
          <w:szCs w:val="22"/>
        </w:rPr>
        <w:t>0</w:t>
      </w:r>
      <w:r w:rsidR="00B25F9A" w:rsidRPr="003B0023">
        <w:rPr>
          <w:rFonts w:ascii="Arial" w:hAnsi="Arial" w:cs="Arial"/>
          <w:sz w:val="22"/>
          <w:szCs w:val="22"/>
        </w:rPr>
        <w:t>,</w:t>
      </w:r>
      <w:r w:rsidR="00E31BA5" w:rsidRPr="003B0023">
        <w:rPr>
          <w:rFonts w:ascii="Arial" w:hAnsi="Arial" w:cs="Arial"/>
          <w:sz w:val="22"/>
          <w:szCs w:val="22"/>
        </w:rPr>
        <w:t>62</w:t>
      </w:r>
      <w:r w:rsidR="00307A74" w:rsidRPr="003B0023">
        <w:rPr>
          <w:rFonts w:ascii="Arial" w:hAnsi="Arial" w:cs="Arial"/>
          <w:sz w:val="22"/>
          <w:szCs w:val="22"/>
        </w:rPr>
        <w:t xml:space="preserve"> </w:t>
      </w:r>
      <w:r w:rsidR="009B4BAA" w:rsidRPr="003B0023">
        <w:rPr>
          <w:rFonts w:ascii="Arial" w:hAnsi="Arial" w:cs="Arial"/>
          <w:sz w:val="22"/>
          <w:szCs w:val="22"/>
        </w:rPr>
        <w:t>%</w:t>
      </w:r>
      <w:r w:rsidR="00E31BA5" w:rsidRPr="003B0023">
        <w:rPr>
          <w:rFonts w:ascii="Arial" w:hAnsi="Arial" w:cs="Arial"/>
          <w:sz w:val="22"/>
          <w:szCs w:val="22"/>
        </w:rPr>
        <w:t>.</w:t>
      </w:r>
    </w:p>
    <w:p w14:paraId="3CA9093E" w14:textId="77777777" w:rsidR="00785BF8" w:rsidRPr="003B0023" w:rsidRDefault="00785BF8" w:rsidP="00785BF8">
      <w:pPr>
        <w:spacing w:after="0"/>
        <w:jc w:val="both"/>
        <w:rPr>
          <w:rFonts w:ascii="Arial" w:hAnsi="Arial" w:cs="Arial"/>
          <w:sz w:val="22"/>
          <w:szCs w:val="22"/>
        </w:rPr>
      </w:pPr>
    </w:p>
    <w:p w14:paraId="3BD45189" w14:textId="77777777" w:rsidR="00CF7AA8" w:rsidRPr="003B0023" w:rsidRDefault="00CF7AA8" w:rsidP="00785BF8">
      <w:pPr>
        <w:spacing w:after="0"/>
        <w:jc w:val="both"/>
        <w:rPr>
          <w:rFonts w:ascii="Arial" w:hAnsi="Arial" w:cs="Arial"/>
          <w:sz w:val="22"/>
          <w:szCs w:val="22"/>
        </w:rPr>
      </w:pPr>
    </w:p>
    <w:p w14:paraId="70FB67BC" w14:textId="77777777" w:rsidR="00DC3B8D" w:rsidRDefault="00E1217E" w:rsidP="00785BF8">
      <w:pPr>
        <w:spacing w:after="0"/>
        <w:jc w:val="both"/>
        <w:rPr>
          <w:rFonts w:ascii="Arial" w:hAnsi="Arial" w:cs="Arial"/>
          <w:sz w:val="22"/>
          <w:szCs w:val="22"/>
        </w:rPr>
      </w:pPr>
      <w:r w:rsidRPr="003B0023">
        <w:rPr>
          <w:rFonts w:ascii="Arial" w:hAnsi="Arial" w:cs="Arial"/>
          <w:sz w:val="22"/>
          <w:szCs w:val="22"/>
        </w:rPr>
        <w:t xml:space="preserve">Omiš, </w:t>
      </w:r>
      <w:r w:rsidR="005740E1" w:rsidRPr="003B0023">
        <w:rPr>
          <w:rFonts w:ascii="Arial" w:hAnsi="Arial" w:cs="Arial"/>
          <w:sz w:val="22"/>
          <w:szCs w:val="22"/>
        </w:rPr>
        <w:t>studeni</w:t>
      </w:r>
      <w:r w:rsidR="000326CF" w:rsidRPr="003B0023">
        <w:rPr>
          <w:rFonts w:ascii="Arial" w:hAnsi="Arial" w:cs="Arial"/>
          <w:sz w:val="22"/>
          <w:szCs w:val="22"/>
        </w:rPr>
        <w:t xml:space="preserve"> 202</w:t>
      </w:r>
      <w:r w:rsidR="005740E1" w:rsidRPr="003B0023">
        <w:rPr>
          <w:rFonts w:ascii="Arial" w:hAnsi="Arial" w:cs="Arial"/>
          <w:sz w:val="22"/>
          <w:szCs w:val="22"/>
        </w:rPr>
        <w:t>2</w:t>
      </w:r>
      <w:r w:rsidR="004D0C5F" w:rsidRPr="003B0023">
        <w:rPr>
          <w:rFonts w:ascii="Arial" w:hAnsi="Arial" w:cs="Arial"/>
          <w:sz w:val="22"/>
          <w:szCs w:val="22"/>
        </w:rPr>
        <w:t>. g.</w:t>
      </w:r>
      <w:r w:rsidR="00C072ED" w:rsidRPr="003B0023">
        <w:rPr>
          <w:rFonts w:ascii="Arial" w:hAnsi="Arial" w:cs="Arial"/>
          <w:sz w:val="22"/>
          <w:szCs w:val="22"/>
        </w:rPr>
        <w:t xml:space="preserve">          </w:t>
      </w:r>
    </w:p>
    <w:p w14:paraId="3CBBB5E3" w14:textId="77777777" w:rsidR="00DC3B8D" w:rsidRDefault="00DC3B8D" w:rsidP="00785BF8">
      <w:pPr>
        <w:spacing w:after="0"/>
        <w:jc w:val="both"/>
        <w:rPr>
          <w:rFonts w:ascii="Arial" w:hAnsi="Arial" w:cs="Arial"/>
          <w:sz w:val="22"/>
          <w:szCs w:val="22"/>
        </w:rPr>
      </w:pPr>
    </w:p>
    <w:p w14:paraId="40CFF118" w14:textId="77777777" w:rsidR="00DC3B8D" w:rsidRDefault="00DC3B8D" w:rsidP="00785BF8">
      <w:pPr>
        <w:spacing w:after="0"/>
        <w:jc w:val="both"/>
        <w:rPr>
          <w:rFonts w:ascii="Arial" w:hAnsi="Arial" w:cs="Arial"/>
          <w:sz w:val="22"/>
          <w:szCs w:val="22"/>
        </w:rPr>
      </w:pPr>
    </w:p>
    <w:p w14:paraId="3B680460" w14:textId="77777777" w:rsidR="00DC3B8D" w:rsidRDefault="00DC3B8D" w:rsidP="00785BF8">
      <w:pPr>
        <w:spacing w:after="0"/>
        <w:jc w:val="both"/>
        <w:rPr>
          <w:rFonts w:ascii="Arial" w:hAnsi="Arial" w:cs="Arial"/>
          <w:sz w:val="22"/>
          <w:szCs w:val="22"/>
        </w:rPr>
      </w:pPr>
    </w:p>
    <w:p w14:paraId="52CCE60D" w14:textId="07229EFD" w:rsidR="00DC3B8D" w:rsidRDefault="00DC3B8D" w:rsidP="00785BF8">
      <w:pPr>
        <w:spacing w:after="0"/>
        <w:jc w:val="both"/>
        <w:rPr>
          <w:rFonts w:ascii="Arial" w:hAnsi="Arial" w:cs="Arial"/>
          <w:sz w:val="22"/>
          <w:szCs w:val="22"/>
        </w:rPr>
      </w:pPr>
    </w:p>
    <w:p w14:paraId="5639F958" w14:textId="77777777" w:rsidR="00DC3B8D" w:rsidRDefault="00DC3B8D" w:rsidP="00785BF8">
      <w:pPr>
        <w:spacing w:after="0"/>
        <w:jc w:val="both"/>
        <w:rPr>
          <w:rFonts w:ascii="Arial" w:hAnsi="Arial" w:cs="Arial"/>
          <w:sz w:val="22"/>
          <w:szCs w:val="22"/>
        </w:rPr>
      </w:pPr>
    </w:p>
    <w:p w14:paraId="086A0A98" w14:textId="77777777" w:rsidR="00DC3B8D" w:rsidRDefault="00DC3B8D" w:rsidP="00785BF8">
      <w:pPr>
        <w:spacing w:after="0"/>
        <w:jc w:val="both"/>
        <w:rPr>
          <w:rFonts w:ascii="Arial" w:hAnsi="Arial" w:cs="Arial"/>
          <w:sz w:val="22"/>
          <w:szCs w:val="22"/>
        </w:rPr>
      </w:pPr>
    </w:p>
    <w:p w14:paraId="176B7796" w14:textId="77777777" w:rsidR="00DC3B8D" w:rsidRDefault="00DC3B8D" w:rsidP="00785BF8">
      <w:pPr>
        <w:spacing w:after="0"/>
        <w:jc w:val="both"/>
        <w:rPr>
          <w:rFonts w:ascii="Arial" w:hAnsi="Arial" w:cs="Arial"/>
          <w:sz w:val="22"/>
          <w:szCs w:val="22"/>
        </w:rPr>
      </w:pPr>
    </w:p>
    <w:p w14:paraId="5B48CF95" w14:textId="6725278F" w:rsidR="006A1C3D" w:rsidRPr="003B0023" w:rsidRDefault="00C072ED" w:rsidP="00785BF8">
      <w:pPr>
        <w:spacing w:after="0"/>
        <w:jc w:val="both"/>
        <w:rPr>
          <w:rFonts w:ascii="Arial" w:hAnsi="Arial" w:cs="Arial"/>
          <w:b/>
          <w:sz w:val="22"/>
          <w:szCs w:val="22"/>
        </w:rPr>
      </w:pPr>
      <w:r w:rsidRPr="003B0023">
        <w:rPr>
          <w:rFonts w:ascii="Arial" w:hAnsi="Arial" w:cs="Arial"/>
          <w:sz w:val="22"/>
          <w:szCs w:val="22"/>
        </w:rPr>
        <w:t xml:space="preserve">                                                         </w:t>
      </w:r>
    </w:p>
    <w:sectPr w:rsidR="006A1C3D" w:rsidRPr="003B0023" w:rsidSect="003B0023">
      <w:footerReference w:type="default" r:id="rId8"/>
      <w:pgSz w:w="11906" w:h="16838"/>
      <w:pgMar w:top="851"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14B5" w14:textId="77777777" w:rsidR="00C921D5" w:rsidRDefault="00C921D5" w:rsidP="008D61D3">
      <w:pPr>
        <w:spacing w:after="0" w:line="240" w:lineRule="auto"/>
      </w:pPr>
      <w:r>
        <w:separator/>
      </w:r>
    </w:p>
  </w:endnote>
  <w:endnote w:type="continuationSeparator" w:id="0">
    <w:p w14:paraId="3A2E2333" w14:textId="77777777" w:rsidR="00C921D5" w:rsidRDefault="00C921D5" w:rsidP="008D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632515"/>
      <w:docPartObj>
        <w:docPartGallery w:val="Page Numbers (Bottom of Page)"/>
        <w:docPartUnique/>
      </w:docPartObj>
    </w:sdtPr>
    <w:sdtEndPr>
      <w:rPr>
        <w:noProof/>
      </w:rPr>
    </w:sdtEndPr>
    <w:sdtContent>
      <w:p w14:paraId="5F353907" w14:textId="77777777" w:rsidR="003F44EF" w:rsidRDefault="003F44EF">
        <w:pPr>
          <w:pStyle w:val="Podnoje"/>
          <w:jc w:val="right"/>
        </w:pPr>
        <w:r>
          <w:fldChar w:fldCharType="begin"/>
        </w:r>
        <w:r>
          <w:instrText xml:space="preserve"> PAGE   \* MERGEFORMAT </w:instrText>
        </w:r>
        <w:r>
          <w:fldChar w:fldCharType="separate"/>
        </w:r>
        <w:r w:rsidR="00CF7AA8">
          <w:rPr>
            <w:noProof/>
          </w:rPr>
          <w:t>21</w:t>
        </w:r>
        <w:r>
          <w:rPr>
            <w:noProof/>
          </w:rPr>
          <w:fldChar w:fldCharType="end"/>
        </w:r>
      </w:p>
    </w:sdtContent>
  </w:sdt>
  <w:p w14:paraId="17D9A1E7" w14:textId="77777777" w:rsidR="003F44EF" w:rsidRDefault="003F44EF">
    <w:pPr>
      <w:pStyle w:val="Podnoje"/>
    </w:pPr>
  </w:p>
  <w:p w14:paraId="54851F5D" w14:textId="77777777" w:rsidR="005F1ACF" w:rsidRDefault="005F1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75A4" w14:textId="77777777" w:rsidR="00C921D5" w:rsidRDefault="00C921D5" w:rsidP="008D61D3">
      <w:pPr>
        <w:spacing w:after="0" w:line="240" w:lineRule="auto"/>
      </w:pPr>
      <w:r>
        <w:separator/>
      </w:r>
    </w:p>
  </w:footnote>
  <w:footnote w:type="continuationSeparator" w:id="0">
    <w:p w14:paraId="0E092807" w14:textId="77777777" w:rsidR="00C921D5" w:rsidRDefault="00C921D5" w:rsidP="008D6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12pt;height:4.5pt" coordsize="" o:spt="100" o:bullet="t" adj="0,,0" path="" stroked="f">
        <v:stroke joinstyle="miter"/>
        <v:imagedata r:id="rId1" o:title="image48"/>
        <v:formulas/>
        <v:path o:connecttype="segments"/>
      </v:shape>
    </w:pict>
  </w:numPicBullet>
  <w:abstractNum w:abstractNumId="0" w15:restartNumberingAfterBreak="0">
    <w:nsid w:val="041018F8"/>
    <w:multiLevelType w:val="hybridMultilevel"/>
    <w:tmpl w:val="BE6A589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D55FA"/>
    <w:multiLevelType w:val="hybridMultilevel"/>
    <w:tmpl w:val="7040C8B4"/>
    <w:lvl w:ilvl="0" w:tplc="9F7C000E">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07A5859"/>
    <w:multiLevelType w:val="multilevel"/>
    <w:tmpl w:val="F2D8F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0B6FA4"/>
    <w:multiLevelType w:val="hybridMultilevel"/>
    <w:tmpl w:val="835CFDFC"/>
    <w:lvl w:ilvl="0" w:tplc="D2268D98">
      <w:start w:val="16"/>
      <w:numFmt w:val="bullet"/>
      <w:lvlText w:val="-"/>
      <w:lvlJc w:val="left"/>
      <w:pPr>
        <w:ind w:left="600" w:hanging="360"/>
      </w:pPr>
      <w:rPr>
        <w:rFonts w:ascii="Times New Roman" w:eastAsiaTheme="minorHAnsi"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4" w15:restartNumberingAfterBreak="0">
    <w:nsid w:val="1A131297"/>
    <w:multiLevelType w:val="multilevel"/>
    <w:tmpl w:val="B95C78C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C1C0D7F"/>
    <w:multiLevelType w:val="hybridMultilevel"/>
    <w:tmpl w:val="0380C2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68547B"/>
    <w:multiLevelType w:val="hybridMultilevel"/>
    <w:tmpl w:val="C5389C66"/>
    <w:lvl w:ilvl="0" w:tplc="9D9CF9FC">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0422FB"/>
    <w:multiLevelType w:val="hybridMultilevel"/>
    <w:tmpl w:val="111CD14E"/>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320456"/>
    <w:multiLevelType w:val="hybridMultilevel"/>
    <w:tmpl w:val="FCFABB78"/>
    <w:lvl w:ilvl="0" w:tplc="936AEB10">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5318DF"/>
    <w:multiLevelType w:val="hybridMultilevel"/>
    <w:tmpl w:val="E90CFFEE"/>
    <w:lvl w:ilvl="0" w:tplc="A7562A0E">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B947AA2"/>
    <w:multiLevelType w:val="hybridMultilevel"/>
    <w:tmpl w:val="34286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071E2D"/>
    <w:multiLevelType w:val="multilevel"/>
    <w:tmpl w:val="F2D8F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2358E7"/>
    <w:multiLevelType w:val="hybridMultilevel"/>
    <w:tmpl w:val="AE5A5B68"/>
    <w:lvl w:ilvl="0" w:tplc="A7562A0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0C3BBB"/>
    <w:multiLevelType w:val="hybridMultilevel"/>
    <w:tmpl w:val="64A8D5EC"/>
    <w:lvl w:ilvl="0" w:tplc="B8C859CC">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D260A65"/>
    <w:multiLevelType w:val="hybridMultilevel"/>
    <w:tmpl w:val="F170E55C"/>
    <w:lvl w:ilvl="0" w:tplc="3724EE4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405C1B"/>
    <w:multiLevelType w:val="hybridMultilevel"/>
    <w:tmpl w:val="1BE2EC90"/>
    <w:lvl w:ilvl="0" w:tplc="CBC03784">
      <w:numFmt w:val="bullet"/>
      <w:lvlText w:val="-"/>
      <w:lvlJc w:val="left"/>
      <w:pPr>
        <w:ind w:left="7023"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165FC5"/>
    <w:multiLevelType w:val="hybridMultilevel"/>
    <w:tmpl w:val="E32EF976"/>
    <w:lvl w:ilvl="0" w:tplc="A2F880AC">
      <w:start w:val="1"/>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3B2A6D"/>
    <w:multiLevelType w:val="hybridMultilevel"/>
    <w:tmpl w:val="5784E718"/>
    <w:lvl w:ilvl="0" w:tplc="2892BE2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F17E72"/>
    <w:multiLevelType w:val="hybridMultilevel"/>
    <w:tmpl w:val="52E69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03485F"/>
    <w:multiLevelType w:val="hybridMultilevel"/>
    <w:tmpl w:val="E8406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F56347"/>
    <w:multiLevelType w:val="hybridMultilevel"/>
    <w:tmpl w:val="1270D7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7B5EFA"/>
    <w:multiLevelType w:val="hybridMultilevel"/>
    <w:tmpl w:val="EE4EB51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07170C"/>
    <w:multiLevelType w:val="multilevel"/>
    <w:tmpl w:val="CB145968"/>
    <w:lvl w:ilvl="0">
      <w:start w:val="1"/>
      <w:numFmt w:val="decimal"/>
      <w:lvlText w:val="%1."/>
      <w:lvlJc w:val="left"/>
      <w:pPr>
        <w:ind w:left="5747" w:hanging="360"/>
      </w:pPr>
      <w:rPr>
        <w:rFonts w:hint="default"/>
        <w:b/>
      </w:rPr>
    </w:lvl>
    <w:lvl w:ilvl="1">
      <w:start w:val="2"/>
      <w:numFmt w:val="decimal"/>
      <w:isLgl/>
      <w:lvlText w:val="%1.%2"/>
      <w:lvlJc w:val="left"/>
      <w:pPr>
        <w:ind w:left="5747" w:hanging="360"/>
      </w:pPr>
      <w:rPr>
        <w:rFonts w:hint="default"/>
        <w:b/>
      </w:rPr>
    </w:lvl>
    <w:lvl w:ilvl="2">
      <w:start w:val="1"/>
      <w:numFmt w:val="decimal"/>
      <w:isLgl/>
      <w:lvlText w:val="%1.%2.%3"/>
      <w:lvlJc w:val="left"/>
      <w:pPr>
        <w:ind w:left="6107" w:hanging="720"/>
      </w:pPr>
      <w:rPr>
        <w:rFonts w:hint="default"/>
        <w:b/>
      </w:rPr>
    </w:lvl>
    <w:lvl w:ilvl="3">
      <w:start w:val="1"/>
      <w:numFmt w:val="decimal"/>
      <w:isLgl/>
      <w:lvlText w:val="%1.%2.%3.%4"/>
      <w:lvlJc w:val="left"/>
      <w:pPr>
        <w:ind w:left="6107" w:hanging="720"/>
      </w:pPr>
      <w:rPr>
        <w:rFonts w:hint="default"/>
        <w:b/>
      </w:rPr>
    </w:lvl>
    <w:lvl w:ilvl="4">
      <w:start w:val="1"/>
      <w:numFmt w:val="decimal"/>
      <w:isLgl/>
      <w:lvlText w:val="%1.%2.%3.%4.%5"/>
      <w:lvlJc w:val="left"/>
      <w:pPr>
        <w:ind w:left="6467" w:hanging="1080"/>
      </w:pPr>
      <w:rPr>
        <w:rFonts w:hint="default"/>
        <w:b/>
      </w:rPr>
    </w:lvl>
    <w:lvl w:ilvl="5">
      <w:start w:val="1"/>
      <w:numFmt w:val="decimal"/>
      <w:isLgl/>
      <w:lvlText w:val="%1.%2.%3.%4.%5.%6"/>
      <w:lvlJc w:val="left"/>
      <w:pPr>
        <w:ind w:left="6467" w:hanging="1080"/>
      </w:pPr>
      <w:rPr>
        <w:rFonts w:hint="default"/>
        <w:b/>
      </w:rPr>
    </w:lvl>
    <w:lvl w:ilvl="6">
      <w:start w:val="1"/>
      <w:numFmt w:val="decimal"/>
      <w:isLgl/>
      <w:lvlText w:val="%1.%2.%3.%4.%5.%6.%7"/>
      <w:lvlJc w:val="left"/>
      <w:pPr>
        <w:ind w:left="6827" w:hanging="1440"/>
      </w:pPr>
      <w:rPr>
        <w:rFonts w:hint="default"/>
        <w:b/>
      </w:rPr>
    </w:lvl>
    <w:lvl w:ilvl="7">
      <w:start w:val="1"/>
      <w:numFmt w:val="decimal"/>
      <w:isLgl/>
      <w:lvlText w:val="%1.%2.%3.%4.%5.%6.%7.%8"/>
      <w:lvlJc w:val="left"/>
      <w:pPr>
        <w:ind w:left="6827" w:hanging="1440"/>
      </w:pPr>
      <w:rPr>
        <w:rFonts w:hint="default"/>
        <w:b/>
      </w:rPr>
    </w:lvl>
    <w:lvl w:ilvl="8">
      <w:start w:val="1"/>
      <w:numFmt w:val="decimal"/>
      <w:isLgl/>
      <w:lvlText w:val="%1.%2.%3.%4.%5.%6.%7.%8.%9"/>
      <w:lvlJc w:val="left"/>
      <w:pPr>
        <w:ind w:left="7187" w:hanging="1800"/>
      </w:pPr>
      <w:rPr>
        <w:rFonts w:hint="default"/>
        <w:b/>
      </w:rPr>
    </w:lvl>
  </w:abstractNum>
  <w:abstractNum w:abstractNumId="23" w15:restartNumberingAfterBreak="0">
    <w:nsid w:val="56BD45EA"/>
    <w:multiLevelType w:val="hybridMultilevel"/>
    <w:tmpl w:val="CC94F7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5B93D44"/>
    <w:multiLevelType w:val="hybridMultilevel"/>
    <w:tmpl w:val="58760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6F04FE"/>
    <w:multiLevelType w:val="hybridMultilevel"/>
    <w:tmpl w:val="971476E0"/>
    <w:lvl w:ilvl="0" w:tplc="FA4E3460">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7568FB"/>
    <w:multiLevelType w:val="hybridMultilevel"/>
    <w:tmpl w:val="985A4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6769D1"/>
    <w:multiLevelType w:val="hybridMultilevel"/>
    <w:tmpl w:val="D82A4D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F097644"/>
    <w:multiLevelType w:val="multilevel"/>
    <w:tmpl w:val="41769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D55BDE"/>
    <w:multiLevelType w:val="hybridMultilevel"/>
    <w:tmpl w:val="48D81D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F462EC"/>
    <w:multiLevelType w:val="hybridMultilevel"/>
    <w:tmpl w:val="2758D0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85C3886"/>
    <w:multiLevelType w:val="hybridMultilevel"/>
    <w:tmpl w:val="7618F5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55199242">
    <w:abstractNumId w:val="27"/>
  </w:num>
  <w:num w:numId="2" w16cid:durableId="1011371764">
    <w:abstractNumId w:val="9"/>
  </w:num>
  <w:num w:numId="3" w16cid:durableId="1952542369">
    <w:abstractNumId w:val="1"/>
  </w:num>
  <w:num w:numId="4" w16cid:durableId="311444725">
    <w:abstractNumId w:val="31"/>
  </w:num>
  <w:num w:numId="5" w16cid:durableId="1240478611">
    <w:abstractNumId w:val="29"/>
  </w:num>
  <w:num w:numId="6" w16cid:durableId="608704339">
    <w:abstractNumId w:val="21"/>
  </w:num>
  <w:num w:numId="7" w16cid:durableId="877818758">
    <w:abstractNumId w:val="20"/>
  </w:num>
  <w:num w:numId="8" w16cid:durableId="769011897">
    <w:abstractNumId w:val="7"/>
  </w:num>
  <w:num w:numId="9" w16cid:durableId="1355033984">
    <w:abstractNumId w:val="12"/>
  </w:num>
  <w:num w:numId="10" w16cid:durableId="733817770">
    <w:abstractNumId w:val="0"/>
  </w:num>
  <w:num w:numId="11" w16cid:durableId="434256946">
    <w:abstractNumId w:val="22"/>
  </w:num>
  <w:num w:numId="12" w16cid:durableId="1386905181">
    <w:abstractNumId w:val="18"/>
  </w:num>
  <w:num w:numId="13" w16cid:durableId="2114282123">
    <w:abstractNumId w:val="10"/>
  </w:num>
  <w:num w:numId="14" w16cid:durableId="846793301">
    <w:abstractNumId w:val="26"/>
  </w:num>
  <w:num w:numId="15" w16cid:durableId="891162778">
    <w:abstractNumId w:val="5"/>
  </w:num>
  <w:num w:numId="16" w16cid:durableId="725760038">
    <w:abstractNumId w:val="17"/>
  </w:num>
  <w:num w:numId="17" w16cid:durableId="1791973194">
    <w:abstractNumId w:val="13"/>
  </w:num>
  <w:num w:numId="18" w16cid:durableId="360975060">
    <w:abstractNumId w:val="24"/>
  </w:num>
  <w:num w:numId="19" w16cid:durableId="24913363">
    <w:abstractNumId w:val="8"/>
  </w:num>
  <w:num w:numId="20" w16cid:durableId="106967723">
    <w:abstractNumId w:val="14"/>
  </w:num>
  <w:num w:numId="21" w16cid:durableId="243498023">
    <w:abstractNumId w:val="3"/>
  </w:num>
  <w:num w:numId="22" w16cid:durableId="1136415775">
    <w:abstractNumId w:val="6"/>
  </w:num>
  <w:num w:numId="23" w16cid:durableId="585965355">
    <w:abstractNumId w:val="25"/>
  </w:num>
  <w:num w:numId="24" w16cid:durableId="1255894441">
    <w:abstractNumId w:val="16"/>
  </w:num>
  <w:num w:numId="25" w16cid:durableId="1325553227">
    <w:abstractNumId w:val="15"/>
  </w:num>
  <w:num w:numId="26" w16cid:durableId="217516518">
    <w:abstractNumId w:val="2"/>
  </w:num>
  <w:num w:numId="27" w16cid:durableId="1183857854">
    <w:abstractNumId w:val="4"/>
  </w:num>
  <w:num w:numId="28" w16cid:durableId="1343895774">
    <w:abstractNumId w:val="28"/>
  </w:num>
  <w:num w:numId="29" w16cid:durableId="460852086">
    <w:abstractNumId w:val="23"/>
  </w:num>
  <w:num w:numId="30" w16cid:durableId="1594776691">
    <w:abstractNumId w:val="30"/>
  </w:num>
  <w:num w:numId="31" w16cid:durableId="704184566">
    <w:abstractNumId w:val="19"/>
  </w:num>
  <w:num w:numId="32" w16cid:durableId="1381781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BC"/>
    <w:rsid w:val="00000FB7"/>
    <w:rsid w:val="0000322A"/>
    <w:rsid w:val="00006B4E"/>
    <w:rsid w:val="000072CF"/>
    <w:rsid w:val="00025BE9"/>
    <w:rsid w:val="000302FB"/>
    <w:rsid w:val="00030F09"/>
    <w:rsid w:val="00032296"/>
    <w:rsid w:val="000326CF"/>
    <w:rsid w:val="00035D26"/>
    <w:rsid w:val="0004204E"/>
    <w:rsid w:val="00046FC1"/>
    <w:rsid w:val="00050764"/>
    <w:rsid w:val="00050A7B"/>
    <w:rsid w:val="00052761"/>
    <w:rsid w:val="00052D34"/>
    <w:rsid w:val="0005593A"/>
    <w:rsid w:val="00062298"/>
    <w:rsid w:val="00066B88"/>
    <w:rsid w:val="00070F2A"/>
    <w:rsid w:val="00072430"/>
    <w:rsid w:val="00072724"/>
    <w:rsid w:val="0007336C"/>
    <w:rsid w:val="00077C1F"/>
    <w:rsid w:val="00077E5F"/>
    <w:rsid w:val="0008198E"/>
    <w:rsid w:val="00082724"/>
    <w:rsid w:val="00082952"/>
    <w:rsid w:val="000832EA"/>
    <w:rsid w:val="00087DC2"/>
    <w:rsid w:val="00091082"/>
    <w:rsid w:val="00092C8B"/>
    <w:rsid w:val="00094616"/>
    <w:rsid w:val="0009670C"/>
    <w:rsid w:val="000B0CC1"/>
    <w:rsid w:val="000B38C8"/>
    <w:rsid w:val="000B410C"/>
    <w:rsid w:val="000B698A"/>
    <w:rsid w:val="000B6E66"/>
    <w:rsid w:val="000C13F6"/>
    <w:rsid w:val="000C5057"/>
    <w:rsid w:val="000C681B"/>
    <w:rsid w:val="000C7979"/>
    <w:rsid w:val="000D0A8F"/>
    <w:rsid w:val="000D0BF8"/>
    <w:rsid w:val="000D211A"/>
    <w:rsid w:val="000D4D85"/>
    <w:rsid w:val="000D5FDA"/>
    <w:rsid w:val="000D6C0F"/>
    <w:rsid w:val="000F106B"/>
    <w:rsid w:val="000F6160"/>
    <w:rsid w:val="001000EA"/>
    <w:rsid w:val="00102DD0"/>
    <w:rsid w:val="001078D0"/>
    <w:rsid w:val="00110851"/>
    <w:rsid w:val="00124308"/>
    <w:rsid w:val="00124DBB"/>
    <w:rsid w:val="00126E51"/>
    <w:rsid w:val="0013221D"/>
    <w:rsid w:val="00137AAD"/>
    <w:rsid w:val="001412E9"/>
    <w:rsid w:val="0014144C"/>
    <w:rsid w:val="0014281C"/>
    <w:rsid w:val="001449E4"/>
    <w:rsid w:val="00147A9F"/>
    <w:rsid w:val="00151E22"/>
    <w:rsid w:val="001548DA"/>
    <w:rsid w:val="001577DB"/>
    <w:rsid w:val="0016556D"/>
    <w:rsid w:val="00175580"/>
    <w:rsid w:val="001764CF"/>
    <w:rsid w:val="001778DD"/>
    <w:rsid w:val="00193DAC"/>
    <w:rsid w:val="001973B9"/>
    <w:rsid w:val="001A7917"/>
    <w:rsid w:val="001B07F5"/>
    <w:rsid w:val="001C045D"/>
    <w:rsid w:val="001C5EB1"/>
    <w:rsid w:val="001D3576"/>
    <w:rsid w:val="001D5FDE"/>
    <w:rsid w:val="001E486E"/>
    <w:rsid w:val="001E6061"/>
    <w:rsid w:val="001E71EA"/>
    <w:rsid w:val="001F1526"/>
    <w:rsid w:val="001F1A8C"/>
    <w:rsid w:val="001F1D64"/>
    <w:rsid w:val="001F1D65"/>
    <w:rsid w:val="001F3CB5"/>
    <w:rsid w:val="001F5714"/>
    <w:rsid w:val="001F717C"/>
    <w:rsid w:val="00217CE0"/>
    <w:rsid w:val="00220511"/>
    <w:rsid w:val="00224A71"/>
    <w:rsid w:val="00225346"/>
    <w:rsid w:val="00227C4A"/>
    <w:rsid w:val="00233026"/>
    <w:rsid w:val="0023412C"/>
    <w:rsid w:val="00234A6A"/>
    <w:rsid w:val="00242601"/>
    <w:rsid w:val="002427EB"/>
    <w:rsid w:val="00245431"/>
    <w:rsid w:val="00245EE7"/>
    <w:rsid w:val="0024682D"/>
    <w:rsid w:val="002506AD"/>
    <w:rsid w:val="0025154E"/>
    <w:rsid w:val="00253AC2"/>
    <w:rsid w:val="00255239"/>
    <w:rsid w:val="00260321"/>
    <w:rsid w:val="00261EF6"/>
    <w:rsid w:val="00262BE1"/>
    <w:rsid w:val="00263497"/>
    <w:rsid w:val="00264C39"/>
    <w:rsid w:val="002742ED"/>
    <w:rsid w:val="00276447"/>
    <w:rsid w:val="00277673"/>
    <w:rsid w:val="002823AD"/>
    <w:rsid w:val="002832AD"/>
    <w:rsid w:val="00284825"/>
    <w:rsid w:val="00284AC2"/>
    <w:rsid w:val="002865C2"/>
    <w:rsid w:val="00286ACE"/>
    <w:rsid w:val="00287D02"/>
    <w:rsid w:val="00292919"/>
    <w:rsid w:val="002B04BB"/>
    <w:rsid w:val="002B1518"/>
    <w:rsid w:val="002B34B2"/>
    <w:rsid w:val="002B3E94"/>
    <w:rsid w:val="002B6EA8"/>
    <w:rsid w:val="002C15DF"/>
    <w:rsid w:val="002C3C7D"/>
    <w:rsid w:val="002C4DB5"/>
    <w:rsid w:val="002D2793"/>
    <w:rsid w:val="002D4790"/>
    <w:rsid w:val="002E1806"/>
    <w:rsid w:val="002E253E"/>
    <w:rsid w:val="002E2A02"/>
    <w:rsid w:val="002E2F78"/>
    <w:rsid w:val="002E371C"/>
    <w:rsid w:val="002E5D19"/>
    <w:rsid w:val="002F13CA"/>
    <w:rsid w:val="002F1983"/>
    <w:rsid w:val="002F3C91"/>
    <w:rsid w:val="003038ED"/>
    <w:rsid w:val="00305DE8"/>
    <w:rsid w:val="00307A74"/>
    <w:rsid w:val="003104BB"/>
    <w:rsid w:val="00314EE6"/>
    <w:rsid w:val="00315FD6"/>
    <w:rsid w:val="003208F6"/>
    <w:rsid w:val="00323709"/>
    <w:rsid w:val="00326415"/>
    <w:rsid w:val="00330506"/>
    <w:rsid w:val="00335EB0"/>
    <w:rsid w:val="00341B07"/>
    <w:rsid w:val="00347CAE"/>
    <w:rsid w:val="00351CBD"/>
    <w:rsid w:val="00352E31"/>
    <w:rsid w:val="00353D80"/>
    <w:rsid w:val="00356FA8"/>
    <w:rsid w:val="00357E0D"/>
    <w:rsid w:val="00361314"/>
    <w:rsid w:val="00370B61"/>
    <w:rsid w:val="00373E80"/>
    <w:rsid w:val="0037534C"/>
    <w:rsid w:val="003768FE"/>
    <w:rsid w:val="0039019F"/>
    <w:rsid w:val="00393340"/>
    <w:rsid w:val="003934B3"/>
    <w:rsid w:val="003A02BC"/>
    <w:rsid w:val="003A033F"/>
    <w:rsid w:val="003A312C"/>
    <w:rsid w:val="003A34F2"/>
    <w:rsid w:val="003A4A47"/>
    <w:rsid w:val="003A68B3"/>
    <w:rsid w:val="003A739F"/>
    <w:rsid w:val="003B0023"/>
    <w:rsid w:val="003B5B6C"/>
    <w:rsid w:val="003B6291"/>
    <w:rsid w:val="003C35A9"/>
    <w:rsid w:val="003C6103"/>
    <w:rsid w:val="003C7A44"/>
    <w:rsid w:val="003D044D"/>
    <w:rsid w:val="003D0A0A"/>
    <w:rsid w:val="003D4080"/>
    <w:rsid w:val="003D5DEE"/>
    <w:rsid w:val="003D765A"/>
    <w:rsid w:val="003D77BC"/>
    <w:rsid w:val="003E04C8"/>
    <w:rsid w:val="003E0F43"/>
    <w:rsid w:val="003E2CAD"/>
    <w:rsid w:val="003E4237"/>
    <w:rsid w:val="003E51B6"/>
    <w:rsid w:val="003E5348"/>
    <w:rsid w:val="003E6744"/>
    <w:rsid w:val="003F1259"/>
    <w:rsid w:val="003F327E"/>
    <w:rsid w:val="003F3613"/>
    <w:rsid w:val="003F44EF"/>
    <w:rsid w:val="003F6D63"/>
    <w:rsid w:val="003F7894"/>
    <w:rsid w:val="00401AE9"/>
    <w:rsid w:val="004023B0"/>
    <w:rsid w:val="00403538"/>
    <w:rsid w:val="004073E1"/>
    <w:rsid w:val="0041369F"/>
    <w:rsid w:val="00413D94"/>
    <w:rsid w:val="00417B03"/>
    <w:rsid w:val="00417C7A"/>
    <w:rsid w:val="00423E34"/>
    <w:rsid w:val="00431BBB"/>
    <w:rsid w:val="0044170A"/>
    <w:rsid w:val="00444684"/>
    <w:rsid w:val="00445632"/>
    <w:rsid w:val="00445FA1"/>
    <w:rsid w:val="004516E0"/>
    <w:rsid w:val="00452B12"/>
    <w:rsid w:val="00452C3A"/>
    <w:rsid w:val="00457DCB"/>
    <w:rsid w:val="004613B6"/>
    <w:rsid w:val="00462A8D"/>
    <w:rsid w:val="00463F23"/>
    <w:rsid w:val="00464124"/>
    <w:rsid w:val="004645DB"/>
    <w:rsid w:val="00465417"/>
    <w:rsid w:val="004659E2"/>
    <w:rsid w:val="004708AF"/>
    <w:rsid w:val="004834F0"/>
    <w:rsid w:val="0048586A"/>
    <w:rsid w:val="004920C0"/>
    <w:rsid w:val="00496092"/>
    <w:rsid w:val="00497B37"/>
    <w:rsid w:val="004A21AF"/>
    <w:rsid w:val="004A7C91"/>
    <w:rsid w:val="004B6C7C"/>
    <w:rsid w:val="004C2CBF"/>
    <w:rsid w:val="004C3226"/>
    <w:rsid w:val="004C6725"/>
    <w:rsid w:val="004C6A4F"/>
    <w:rsid w:val="004D0C5F"/>
    <w:rsid w:val="004D3FFA"/>
    <w:rsid w:val="004D70A4"/>
    <w:rsid w:val="004E07E6"/>
    <w:rsid w:val="004E1261"/>
    <w:rsid w:val="004E6CFA"/>
    <w:rsid w:val="004F29C6"/>
    <w:rsid w:val="004F46B4"/>
    <w:rsid w:val="004F4825"/>
    <w:rsid w:val="004F634C"/>
    <w:rsid w:val="00500A57"/>
    <w:rsid w:val="00502662"/>
    <w:rsid w:val="00510AC5"/>
    <w:rsid w:val="005120C2"/>
    <w:rsid w:val="00513E04"/>
    <w:rsid w:val="00514435"/>
    <w:rsid w:val="00516849"/>
    <w:rsid w:val="00517CCF"/>
    <w:rsid w:val="00520979"/>
    <w:rsid w:val="00523C6B"/>
    <w:rsid w:val="005240D0"/>
    <w:rsid w:val="0052455B"/>
    <w:rsid w:val="005266A8"/>
    <w:rsid w:val="00526FEC"/>
    <w:rsid w:val="00531596"/>
    <w:rsid w:val="0053240E"/>
    <w:rsid w:val="005369D7"/>
    <w:rsid w:val="00540326"/>
    <w:rsid w:val="00545550"/>
    <w:rsid w:val="00545BE2"/>
    <w:rsid w:val="005509CC"/>
    <w:rsid w:val="00552CC5"/>
    <w:rsid w:val="0055342A"/>
    <w:rsid w:val="00554F5C"/>
    <w:rsid w:val="005558A3"/>
    <w:rsid w:val="00556749"/>
    <w:rsid w:val="00563223"/>
    <w:rsid w:val="00564DF6"/>
    <w:rsid w:val="0056702F"/>
    <w:rsid w:val="00567AD5"/>
    <w:rsid w:val="00567B43"/>
    <w:rsid w:val="00571034"/>
    <w:rsid w:val="005740E1"/>
    <w:rsid w:val="00576B91"/>
    <w:rsid w:val="00577577"/>
    <w:rsid w:val="00592B0F"/>
    <w:rsid w:val="00592D25"/>
    <w:rsid w:val="00593EE2"/>
    <w:rsid w:val="00595D16"/>
    <w:rsid w:val="00597429"/>
    <w:rsid w:val="005A1FC3"/>
    <w:rsid w:val="005A353C"/>
    <w:rsid w:val="005A41D4"/>
    <w:rsid w:val="005A6DD5"/>
    <w:rsid w:val="005B2207"/>
    <w:rsid w:val="005C1C34"/>
    <w:rsid w:val="005D0FDE"/>
    <w:rsid w:val="005D3444"/>
    <w:rsid w:val="005E227A"/>
    <w:rsid w:val="005E3968"/>
    <w:rsid w:val="005E7859"/>
    <w:rsid w:val="005F1ACF"/>
    <w:rsid w:val="005F39F6"/>
    <w:rsid w:val="005F4A98"/>
    <w:rsid w:val="005F69BE"/>
    <w:rsid w:val="00600C0C"/>
    <w:rsid w:val="00603179"/>
    <w:rsid w:val="00612EA7"/>
    <w:rsid w:val="00613CC8"/>
    <w:rsid w:val="00614CB7"/>
    <w:rsid w:val="00617622"/>
    <w:rsid w:val="00621CD3"/>
    <w:rsid w:val="00622159"/>
    <w:rsid w:val="00630951"/>
    <w:rsid w:val="006429ED"/>
    <w:rsid w:val="00644B6E"/>
    <w:rsid w:val="00645516"/>
    <w:rsid w:val="00647E74"/>
    <w:rsid w:val="006510E9"/>
    <w:rsid w:val="00651B2C"/>
    <w:rsid w:val="006520F3"/>
    <w:rsid w:val="00655301"/>
    <w:rsid w:val="00663893"/>
    <w:rsid w:val="006642EA"/>
    <w:rsid w:val="006645EB"/>
    <w:rsid w:val="00670A22"/>
    <w:rsid w:val="00673364"/>
    <w:rsid w:val="0068300C"/>
    <w:rsid w:val="00684FCB"/>
    <w:rsid w:val="00685612"/>
    <w:rsid w:val="00691185"/>
    <w:rsid w:val="0069159C"/>
    <w:rsid w:val="006915ED"/>
    <w:rsid w:val="006917A3"/>
    <w:rsid w:val="006976B4"/>
    <w:rsid w:val="006A0BDA"/>
    <w:rsid w:val="006A1046"/>
    <w:rsid w:val="006A1C3D"/>
    <w:rsid w:val="006A39DC"/>
    <w:rsid w:val="006A6113"/>
    <w:rsid w:val="006B1741"/>
    <w:rsid w:val="006B4AA2"/>
    <w:rsid w:val="006B5950"/>
    <w:rsid w:val="006B6747"/>
    <w:rsid w:val="006B6879"/>
    <w:rsid w:val="006C0286"/>
    <w:rsid w:val="006C0CC8"/>
    <w:rsid w:val="006C3290"/>
    <w:rsid w:val="006C54B8"/>
    <w:rsid w:val="006C7C00"/>
    <w:rsid w:val="006D0B25"/>
    <w:rsid w:val="006D1139"/>
    <w:rsid w:val="006D1E6F"/>
    <w:rsid w:val="006D7A39"/>
    <w:rsid w:val="006E175F"/>
    <w:rsid w:val="006E2808"/>
    <w:rsid w:val="006F2348"/>
    <w:rsid w:val="006F5AB7"/>
    <w:rsid w:val="00701DB6"/>
    <w:rsid w:val="007044C6"/>
    <w:rsid w:val="00705AA0"/>
    <w:rsid w:val="00714CA4"/>
    <w:rsid w:val="00721DBA"/>
    <w:rsid w:val="00722673"/>
    <w:rsid w:val="00725644"/>
    <w:rsid w:val="00730B35"/>
    <w:rsid w:val="00735B94"/>
    <w:rsid w:val="00740FE9"/>
    <w:rsid w:val="007504D6"/>
    <w:rsid w:val="00753157"/>
    <w:rsid w:val="00753214"/>
    <w:rsid w:val="00753301"/>
    <w:rsid w:val="0075697C"/>
    <w:rsid w:val="0076110A"/>
    <w:rsid w:val="00765040"/>
    <w:rsid w:val="007660D4"/>
    <w:rsid w:val="00766737"/>
    <w:rsid w:val="007704C1"/>
    <w:rsid w:val="007726A4"/>
    <w:rsid w:val="00775073"/>
    <w:rsid w:val="007815CA"/>
    <w:rsid w:val="00784E7F"/>
    <w:rsid w:val="00785BD5"/>
    <w:rsid w:val="00785BF8"/>
    <w:rsid w:val="0078761B"/>
    <w:rsid w:val="007918A8"/>
    <w:rsid w:val="007952A1"/>
    <w:rsid w:val="00796BB7"/>
    <w:rsid w:val="00797F67"/>
    <w:rsid w:val="007A05A4"/>
    <w:rsid w:val="007A1871"/>
    <w:rsid w:val="007A1FA3"/>
    <w:rsid w:val="007B132C"/>
    <w:rsid w:val="007B76CE"/>
    <w:rsid w:val="007C15EF"/>
    <w:rsid w:val="007C4BB0"/>
    <w:rsid w:val="007C6BDF"/>
    <w:rsid w:val="007D2339"/>
    <w:rsid w:val="007D2D70"/>
    <w:rsid w:val="007D322D"/>
    <w:rsid w:val="007D5602"/>
    <w:rsid w:val="007D58CE"/>
    <w:rsid w:val="007D705A"/>
    <w:rsid w:val="007E24DA"/>
    <w:rsid w:val="007E6614"/>
    <w:rsid w:val="007F0A06"/>
    <w:rsid w:val="007F1893"/>
    <w:rsid w:val="007F22F2"/>
    <w:rsid w:val="008034D6"/>
    <w:rsid w:val="00803830"/>
    <w:rsid w:val="008053D2"/>
    <w:rsid w:val="00806083"/>
    <w:rsid w:val="0080750C"/>
    <w:rsid w:val="008078E9"/>
    <w:rsid w:val="00807BAB"/>
    <w:rsid w:val="00811FAE"/>
    <w:rsid w:val="008140A7"/>
    <w:rsid w:val="00827D16"/>
    <w:rsid w:val="00830051"/>
    <w:rsid w:val="0083024C"/>
    <w:rsid w:val="0083028C"/>
    <w:rsid w:val="00837D68"/>
    <w:rsid w:val="0084002B"/>
    <w:rsid w:val="00841309"/>
    <w:rsid w:val="008461D3"/>
    <w:rsid w:val="00861C7A"/>
    <w:rsid w:val="008621D5"/>
    <w:rsid w:val="008638A4"/>
    <w:rsid w:val="00866C9A"/>
    <w:rsid w:val="008734ED"/>
    <w:rsid w:val="00875FD6"/>
    <w:rsid w:val="00880E9F"/>
    <w:rsid w:val="008810DE"/>
    <w:rsid w:val="00883BFB"/>
    <w:rsid w:val="00896817"/>
    <w:rsid w:val="008A169C"/>
    <w:rsid w:val="008B05E1"/>
    <w:rsid w:val="008B0C48"/>
    <w:rsid w:val="008B32D2"/>
    <w:rsid w:val="008B45B7"/>
    <w:rsid w:val="008B666D"/>
    <w:rsid w:val="008B7017"/>
    <w:rsid w:val="008B7717"/>
    <w:rsid w:val="008B7D33"/>
    <w:rsid w:val="008B7FCB"/>
    <w:rsid w:val="008C05D6"/>
    <w:rsid w:val="008C0AF8"/>
    <w:rsid w:val="008C2787"/>
    <w:rsid w:val="008C605B"/>
    <w:rsid w:val="008C70EB"/>
    <w:rsid w:val="008D61D3"/>
    <w:rsid w:val="008E7E4A"/>
    <w:rsid w:val="008F7DBC"/>
    <w:rsid w:val="00905932"/>
    <w:rsid w:val="00905B73"/>
    <w:rsid w:val="0090741A"/>
    <w:rsid w:val="00911BCB"/>
    <w:rsid w:val="00913E1E"/>
    <w:rsid w:val="009154F1"/>
    <w:rsid w:val="00924F22"/>
    <w:rsid w:val="0094090F"/>
    <w:rsid w:val="00953AEC"/>
    <w:rsid w:val="00953C3B"/>
    <w:rsid w:val="00954E8D"/>
    <w:rsid w:val="0096463F"/>
    <w:rsid w:val="0096610B"/>
    <w:rsid w:val="009661D1"/>
    <w:rsid w:val="00966546"/>
    <w:rsid w:val="00973E2F"/>
    <w:rsid w:val="00981538"/>
    <w:rsid w:val="00987D0D"/>
    <w:rsid w:val="00987D94"/>
    <w:rsid w:val="00990BC9"/>
    <w:rsid w:val="0099176F"/>
    <w:rsid w:val="00992861"/>
    <w:rsid w:val="00992EAE"/>
    <w:rsid w:val="00993125"/>
    <w:rsid w:val="0099707B"/>
    <w:rsid w:val="009A112D"/>
    <w:rsid w:val="009A1C75"/>
    <w:rsid w:val="009A253F"/>
    <w:rsid w:val="009A7BA8"/>
    <w:rsid w:val="009B1240"/>
    <w:rsid w:val="009B34A4"/>
    <w:rsid w:val="009B3E5B"/>
    <w:rsid w:val="009B4BAA"/>
    <w:rsid w:val="009B60D7"/>
    <w:rsid w:val="009B77EB"/>
    <w:rsid w:val="009B7A2D"/>
    <w:rsid w:val="009C07C1"/>
    <w:rsid w:val="009C1D69"/>
    <w:rsid w:val="009C3FFD"/>
    <w:rsid w:val="009C7DCA"/>
    <w:rsid w:val="009D01DE"/>
    <w:rsid w:val="009D034E"/>
    <w:rsid w:val="009D3C82"/>
    <w:rsid w:val="009D52F7"/>
    <w:rsid w:val="009D64D3"/>
    <w:rsid w:val="009D7C4A"/>
    <w:rsid w:val="009E111D"/>
    <w:rsid w:val="009E2453"/>
    <w:rsid w:val="009E3CA9"/>
    <w:rsid w:val="009F0274"/>
    <w:rsid w:val="009F32F3"/>
    <w:rsid w:val="009F3ECD"/>
    <w:rsid w:val="009F6DB0"/>
    <w:rsid w:val="00A01753"/>
    <w:rsid w:val="00A052DA"/>
    <w:rsid w:val="00A0599B"/>
    <w:rsid w:val="00A07261"/>
    <w:rsid w:val="00A10274"/>
    <w:rsid w:val="00A16CDE"/>
    <w:rsid w:val="00A20A71"/>
    <w:rsid w:val="00A210C9"/>
    <w:rsid w:val="00A249C9"/>
    <w:rsid w:val="00A27FCD"/>
    <w:rsid w:val="00A310DB"/>
    <w:rsid w:val="00A31B8C"/>
    <w:rsid w:val="00A410D9"/>
    <w:rsid w:val="00A51C28"/>
    <w:rsid w:val="00A52A83"/>
    <w:rsid w:val="00A54601"/>
    <w:rsid w:val="00A55D98"/>
    <w:rsid w:val="00A63121"/>
    <w:rsid w:val="00A66C14"/>
    <w:rsid w:val="00A67C1E"/>
    <w:rsid w:val="00A736FD"/>
    <w:rsid w:val="00A94703"/>
    <w:rsid w:val="00A94BE4"/>
    <w:rsid w:val="00A952D5"/>
    <w:rsid w:val="00A96BF8"/>
    <w:rsid w:val="00AA68ED"/>
    <w:rsid w:val="00AB3786"/>
    <w:rsid w:val="00AC17E2"/>
    <w:rsid w:val="00AC5840"/>
    <w:rsid w:val="00AD1030"/>
    <w:rsid w:val="00AD29D6"/>
    <w:rsid w:val="00AD3975"/>
    <w:rsid w:val="00AD44C9"/>
    <w:rsid w:val="00AD45D3"/>
    <w:rsid w:val="00AD60F0"/>
    <w:rsid w:val="00AE1238"/>
    <w:rsid w:val="00AE282C"/>
    <w:rsid w:val="00AE35BC"/>
    <w:rsid w:val="00AE43BF"/>
    <w:rsid w:val="00AE7458"/>
    <w:rsid w:val="00AF0354"/>
    <w:rsid w:val="00AF6721"/>
    <w:rsid w:val="00AF681C"/>
    <w:rsid w:val="00AF7DFE"/>
    <w:rsid w:val="00B00F03"/>
    <w:rsid w:val="00B02F47"/>
    <w:rsid w:val="00B06B7B"/>
    <w:rsid w:val="00B10ECC"/>
    <w:rsid w:val="00B13D08"/>
    <w:rsid w:val="00B15A1D"/>
    <w:rsid w:val="00B17188"/>
    <w:rsid w:val="00B25A27"/>
    <w:rsid w:val="00B25F9A"/>
    <w:rsid w:val="00B30231"/>
    <w:rsid w:val="00B306C3"/>
    <w:rsid w:val="00B30A0A"/>
    <w:rsid w:val="00B35C17"/>
    <w:rsid w:val="00B526FF"/>
    <w:rsid w:val="00B535D8"/>
    <w:rsid w:val="00B54204"/>
    <w:rsid w:val="00B55D50"/>
    <w:rsid w:val="00B714B7"/>
    <w:rsid w:val="00B71D7A"/>
    <w:rsid w:val="00B754CA"/>
    <w:rsid w:val="00B81F60"/>
    <w:rsid w:val="00B82BA7"/>
    <w:rsid w:val="00B860D9"/>
    <w:rsid w:val="00B90788"/>
    <w:rsid w:val="00B935A0"/>
    <w:rsid w:val="00B94D83"/>
    <w:rsid w:val="00BA57FB"/>
    <w:rsid w:val="00BA6971"/>
    <w:rsid w:val="00BA7A10"/>
    <w:rsid w:val="00BA7AB6"/>
    <w:rsid w:val="00BB0666"/>
    <w:rsid w:val="00BB19AF"/>
    <w:rsid w:val="00BB1F61"/>
    <w:rsid w:val="00BB2E6C"/>
    <w:rsid w:val="00BC52E4"/>
    <w:rsid w:val="00BC5766"/>
    <w:rsid w:val="00BC61BA"/>
    <w:rsid w:val="00BC6744"/>
    <w:rsid w:val="00BD346D"/>
    <w:rsid w:val="00BD76CC"/>
    <w:rsid w:val="00BE24AE"/>
    <w:rsid w:val="00BE4A47"/>
    <w:rsid w:val="00BE508A"/>
    <w:rsid w:val="00BF1FDB"/>
    <w:rsid w:val="00BF4C9E"/>
    <w:rsid w:val="00BF5DBB"/>
    <w:rsid w:val="00BF7616"/>
    <w:rsid w:val="00BF7E45"/>
    <w:rsid w:val="00C02BBA"/>
    <w:rsid w:val="00C06FC7"/>
    <w:rsid w:val="00C072ED"/>
    <w:rsid w:val="00C10F0A"/>
    <w:rsid w:val="00C15013"/>
    <w:rsid w:val="00C15135"/>
    <w:rsid w:val="00C1529E"/>
    <w:rsid w:val="00C175C4"/>
    <w:rsid w:val="00C24958"/>
    <w:rsid w:val="00C270D3"/>
    <w:rsid w:val="00C30D3B"/>
    <w:rsid w:val="00C334FD"/>
    <w:rsid w:val="00C432A1"/>
    <w:rsid w:val="00C51858"/>
    <w:rsid w:val="00C52C99"/>
    <w:rsid w:val="00C53F76"/>
    <w:rsid w:val="00C54E56"/>
    <w:rsid w:val="00C54E7B"/>
    <w:rsid w:val="00C5570E"/>
    <w:rsid w:val="00C57B6B"/>
    <w:rsid w:val="00C60DA4"/>
    <w:rsid w:val="00C61DEF"/>
    <w:rsid w:val="00C6579C"/>
    <w:rsid w:val="00C73795"/>
    <w:rsid w:val="00C8191B"/>
    <w:rsid w:val="00C84482"/>
    <w:rsid w:val="00C85260"/>
    <w:rsid w:val="00C872E1"/>
    <w:rsid w:val="00C87F5D"/>
    <w:rsid w:val="00C921D5"/>
    <w:rsid w:val="00C9252C"/>
    <w:rsid w:val="00C94999"/>
    <w:rsid w:val="00C94EC5"/>
    <w:rsid w:val="00C96370"/>
    <w:rsid w:val="00C96735"/>
    <w:rsid w:val="00CA024A"/>
    <w:rsid w:val="00CA595C"/>
    <w:rsid w:val="00CA5FBE"/>
    <w:rsid w:val="00CB3158"/>
    <w:rsid w:val="00CC0AC0"/>
    <w:rsid w:val="00CC11DA"/>
    <w:rsid w:val="00CC26C0"/>
    <w:rsid w:val="00CD0531"/>
    <w:rsid w:val="00CD0D6D"/>
    <w:rsid w:val="00CD19F0"/>
    <w:rsid w:val="00CD1E9B"/>
    <w:rsid w:val="00CD2C21"/>
    <w:rsid w:val="00CD34D4"/>
    <w:rsid w:val="00CD4456"/>
    <w:rsid w:val="00CE2141"/>
    <w:rsid w:val="00CE6294"/>
    <w:rsid w:val="00CF69BE"/>
    <w:rsid w:val="00CF74CD"/>
    <w:rsid w:val="00CF7AA8"/>
    <w:rsid w:val="00D0129B"/>
    <w:rsid w:val="00D0203D"/>
    <w:rsid w:val="00D02764"/>
    <w:rsid w:val="00D03E1C"/>
    <w:rsid w:val="00D040FF"/>
    <w:rsid w:val="00D06E4F"/>
    <w:rsid w:val="00D06FDC"/>
    <w:rsid w:val="00D173BF"/>
    <w:rsid w:val="00D178EA"/>
    <w:rsid w:val="00D2133F"/>
    <w:rsid w:val="00D240EB"/>
    <w:rsid w:val="00D30505"/>
    <w:rsid w:val="00D3197D"/>
    <w:rsid w:val="00D3673F"/>
    <w:rsid w:val="00D43FFE"/>
    <w:rsid w:val="00D52DBC"/>
    <w:rsid w:val="00D534B0"/>
    <w:rsid w:val="00D537BB"/>
    <w:rsid w:val="00D629F7"/>
    <w:rsid w:val="00D6769B"/>
    <w:rsid w:val="00D714FF"/>
    <w:rsid w:val="00D75C94"/>
    <w:rsid w:val="00D76EEB"/>
    <w:rsid w:val="00D77725"/>
    <w:rsid w:val="00D87A16"/>
    <w:rsid w:val="00D87A86"/>
    <w:rsid w:val="00D97C0E"/>
    <w:rsid w:val="00DA4185"/>
    <w:rsid w:val="00DB00E0"/>
    <w:rsid w:val="00DB080E"/>
    <w:rsid w:val="00DB0D2B"/>
    <w:rsid w:val="00DB0E44"/>
    <w:rsid w:val="00DB2880"/>
    <w:rsid w:val="00DB6C7C"/>
    <w:rsid w:val="00DC06DC"/>
    <w:rsid w:val="00DC3B8D"/>
    <w:rsid w:val="00DC5870"/>
    <w:rsid w:val="00DD093E"/>
    <w:rsid w:val="00DD78B9"/>
    <w:rsid w:val="00DE12E4"/>
    <w:rsid w:val="00DE5BA7"/>
    <w:rsid w:val="00DE72D1"/>
    <w:rsid w:val="00DF2AC9"/>
    <w:rsid w:val="00DF43B4"/>
    <w:rsid w:val="00DF5A14"/>
    <w:rsid w:val="00DF6293"/>
    <w:rsid w:val="00DF6C52"/>
    <w:rsid w:val="00E00F23"/>
    <w:rsid w:val="00E1217E"/>
    <w:rsid w:val="00E12E2C"/>
    <w:rsid w:val="00E22527"/>
    <w:rsid w:val="00E30F40"/>
    <w:rsid w:val="00E31BA5"/>
    <w:rsid w:val="00E33727"/>
    <w:rsid w:val="00E3775A"/>
    <w:rsid w:val="00E424C2"/>
    <w:rsid w:val="00E45251"/>
    <w:rsid w:val="00E4532F"/>
    <w:rsid w:val="00E4664B"/>
    <w:rsid w:val="00E46AA7"/>
    <w:rsid w:val="00E46ADB"/>
    <w:rsid w:val="00E502D4"/>
    <w:rsid w:val="00E524D8"/>
    <w:rsid w:val="00E553E7"/>
    <w:rsid w:val="00E555BD"/>
    <w:rsid w:val="00E605E5"/>
    <w:rsid w:val="00E6068B"/>
    <w:rsid w:val="00E630AD"/>
    <w:rsid w:val="00E64276"/>
    <w:rsid w:val="00E70365"/>
    <w:rsid w:val="00E75A71"/>
    <w:rsid w:val="00E80951"/>
    <w:rsid w:val="00E80D5F"/>
    <w:rsid w:val="00E81D07"/>
    <w:rsid w:val="00E83214"/>
    <w:rsid w:val="00E850FF"/>
    <w:rsid w:val="00E92D15"/>
    <w:rsid w:val="00EA04E2"/>
    <w:rsid w:val="00EA0F72"/>
    <w:rsid w:val="00EA16E3"/>
    <w:rsid w:val="00EA73D7"/>
    <w:rsid w:val="00EB4A7D"/>
    <w:rsid w:val="00EB5EEE"/>
    <w:rsid w:val="00EC0498"/>
    <w:rsid w:val="00EC4B12"/>
    <w:rsid w:val="00ED20CB"/>
    <w:rsid w:val="00ED6325"/>
    <w:rsid w:val="00EE1FCB"/>
    <w:rsid w:val="00EE747C"/>
    <w:rsid w:val="00EE74ED"/>
    <w:rsid w:val="00EF2923"/>
    <w:rsid w:val="00EF4622"/>
    <w:rsid w:val="00F0767B"/>
    <w:rsid w:val="00F1088B"/>
    <w:rsid w:val="00F11FB9"/>
    <w:rsid w:val="00F15250"/>
    <w:rsid w:val="00F23CA6"/>
    <w:rsid w:val="00F24855"/>
    <w:rsid w:val="00F25423"/>
    <w:rsid w:val="00F25724"/>
    <w:rsid w:val="00F32805"/>
    <w:rsid w:val="00F33095"/>
    <w:rsid w:val="00F351ED"/>
    <w:rsid w:val="00F50644"/>
    <w:rsid w:val="00F51BB5"/>
    <w:rsid w:val="00F52329"/>
    <w:rsid w:val="00F52746"/>
    <w:rsid w:val="00F53364"/>
    <w:rsid w:val="00F53C26"/>
    <w:rsid w:val="00F612CB"/>
    <w:rsid w:val="00F63B6F"/>
    <w:rsid w:val="00F72A5C"/>
    <w:rsid w:val="00F731C7"/>
    <w:rsid w:val="00F73852"/>
    <w:rsid w:val="00F738AF"/>
    <w:rsid w:val="00F834A3"/>
    <w:rsid w:val="00F838F2"/>
    <w:rsid w:val="00F83DF1"/>
    <w:rsid w:val="00F85600"/>
    <w:rsid w:val="00F90C6E"/>
    <w:rsid w:val="00F90E3F"/>
    <w:rsid w:val="00F9204D"/>
    <w:rsid w:val="00F9222B"/>
    <w:rsid w:val="00F9679C"/>
    <w:rsid w:val="00FA0542"/>
    <w:rsid w:val="00FB1EE2"/>
    <w:rsid w:val="00FB3C4F"/>
    <w:rsid w:val="00FC04FD"/>
    <w:rsid w:val="00FC36BC"/>
    <w:rsid w:val="00FC7028"/>
    <w:rsid w:val="00FE79ED"/>
    <w:rsid w:val="00FF24A8"/>
    <w:rsid w:val="00FF443E"/>
    <w:rsid w:val="00FF5EE5"/>
    <w:rsid w:val="00FF74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C8CF"/>
  <w15:docId w15:val="{E3F4C231-38F9-4106-BC02-AC649DCB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5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3673F"/>
    <w:pPr>
      <w:ind w:left="720"/>
      <w:contextualSpacing/>
    </w:pPr>
  </w:style>
  <w:style w:type="paragraph" w:styleId="Tekstbalonia">
    <w:name w:val="Balloon Text"/>
    <w:basedOn w:val="Normal"/>
    <w:link w:val="TekstbaloniaChar"/>
    <w:uiPriority w:val="99"/>
    <w:semiHidden/>
    <w:unhideWhenUsed/>
    <w:rsid w:val="00092C8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2C8B"/>
    <w:rPr>
      <w:rFonts w:ascii="Tahoma" w:hAnsi="Tahoma" w:cs="Tahoma"/>
      <w:sz w:val="16"/>
      <w:szCs w:val="16"/>
    </w:rPr>
  </w:style>
  <w:style w:type="paragraph" w:styleId="Zaglavlje">
    <w:name w:val="header"/>
    <w:basedOn w:val="Normal"/>
    <w:link w:val="ZaglavljeChar"/>
    <w:uiPriority w:val="99"/>
    <w:unhideWhenUsed/>
    <w:rsid w:val="008D61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61D3"/>
  </w:style>
  <w:style w:type="paragraph" w:styleId="Podnoje">
    <w:name w:val="footer"/>
    <w:basedOn w:val="Normal"/>
    <w:link w:val="PodnojeChar"/>
    <w:uiPriority w:val="99"/>
    <w:unhideWhenUsed/>
    <w:rsid w:val="008D61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C5C8-2ADF-4E4B-8A86-149D05D8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19</Pages>
  <Words>9259</Words>
  <Characters>52777</Characters>
  <Application>Microsoft Office Word</Application>
  <DocSecurity>0</DocSecurity>
  <Lines>439</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 Omiš</dc:creator>
  <cp:lastModifiedBy>Đeki Stanić</cp:lastModifiedBy>
  <cp:revision>24</cp:revision>
  <cp:lastPrinted>2022-11-09T13:13:00Z</cp:lastPrinted>
  <dcterms:created xsi:type="dcterms:W3CDTF">2021-12-03T13:13:00Z</dcterms:created>
  <dcterms:modified xsi:type="dcterms:W3CDTF">2022-11-14T15:09:00Z</dcterms:modified>
</cp:coreProperties>
</file>