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6A1FDB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6A1FDB" w:rsidRDefault="006A1FDB" w:rsidP="00447B2A">
            <w:pPr>
              <w:rPr>
                <w:sz w:val="24"/>
                <w:szCs w:val="24"/>
              </w:rPr>
            </w:pPr>
            <w:r w:rsidRPr="006A1FDB">
              <w:rPr>
                <w:sz w:val="24"/>
                <w:szCs w:val="24"/>
              </w:rPr>
              <w:t xml:space="preserve">           </w:t>
            </w:r>
            <w:r w:rsidR="00EF36E3">
              <w:rPr>
                <w:sz w:val="24"/>
                <w:szCs w:val="24"/>
              </w:rPr>
              <w:t xml:space="preserve">    </w:t>
            </w:r>
            <w:r w:rsidRPr="006A1FDB">
              <w:rPr>
                <w:sz w:val="24"/>
                <w:szCs w:val="24"/>
              </w:rPr>
              <w:t xml:space="preserve">            </w:t>
            </w:r>
            <w:r w:rsidR="00400DB7">
              <w:rPr>
                <w:sz w:val="24"/>
                <w:szCs w:val="24"/>
              </w:rPr>
              <w:t xml:space="preserve">       </w:t>
            </w:r>
            <w:r w:rsidRPr="006A1FDB">
              <w:rPr>
                <w:sz w:val="24"/>
                <w:szCs w:val="24"/>
              </w:rPr>
              <w:t xml:space="preserve"> </w:t>
            </w:r>
            <w:r w:rsidRPr="006A1FDB">
              <w:rPr>
                <w:sz w:val="24"/>
                <w:szCs w:val="24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5" o:title=""/>
                </v:shape>
                <o:OLEObject Type="Embed" ProgID="CorelDRAW.Graphic.6" ShapeID="_x0000_i1025" DrawAspect="Content" ObjectID="_1649741028" r:id="rId6"/>
              </w:object>
            </w:r>
          </w:p>
          <w:p w14:paraId="605A01FC" w14:textId="68A1E761" w:rsidR="006A1FDB" w:rsidRPr="006A1FDB" w:rsidRDefault="006A1FDB" w:rsidP="00447B2A">
            <w:pPr>
              <w:rPr>
                <w:sz w:val="24"/>
                <w:szCs w:val="24"/>
              </w:rPr>
            </w:pPr>
            <w:r w:rsidRPr="006A1FDB">
              <w:rPr>
                <w:sz w:val="24"/>
                <w:szCs w:val="24"/>
              </w:rPr>
              <w:t xml:space="preserve"> </w:t>
            </w:r>
            <w:r w:rsidR="00400DB7">
              <w:rPr>
                <w:sz w:val="24"/>
                <w:szCs w:val="24"/>
              </w:rPr>
              <w:t xml:space="preserve"> </w:t>
            </w:r>
            <w:r w:rsidRPr="006A1FDB">
              <w:rPr>
                <w:sz w:val="24"/>
                <w:szCs w:val="24"/>
              </w:rPr>
              <w:t xml:space="preserve">          </w:t>
            </w:r>
            <w:r w:rsidR="00400DB7">
              <w:rPr>
                <w:sz w:val="24"/>
                <w:szCs w:val="24"/>
              </w:rPr>
              <w:t xml:space="preserve"> </w:t>
            </w:r>
            <w:r w:rsidR="00EF36E3">
              <w:rPr>
                <w:sz w:val="24"/>
                <w:szCs w:val="24"/>
              </w:rPr>
              <w:t xml:space="preserve">    </w:t>
            </w:r>
            <w:r w:rsidR="00400DB7">
              <w:rPr>
                <w:sz w:val="24"/>
                <w:szCs w:val="24"/>
              </w:rPr>
              <w:t xml:space="preserve">  </w:t>
            </w:r>
            <w:r w:rsidRPr="006A1FDB">
              <w:rPr>
                <w:sz w:val="24"/>
                <w:szCs w:val="24"/>
              </w:rPr>
              <w:t>REPUBLIKA HRVATSKA</w:t>
            </w:r>
          </w:p>
          <w:p w14:paraId="780B1116" w14:textId="0D555BD2" w:rsidR="006A1FDB" w:rsidRPr="006A1FDB" w:rsidRDefault="00400DB7" w:rsidP="0044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36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A1FDB" w:rsidRPr="006A1FDB">
              <w:rPr>
                <w:sz w:val="24"/>
                <w:szCs w:val="24"/>
              </w:rPr>
              <w:t xml:space="preserve">SPLITSKO-DALMATINSKA ŽUPANIJA </w:t>
            </w:r>
          </w:p>
          <w:p w14:paraId="5B9B7273" w14:textId="685B536D" w:rsidR="006A1FDB" w:rsidRDefault="006A1FDB" w:rsidP="00447B2A">
            <w:pPr>
              <w:rPr>
                <w:sz w:val="24"/>
                <w:szCs w:val="24"/>
              </w:rPr>
            </w:pPr>
            <w:r w:rsidRPr="006A1FDB">
              <w:rPr>
                <w:sz w:val="24"/>
                <w:szCs w:val="24"/>
              </w:rPr>
              <w:t xml:space="preserve"> </w:t>
            </w:r>
            <w:r w:rsidR="00400DB7">
              <w:rPr>
                <w:sz w:val="24"/>
                <w:szCs w:val="24"/>
              </w:rPr>
              <w:t xml:space="preserve">     </w:t>
            </w:r>
            <w:r w:rsidRPr="006A1FDB">
              <w:rPr>
                <w:sz w:val="24"/>
                <w:szCs w:val="24"/>
              </w:rPr>
              <w:t xml:space="preserve">             </w:t>
            </w:r>
            <w:r w:rsidR="00EF36E3">
              <w:rPr>
                <w:sz w:val="24"/>
                <w:szCs w:val="24"/>
              </w:rPr>
              <w:t xml:space="preserve">  </w:t>
            </w:r>
            <w:r w:rsidRPr="006A1FDB">
              <w:rPr>
                <w:sz w:val="24"/>
                <w:szCs w:val="24"/>
              </w:rPr>
              <w:t xml:space="preserve">      GRAD OMIŠ</w:t>
            </w:r>
          </w:p>
          <w:p w14:paraId="7582908C" w14:textId="3B98653C" w:rsidR="00400DB7" w:rsidRDefault="005F6535" w:rsidP="0044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36E3">
              <w:rPr>
                <w:sz w:val="24"/>
                <w:szCs w:val="24"/>
              </w:rPr>
              <w:t>Upravni odjel za komunalno stambene djelatnosti,</w:t>
            </w:r>
          </w:p>
          <w:p w14:paraId="60707EAB" w14:textId="366C809F" w:rsidR="00EF36E3" w:rsidRPr="006A1FDB" w:rsidRDefault="00EF36E3" w:rsidP="0044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uređenje prostora i zaštitu okoliša</w:t>
            </w:r>
          </w:p>
          <w:p w14:paraId="2CF044D8" w14:textId="42C54308" w:rsidR="006A1FDB" w:rsidRDefault="006A1FDB" w:rsidP="00447B2A">
            <w:pPr>
              <w:rPr>
                <w:b/>
                <w:sz w:val="24"/>
                <w:szCs w:val="24"/>
              </w:rPr>
            </w:pPr>
            <w:r w:rsidRPr="006A1FDB">
              <w:rPr>
                <w:b/>
                <w:sz w:val="24"/>
                <w:szCs w:val="24"/>
              </w:rPr>
              <w:t xml:space="preserve">  </w:t>
            </w:r>
            <w:r w:rsidR="00400DB7">
              <w:rPr>
                <w:b/>
                <w:sz w:val="24"/>
                <w:szCs w:val="24"/>
              </w:rPr>
              <w:t xml:space="preserve">    </w:t>
            </w:r>
            <w:r w:rsidRPr="006A1FDB">
              <w:rPr>
                <w:b/>
                <w:sz w:val="24"/>
                <w:szCs w:val="24"/>
              </w:rPr>
              <w:t xml:space="preserve">  </w:t>
            </w:r>
            <w:r w:rsidR="005B20E3">
              <w:rPr>
                <w:b/>
                <w:sz w:val="24"/>
                <w:szCs w:val="24"/>
              </w:rPr>
              <w:t>Povjerenstvo za prov</w:t>
            </w:r>
            <w:r w:rsidR="00EF36E3">
              <w:rPr>
                <w:b/>
                <w:sz w:val="24"/>
                <w:szCs w:val="24"/>
              </w:rPr>
              <w:t>ođenje</w:t>
            </w:r>
            <w:r w:rsidR="005B20E3">
              <w:rPr>
                <w:b/>
                <w:sz w:val="24"/>
                <w:szCs w:val="24"/>
              </w:rPr>
              <w:t xml:space="preserve"> natječaja </w:t>
            </w:r>
          </w:p>
          <w:p w14:paraId="46DD8ACA" w14:textId="77777777" w:rsidR="00EF36E3" w:rsidRDefault="005B20E3" w:rsidP="00447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00DB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EF36E3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36E3">
              <w:rPr>
                <w:b/>
                <w:sz w:val="24"/>
                <w:szCs w:val="24"/>
              </w:rPr>
              <w:t xml:space="preserve">za prijam u službu </w:t>
            </w:r>
            <w:r w:rsidR="006A1FDB" w:rsidRPr="006A1FDB">
              <w:rPr>
                <w:b/>
                <w:sz w:val="24"/>
                <w:szCs w:val="24"/>
              </w:rPr>
              <w:t xml:space="preserve">  </w:t>
            </w:r>
          </w:p>
          <w:p w14:paraId="07752D2B" w14:textId="77777777" w:rsidR="00EF36E3" w:rsidRDefault="00EF36E3" w:rsidP="00447B2A">
            <w:pPr>
              <w:rPr>
                <w:color w:val="000000"/>
                <w:sz w:val="24"/>
                <w:szCs w:val="24"/>
              </w:rPr>
            </w:pPr>
          </w:p>
          <w:p w14:paraId="7DF53214" w14:textId="39983617" w:rsidR="00447B2A" w:rsidRPr="00447B2A" w:rsidRDefault="00447B2A" w:rsidP="00447B2A">
            <w:pPr>
              <w:rPr>
                <w:b/>
                <w:sz w:val="24"/>
                <w:szCs w:val="24"/>
              </w:rPr>
            </w:pPr>
            <w:r w:rsidRPr="00931E38">
              <w:rPr>
                <w:color w:val="000000"/>
                <w:sz w:val="24"/>
                <w:szCs w:val="24"/>
              </w:rPr>
              <w:t>Klasa:112-02/</w:t>
            </w:r>
            <w:r w:rsidR="00EF36E3">
              <w:rPr>
                <w:color w:val="000000"/>
                <w:sz w:val="24"/>
                <w:szCs w:val="24"/>
              </w:rPr>
              <w:t>20</w:t>
            </w:r>
            <w:r w:rsidRPr="00931E38">
              <w:rPr>
                <w:color w:val="000000"/>
                <w:sz w:val="24"/>
                <w:szCs w:val="24"/>
              </w:rPr>
              <w:t>-01/01</w:t>
            </w:r>
          </w:p>
          <w:p w14:paraId="428F3322" w14:textId="046999D7" w:rsidR="00447B2A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proofErr w:type="spellStart"/>
            <w:r w:rsidRPr="00931E38">
              <w:rPr>
                <w:color w:val="000000"/>
                <w:lang w:val="hr-HR"/>
              </w:rPr>
              <w:t>Urbroj</w:t>
            </w:r>
            <w:proofErr w:type="spellEnd"/>
            <w:r w:rsidRPr="00931E38">
              <w:rPr>
                <w:color w:val="000000"/>
                <w:lang w:val="hr-HR"/>
              </w:rPr>
              <w:t>: 2155/01-0</w:t>
            </w:r>
            <w:r w:rsidR="00EF36E3">
              <w:rPr>
                <w:color w:val="000000"/>
                <w:lang w:val="hr-HR"/>
              </w:rPr>
              <w:t>5</w:t>
            </w:r>
            <w:r w:rsidRPr="00931E38">
              <w:rPr>
                <w:color w:val="000000"/>
                <w:lang w:val="hr-HR"/>
              </w:rPr>
              <w:t>-</w:t>
            </w:r>
            <w:r w:rsidR="00EF36E3">
              <w:rPr>
                <w:color w:val="000000"/>
                <w:lang w:val="hr-HR"/>
              </w:rPr>
              <w:t>20</w:t>
            </w:r>
            <w:r w:rsidRPr="00931E38">
              <w:rPr>
                <w:color w:val="000000"/>
                <w:lang w:val="hr-HR"/>
              </w:rPr>
              <w:t>-</w:t>
            </w:r>
            <w:r w:rsidR="00F97A45">
              <w:rPr>
                <w:color w:val="000000"/>
                <w:lang w:val="hr-HR"/>
              </w:rPr>
              <w:t>11</w:t>
            </w:r>
          </w:p>
          <w:p w14:paraId="0AA98196" w14:textId="2EFA8160" w:rsidR="00447B2A" w:rsidRPr="00931E38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Omiš, </w:t>
            </w:r>
            <w:r w:rsidR="00F97A45">
              <w:rPr>
                <w:color w:val="000000"/>
                <w:lang w:val="hr-HR"/>
              </w:rPr>
              <w:t>30</w:t>
            </w:r>
            <w:r w:rsidR="00EF36E3">
              <w:rPr>
                <w:color w:val="000000"/>
                <w:lang w:val="hr-HR"/>
              </w:rPr>
              <w:t xml:space="preserve">. </w:t>
            </w:r>
            <w:r w:rsidR="00F97A45">
              <w:rPr>
                <w:color w:val="000000"/>
                <w:lang w:val="hr-HR"/>
              </w:rPr>
              <w:t>travnja</w:t>
            </w:r>
            <w:r w:rsidR="00EF36E3">
              <w:rPr>
                <w:color w:val="000000"/>
                <w:lang w:val="hr-HR"/>
              </w:rPr>
              <w:t xml:space="preserve"> 2020.</w:t>
            </w:r>
          </w:p>
          <w:p w14:paraId="23DD0FFD" w14:textId="77777777" w:rsidR="006A1FDB" w:rsidRPr="006A1FDB" w:rsidRDefault="006A1FDB" w:rsidP="00447B2A">
            <w:pPr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043480" w:rsidRPr="006A1FDB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2F0F845" w14:textId="77777777" w:rsidR="00043480" w:rsidRPr="006A1FDB" w:rsidRDefault="00043480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</w:p>
          <w:p w14:paraId="41713008" w14:textId="4B4F0251" w:rsidR="00043480" w:rsidRPr="006A1FDB" w:rsidRDefault="00043480" w:rsidP="00400DB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Na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temelju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čl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20. </w:t>
            </w:r>
            <w:proofErr w:type="spellStart"/>
            <w:r w:rsidR="00EF36E3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22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Zakona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službenicima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namještenicima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lokalnoj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područnoj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regionalnoj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samoupravi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(NN 86/08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400DB7">
              <w:rPr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42AD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EF36E3">
              <w:rPr>
                <w:color w:val="666666"/>
                <w:sz w:val="24"/>
                <w:szCs w:val="24"/>
                <w:lang w:val="en-US" w:eastAsia="en-US"/>
              </w:rPr>
              <w:t xml:space="preserve"> 4/18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, u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daljnjem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kstu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ZSN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pro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v</w:t>
            </w:r>
            <w:r w:rsidR="00011AB7">
              <w:rPr>
                <w:color w:val="666666"/>
                <w:sz w:val="24"/>
                <w:szCs w:val="24"/>
                <w:lang w:val="en-US" w:eastAsia="en-US"/>
              </w:rPr>
              <w:t>ođenje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natječaja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prijam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službu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radno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mjesto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“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voditelj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Odsjeka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imovinkso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pravne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poslove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>”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dana </w:t>
            </w:r>
            <w:r w:rsidR="00F97A45">
              <w:rPr>
                <w:color w:val="666666"/>
                <w:sz w:val="24"/>
                <w:szCs w:val="24"/>
                <w:lang w:val="en-US" w:eastAsia="en-US"/>
              </w:rPr>
              <w:t xml:space="preserve">30. </w:t>
            </w:r>
            <w:proofErr w:type="spellStart"/>
            <w:r w:rsidR="00F97A45">
              <w:rPr>
                <w:color w:val="666666"/>
                <w:sz w:val="24"/>
                <w:szCs w:val="24"/>
                <w:lang w:val="en-US" w:eastAsia="en-US"/>
              </w:rPr>
              <w:t>travnja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2020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godine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CC3FE4">
              <w:rPr>
                <w:color w:val="666666"/>
                <w:sz w:val="24"/>
                <w:szCs w:val="24"/>
                <w:lang w:val="en-US" w:eastAsia="en-US"/>
              </w:rPr>
              <w:t>(</w:t>
            </w:r>
            <w:proofErr w:type="spellStart"/>
            <w:r w:rsidR="00CC3FE4">
              <w:rPr>
                <w:color w:val="666666"/>
                <w:sz w:val="24"/>
                <w:szCs w:val="24"/>
                <w:lang w:val="en-US" w:eastAsia="en-US"/>
              </w:rPr>
              <w:t>ponovljeni</w:t>
            </w:r>
            <w:proofErr w:type="spellEnd"/>
            <w:r w:rsidR="00CC3FE4">
              <w:rPr>
                <w:color w:val="666666"/>
                <w:sz w:val="24"/>
                <w:szCs w:val="24"/>
                <w:lang w:val="en-US" w:eastAsia="en-US"/>
              </w:rPr>
              <w:t xml:space="preserve">)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>
              <w:rPr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</w:p>
          <w:p w14:paraId="2E4C68E4" w14:textId="526BEC2E" w:rsidR="00126467" w:rsidRDefault="00043480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I.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utvrdilo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mo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>gu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EC68FE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4E98E4D0" w14:textId="0574A376" w:rsidR="00447B2A" w:rsidRDefault="00011AB7" w:rsidP="00011AB7">
            <w:pPr>
              <w:pStyle w:val="Odlomakpopisa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ĐURĐICA DŽELALIJA</w:t>
            </w:r>
          </w:p>
          <w:p w14:paraId="66AFAB40" w14:textId="034019F7" w:rsidR="00011AB7" w:rsidRDefault="00011AB7" w:rsidP="00011AB7">
            <w:pPr>
              <w:pStyle w:val="Odlomakpopisa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TIHANA LOVRIĆ</w:t>
            </w:r>
          </w:p>
          <w:p w14:paraId="4D30D7E5" w14:textId="7F89E28B" w:rsidR="00011AB7" w:rsidRPr="00011AB7" w:rsidRDefault="00011AB7" w:rsidP="00011AB7">
            <w:pPr>
              <w:pStyle w:val="Odlomakpopisa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JELENA TOPIĆ</w:t>
            </w:r>
          </w:p>
          <w:p w14:paraId="5A8EDD99" w14:textId="77777777" w:rsidR="000C68F6" w:rsidRDefault="00043480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Podnositeljima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>prijava</w:t>
            </w:r>
            <w:proofErr w:type="spell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>koji</w:t>
            </w:r>
            <w:proofErr w:type="spell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nisu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dostavili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urednu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ili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ne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ispunjavaju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formalne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uvjete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iz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javnog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natječaja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upućena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pisana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obavijest</w:t>
            </w:r>
            <w:proofErr w:type="spellEnd"/>
            <w:r w:rsidR="005D7FB0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pozivom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članak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21. 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>ZSN-a.</w:t>
            </w:r>
          </w:p>
          <w:p w14:paraId="35D80ED9" w14:textId="77777777" w:rsidR="00353139" w:rsidRPr="00353139" w:rsidRDefault="00043480" w:rsidP="00353139">
            <w:pPr>
              <w:rPr>
                <w:sz w:val="22"/>
                <w:szCs w:val="22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353139">
              <w:rPr>
                <w:sz w:val="22"/>
                <w:szCs w:val="22"/>
              </w:rPr>
              <w:t>Pravni izvori za pripremanje kandidata za provjeru znanja su:</w:t>
            </w:r>
          </w:p>
          <w:p w14:paraId="3CBE739F" w14:textId="77777777" w:rsidR="00353139" w:rsidRPr="00353139" w:rsidRDefault="00353139" w:rsidP="00353139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17A5282A" w14:textId="77777777" w:rsidR="00011AB7" w:rsidRPr="00011AB7" w:rsidRDefault="00011AB7" w:rsidP="00011AB7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011AB7">
              <w:rPr>
                <w:color w:val="000000" w:themeColor="text1"/>
                <w:sz w:val="22"/>
                <w:szCs w:val="22"/>
              </w:rPr>
              <w:t>Zakon o lokalnoj i područnoj (regionalnoj) samoupravi (</w:t>
            </w:r>
            <w:r w:rsidRPr="00011AB7">
              <w:rPr>
                <w:color w:val="424242"/>
                <w:sz w:val="22"/>
                <w:szCs w:val="22"/>
                <w:shd w:val="clear" w:color="auto" w:fill="FFFFFF"/>
              </w:rPr>
              <w:t>NN</w:t>
            </w:r>
            <w:r w:rsidRPr="00011AB7">
              <w:rPr>
                <w:sz w:val="22"/>
                <w:szCs w:val="22"/>
              </w:rPr>
              <w:t xml:space="preserve">  RH br.</w:t>
            </w:r>
            <w:hyperlink r:id="rId7" w:history="1">
              <w:r w:rsidRPr="00011AB7">
                <w:rPr>
                  <w:color w:val="424242"/>
                  <w:sz w:val="22"/>
                  <w:szCs w:val="22"/>
                  <w:shd w:val="clear" w:color="auto" w:fill="FFFFFF"/>
                </w:rPr>
                <w:t>19/13</w:t>
              </w:r>
            </w:hyperlink>
            <w:r w:rsidRPr="00011AB7">
              <w:rPr>
                <w:color w:val="424242"/>
                <w:sz w:val="22"/>
                <w:szCs w:val="22"/>
                <w:shd w:val="clear" w:color="auto" w:fill="FFFFFF"/>
              </w:rPr>
              <w:t> - pročišćeni tekst, </w:t>
            </w:r>
            <w:hyperlink r:id="rId8" w:history="1">
              <w:r w:rsidRPr="00011AB7">
                <w:rPr>
                  <w:color w:val="424242"/>
                  <w:sz w:val="22"/>
                  <w:szCs w:val="22"/>
                  <w:shd w:val="clear" w:color="auto" w:fill="FFFFFF"/>
                </w:rPr>
                <w:t>137/15</w:t>
              </w:r>
            </w:hyperlink>
            <w:r w:rsidRPr="00011AB7">
              <w:rPr>
                <w:color w:val="424242"/>
                <w:sz w:val="22"/>
                <w:szCs w:val="22"/>
                <w:shd w:val="clear" w:color="auto" w:fill="FFFFFF"/>
              </w:rPr>
              <w:t xml:space="preserve">-ispravak,  123/17 i 98/19.) </w:t>
            </w:r>
          </w:p>
          <w:p w14:paraId="36027FEA" w14:textId="77777777" w:rsidR="00011AB7" w:rsidRPr="00011AB7" w:rsidRDefault="00011AB7" w:rsidP="00011AB7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011AB7">
              <w:rPr>
                <w:color w:val="000000" w:themeColor="text1"/>
                <w:sz w:val="22"/>
                <w:szCs w:val="22"/>
              </w:rPr>
              <w:t xml:space="preserve">Zakon o vlasništvu i drugim stvarnim pravima </w:t>
            </w:r>
          </w:p>
          <w:p w14:paraId="18F217BD" w14:textId="77777777" w:rsidR="00011AB7" w:rsidRPr="00011AB7" w:rsidRDefault="00011AB7" w:rsidP="00011AB7">
            <w:pPr>
              <w:shd w:val="clear" w:color="auto" w:fill="FFFFFF" w:themeFill="background1"/>
              <w:ind w:left="720"/>
              <w:contextualSpacing/>
              <w:rPr>
                <w:color w:val="000000" w:themeColor="text1"/>
                <w:sz w:val="22"/>
                <w:szCs w:val="22"/>
              </w:rPr>
            </w:pPr>
            <w:r w:rsidRPr="00011AB7">
              <w:rPr>
                <w:color w:val="000000" w:themeColor="text1"/>
                <w:sz w:val="22"/>
                <w:szCs w:val="22"/>
              </w:rPr>
              <w:t>(NN RH br. 91/96, 68/98, 137/99, 22/00, 73/00, 129/00, 114/01, 79/06, 141/06</w:t>
            </w:r>
          </w:p>
          <w:p w14:paraId="1A857E6F" w14:textId="77777777" w:rsidR="00011AB7" w:rsidRPr="00011AB7" w:rsidRDefault="00011AB7" w:rsidP="00011AB7">
            <w:pPr>
              <w:shd w:val="clear" w:color="auto" w:fill="FFFFFF" w:themeFill="background1"/>
              <w:ind w:left="720"/>
              <w:contextualSpacing/>
              <w:rPr>
                <w:color w:val="000000" w:themeColor="text1"/>
                <w:sz w:val="22"/>
                <w:szCs w:val="22"/>
              </w:rPr>
            </w:pPr>
            <w:r w:rsidRPr="00011AB7">
              <w:rPr>
                <w:color w:val="000000" w:themeColor="text1"/>
                <w:sz w:val="22"/>
                <w:szCs w:val="22"/>
              </w:rPr>
              <w:t>(</w:t>
            </w:r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 xml:space="preserve">NN RH </w:t>
            </w:r>
            <w:proofErr w:type="spellStart"/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br</w:t>
            </w:r>
            <w:proofErr w:type="spellEnd"/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 xml:space="preserve">  </w:t>
            </w:r>
            <w:hyperlink r:id="rId9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  <w:shd w:val="clear" w:color="auto" w:fill="E4E4E7"/>
                </w:rPr>
                <w:t>91/96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0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68/98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1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137/99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2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22/00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3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73/00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4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129/00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5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114/01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6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79/06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7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141/06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8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146/08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19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38/09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20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153/09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21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143/12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, </w:t>
            </w:r>
            <w:hyperlink r:id="rId22" w:history="1">
              <w:r w:rsidRPr="00011AB7">
                <w:rPr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152/14</w:t>
              </w:r>
            </w:hyperlink>
            <w:r w:rsidRPr="00011AB7">
              <w:rPr>
                <w:color w:val="000000" w:themeColor="text1"/>
                <w:sz w:val="22"/>
                <w:szCs w:val="22"/>
                <w:shd w:val="clear" w:color="auto" w:fill="E4E4E7"/>
              </w:rPr>
              <w:t>)</w:t>
            </w:r>
          </w:p>
          <w:p w14:paraId="0E503AD3" w14:textId="77777777" w:rsidR="00011AB7" w:rsidRPr="00011AB7" w:rsidRDefault="00011AB7" w:rsidP="00011AB7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011AB7">
              <w:rPr>
                <w:color w:val="000000" w:themeColor="text1"/>
                <w:sz w:val="22"/>
                <w:szCs w:val="22"/>
              </w:rPr>
              <w:t>Zakon o komunalnom gospodarstvu</w:t>
            </w:r>
            <w:r w:rsidRPr="00011AB7">
              <w:rPr>
                <w:color w:val="414145"/>
                <w:sz w:val="22"/>
                <w:szCs w:val="22"/>
                <w:shd w:val="clear" w:color="auto" w:fill="E4E4E7"/>
              </w:rPr>
              <w:t xml:space="preserve"> (NN RH br. </w:t>
            </w:r>
            <w:hyperlink r:id="rId23" w:history="1">
              <w:r w:rsidRPr="00011AB7">
                <w:rPr>
                  <w:b/>
                  <w:bCs/>
                  <w:sz w:val="22"/>
                  <w:szCs w:val="22"/>
                  <w:u w:val="single"/>
                  <w:shd w:val="clear" w:color="auto" w:fill="FFFFFF" w:themeFill="background1"/>
                </w:rPr>
                <w:t>68/18</w:t>
              </w:r>
            </w:hyperlink>
            <w:r w:rsidRPr="00011AB7">
              <w:rPr>
                <w:sz w:val="22"/>
                <w:szCs w:val="22"/>
                <w:shd w:val="clear" w:color="auto" w:fill="FFFFFF" w:themeFill="background1"/>
              </w:rPr>
              <w:t>, </w:t>
            </w:r>
            <w:hyperlink r:id="rId24" w:history="1">
              <w:r w:rsidRPr="00011AB7">
                <w:rPr>
                  <w:b/>
                  <w:bCs/>
                  <w:sz w:val="22"/>
                  <w:szCs w:val="22"/>
                  <w:u w:val="single"/>
                  <w:shd w:val="clear" w:color="auto" w:fill="FFFFFF" w:themeFill="background1"/>
                </w:rPr>
                <w:t>110/18</w:t>
              </w:r>
            </w:hyperlink>
            <w:r w:rsidRPr="00011AB7">
              <w:rPr>
                <w:sz w:val="22"/>
                <w:szCs w:val="22"/>
              </w:rPr>
              <w:t>)</w:t>
            </w:r>
          </w:p>
          <w:p w14:paraId="36ED639B" w14:textId="77777777" w:rsidR="00011AB7" w:rsidRPr="00011AB7" w:rsidRDefault="00011AB7" w:rsidP="00011AB7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011AB7">
              <w:rPr>
                <w:color w:val="000000" w:themeColor="text1"/>
                <w:sz w:val="22"/>
                <w:szCs w:val="22"/>
              </w:rPr>
              <w:t>Zakon o općem upravnom postupku (NN RH br. 47/09)</w:t>
            </w:r>
          </w:p>
          <w:p w14:paraId="4C12F891" w14:textId="77777777" w:rsidR="00011AB7" w:rsidRPr="00011AB7" w:rsidRDefault="00011AB7" w:rsidP="00011AB7">
            <w:pPr>
              <w:jc w:val="both"/>
              <w:rPr>
                <w:color w:val="FFFFFF" w:themeColor="background1"/>
                <w:sz w:val="22"/>
                <w:szCs w:val="22"/>
                <w:lang w:eastAsia="en-US"/>
              </w:rPr>
            </w:pPr>
          </w:p>
          <w:p w14:paraId="4EBDFB15" w14:textId="77777777" w:rsidR="00353139" w:rsidRPr="00353139" w:rsidRDefault="00353139" w:rsidP="00353139">
            <w:pPr>
              <w:shd w:val="clear" w:color="auto" w:fill="FFFFFF" w:themeFill="background1"/>
              <w:ind w:left="720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95635F5" w14:textId="301501C5" w:rsidR="000608A9" w:rsidRDefault="00353139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666666"/>
                <w:sz w:val="24"/>
                <w:szCs w:val="24"/>
                <w:lang w:val="en-US" w:eastAsia="en-US"/>
              </w:rPr>
              <w:t>IV.</w:t>
            </w:r>
            <w:r w:rsidR="00126467" w:rsidRPr="006A1FDB">
              <w:rPr>
                <w:b/>
                <w:color w:val="666666"/>
                <w:sz w:val="24"/>
                <w:szCs w:val="24"/>
                <w:lang w:val="en-US" w:eastAsia="en-US"/>
              </w:rPr>
              <w:t>P</w:t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isano</w:t>
            </w:r>
            <w:proofErr w:type="spellEnd"/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održati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prostorijama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Ureda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gr</w:t>
            </w:r>
            <w:r w:rsidR="005D7FB0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donačelnika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u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Omišu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Tomislava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5, I.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kat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, dan</w:t>
            </w:r>
            <w:r w:rsidR="0041276B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CE518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F97A4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7. </w:t>
            </w:r>
            <w:proofErr w:type="spellStart"/>
            <w:r w:rsidR="00F97A4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svibnja</w:t>
            </w:r>
            <w:proofErr w:type="spellEnd"/>
            <w:r w:rsidR="00011AB7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2020.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F97A4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četvrtak</w:t>
            </w:r>
            <w:proofErr w:type="spellEnd"/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) u </w:t>
            </w:r>
            <w:r w:rsidR="00F97A4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9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.00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Na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potrebno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ponijeti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os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obnu</w:t>
            </w:r>
            <w:proofErr w:type="spellEnd"/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E5182">
              <w:rPr>
                <w:color w:val="666666"/>
                <w:sz w:val="24"/>
                <w:szCs w:val="24"/>
                <w:lang w:val="en-US" w:eastAsia="en-US"/>
              </w:rPr>
              <w:t>iskaznicu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Ne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postoji</w:t>
            </w:r>
            <w:proofErr w:type="spellEnd"/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mogućnost</w:t>
            </w:r>
            <w:proofErr w:type="spellEnd"/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naknadnog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anja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bez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koji</w:t>
            </w:r>
            <w:proofErr w:type="spellEnd"/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kandidata</w:t>
            </w:r>
            <w:proofErr w:type="spellEnd"/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eventualno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priječe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42AD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naznačeno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vrije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me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Smatra</w:t>
            </w:r>
            <w:proofErr w:type="spellEnd"/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se da je </w:t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povuka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natječaj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navedenog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dana ne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odazove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do </w:t>
            </w:r>
            <w:r w:rsidR="00F97A45">
              <w:rPr>
                <w:color w:val="666666"/>
                <w:sz w:val="24"/>
                <w:szCs w:val="24"/>
                <w:lang w:val="en-US" w:eastAsia="en-US"/>
              </w:rPr>
              <w:t>9</w:t>
            </w:r>
            <w:r w:rsidR="000D6D90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0 sati, bez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Smatrat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da je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prijav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povučena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se ne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poštivaju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pravila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ponašanja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kojima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biti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upoznat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prije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početka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Pisani test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sastojat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2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pitanja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traje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45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min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>uta</w:t>
            </w:r>
            <w:proofErr w:type="spell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IV. </w:t>
            </w:r>
            <w:proofErr w:type="spellStart"/>
            <w:r w:rsidR="00A45FB8" w:rsidRPr="00C92A76">
              <w:rPr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ezultati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objaviti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neposredno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</w:p>
          <w:p w14:paraId="2B60F656" w14:textId="77777777" w:rsidR="000608A9" w:rsidRDefault="005F6535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>
              <w:rPr>
                <w:color w:val="666666"/>
                <w:sz w:val="24"/>
                <w:szCs w:val="24"/>
                <w:lang w:val="en-US" w:eastAsia="en-US"/>
              </w:rPr>
              <w:t>kandidatom</w:t>
            </w:r>
            <w:proofErr w:type="spellEnd"/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koji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tesitiranju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ostvari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najmanje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50% 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>bodova</w:t>
            </w:r>
            <w:proofErr w:type="spellEnd"/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obavit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inter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u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istog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dana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objave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rezultata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>.</w:t>
            </w:r>
          </w:p>
          <w:p w14:paraId="41D6FE29" w14:textId="5C7DD47C" w:rsidR="006A1FDB" w:rsidRDefault="00043480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 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Ovaj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poziv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web-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stranici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oglasnoj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ploči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Grada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Omiša</w:t>
            </w:r>
            <w:proofErr w:type="spellEnd"/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Omiš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Tomislava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5/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I.kat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</w:p>
          <w:p w14:paraId="6FE13838" w14:textId="018D1ED2" w:rsidR="003B4F66" w:rsidRDefault="0041276B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CA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POVJERENSTVA </w:t>
            </w:r>
          </w:p>
          <w:p w14:paraId="01C73CD2" w14:textId="44D3EFDD" w:rsidR="003B4F66" w:rsidRDefault="003B4F66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 xml:space="preserve">Lidija </w:t>
            </w:r>
            <w:proofErr w:type="spellStart"/>
            <w:r w:rsidR="00DD51AA">
              <w:rPr>
                <w:color w:val="666666"/>
                <w:sz w:val="24"/>
                <w:szCs w:val="24"/>
                <w:lang w:val="en-US" w:eastAsia="en-US"/>
              </w:rPr>
              <w:t>Pavković</w:t>
            </w:r>
            <w:proofErr w:type="spellEnd"/>
          </w:p>
          <w:p w14:paraId="53750148" w14:textId="77777777" w:rsidR="006A1FDB" w:rsidRDefault="003B4F66" w:rsidP="001075A6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Default="006A1FDB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Default="00353139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Default="00353139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6A1FDB" w:rsidRDefault="00353139" w:rsidP="00EC68FE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C68F6"/>
    <w:rsid w:val="000D6D90"/>
    <w:rsid w:val="00106332"/>
    <w:rsid w:val="001075A6"/>
    <w:rsid w:val="00126467"/>
    <w:rsid w:val="00163EF6"/>
    <w:rsid w:val="001B4964"/>
    <w:rsid w:val="001C4C6D"/>
    <w:rsid w:val="001F072D"/>
    <w:rsid w:val="00210D86"/>
    <w:rsid w:val="0023425C"/>
    <w:rsid w:val="002C085C"/>
    <w:rsid w:val="00353139"/>
    <w:rsid w:val="00367408"/>
    <w:rsid w:val="003B4F66"/>
    <w:rsid w:val="00400DB7"/>
    <w:rsid w:val="0041276B"/>
    <w:rsid w:val="004202DA"/>
    <w:rsid w:val="00447B2A"/>
    <w:rsid w:val="004C19FD"/>
    <w:rsid w:val="005507FB"/>
    <w:rsid w:val="005B20E3"/>
    <w:rsid w:val="005C37ED"/>
    <w:rsid w:val="005D7FB0"/>
    <w:rsid w:val="005F6535"/>
    <w:rsid w:val="00604608"/>
    <w:rsid w:val="006546A3"/>
    <w:rsid w:val="00656F79"/>
    <w:rsid w:val="006A1FDB"/>
    <w:rsid w:val="0076142A"/>
    <w:rsid w:val="00782AEA"/>
    <w:rsid w:val="007C5A00"/>
    <w:rsid w:val="007F7FAA"/>
    <w:rsid w:val="008054E3"/>
    <w:rsid w:val="008145B9"/>
    <w:rsid w:val="008404EC"/>
    <w:rsid w:val="008A15A4"/>
    <w:rsid w:val="00940A4C"/>
    <w:rsid w:val="009C42AD"/>
    <w:rsid w:val="00A45FB8"/>
    <w:rsid w:val="00A90765"/>
    <w:rsid w:val="00AA6622"/>
    <w:rsid w:val="00B300E3"/>
    <w:rsid w:val="00BC7B5C"/>
    <w:rsid w:val="00C32A90"/>
    <w:rsid w:val="00C92A76"/>
    <w:rsid w:val="00CC3FE4"/>
    <w:rsid w:val="00CE5182"/>
    <w:rsid w:val="00D012D8"/>
    <w:rsid w:val="00D44406"/>
    <w:rsid w:val="00D5367C"/>
    <w:rsid w:val="00D567B6"/>
    <w:rsid w:val="00DC56B2"/>
    <w:rsid w:val="00DD51AA"/>
    <w:rsid w:val="00EA1345"/>
    <w:rsid w:val="00EC68FE"/>
    <w:rsid w:val="00EF36E3"/>
    <w:rsid w:val="00EF4C40"/>
    <w:rsid w:val="00F2224F"/>
    <w:rsid w:val="00F540DB"/>
    <w:rsid w:val="00F662FD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12_137_2588.html" TargetMode="External"/><Relationship Id="rId13" Type="http://schemas.openxmlformats.org/officeDocument/2006/relationships/hyperlink" Target="https://www.zakon.hr/cms.htm?id=32391" TargetMode="External"/><Relationship Id="rId18" Type="http://schemas.openxmlformats.org/officeDocument/2006/relationships/hyperlink" Target="https://www.zakon.hr/cms.htm?id=324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2407" TargetMode="External"/><Relationship Id="rId7" Type="http://schemas.openxmlformats.org/officeDocument/2006/relationships/hyperlink" Target="http://narodne-novine.nn.hr/clanci/sluzbeni/2013_02_19_323.html" TargetMode="External"/><Relationship Id="rId12" Type="http://schemas.openxmlformats.org/officeDocument/2006/relationships/hyperlink" Target="https://www.zakon.hr/cms.htm?id=32389" TargetMode="External"/><Relationship Id="rId17" Type="http://schemas.openxmlformats.org/officeDocument/2006/relationships/hyperlink" Target="https://www.zakon.hr/cms.htm?id=323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397" TargetMode="External"/><Relationship Id="rId20" Type="http://schemas.openxmlformats.org/officeDocument/2006/relationships/hyperlink" Target="https://www.zakon.hr/cms.htm?id=32405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zakon.hr/cms.htm?id=32387" TargetMode="External"/><Relationship Id="rId24" Type="http://schemas.openxmlformats.org/officeDocument/2006/relationships/hyperlink" Target="https://www.zakon.hr/cms.htm?id=3576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zakon.hr/cms.htm?id=32395" TargetMode="External"/><Relationship Id="rId23" Type="http://schemas.openxmlformats.org/officeDocument/2006/relationships/hyperlink" Target="https://www.zakon.hr/cms.htm?id=35769" TargetMode="External"/><Relationship Id="rId10" Type="http://schemas.openxmlformats.org/officeDocument/2006/relationships/hyperlink" Target="https://www.zakon.hr/cms.htm?id=32385" TargetMode="External"/><Relationship Id="rId19" Type="http://schemas.openxmlformats.org/officeDocument/2006/relationships/hyperlink" Target="https://www.zakon.hr/cms.htm?id=32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3" TargetMode="External"/><Relationship Id="rId14" Type="http://schemas.openxmlformats.org/officeDocument/2006/relationships/hyperlink" Target="https://www.zakon.hr/cms.htm?id=32393" TargetMode="External"/><Relationship Id="rId22" Type="http://schemas.openxmlformats.org/officeDocument/2006/relationships/hyperlink" Target="https://www.zakon.hr/cms.htm?id=32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4</cp:revision>
  <cp:lastPrinted>2020-03-18T08:50:00Z</cp:lastPrinted>
  <dcterms:created xsi:type="dcterms:W3CDTF">2020-04-30T06:23:00Z</dcterms:created>
  <dcterms:modified xsi:type="dcterms:W3CDTF">2020-04-30T06:37:00Z</dcterms:modified>
</cp:coreProperties>
</file>