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944D" w14:textId="623E7A7C" w:rsidR="006A2A1A" w:rsidRDefault="00A73929">
      <w:pPr>
        <w:rPr>
          <w:rFonts w:ascii="Times New Roman" w:hAnsi="Times New Roman" w:cs="Times New Roman"/>
        </w:rPr>
      </w:pPr>
      <w:r w:rsidRPr="00A553FE">
        <w:rPr>
          <w:rFonts w:ascii="Times New Roman" w:hAnsi="Times New Roman" w:cs="Times New Roman"/>
        </w:rPr>
        <w:t xml:space="preserve">Na temelju članka 11. stavak 5. i 6. </w:t>
      </w:r>
      <w:r w:rsidR="00A553FE" w:rsidRPr="00A553FE">
        <w:rPr>
          <w:rFonts w:ascii="Times New Roman" w:hAnsi="Times New Roman" w:cs="Times New Roman"/>
        </w:rPr>
        <w:t>Zakona o pravu na pristup informacijama (Narodne novine br. 25/13 i 85/15) i članka 39. Statuta Grada Omiša (Službeni glasnik Grada Omiša br. 4/09, 9/10, 2/13, 10/13, 1/18 i 2/21), Gradonačelnik Grada Omiša, dana 31. siječnja 2022., donosi</w:t>
      </w:r>
    </w:p>
    <w:p w14:paraId="11EDCBFA" w14:textId="77777777" w:rsidR="00064687" w:rsidRPr="00A553FE" w:rsidRDefault="00064687">
      <w:pPr>
        <w:rPr>
          <w:rFonts w:ascii="Times New Roman" w:hAnsi="Times New Roman" w:cs="Times New Roman"/>
        </w:rPr>
      </w:pPr>
    </w:p>
    <w:p w14:paraId="5055D6C7" w14:textId="62BD39A0" w:rsidR="00A73929" w:rsidRDefault="00A553FE" w:rsidP="00A55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3FE">
        <w:rPr>
          <w:rFonts w:ascii="Times New Roman" w:hAnsi="Times New Roman" w:cs="Times New Roman"/>
          <w:b/>
          <w:bCs/>
          <w:sz w:val="24"/>
          <w:szCs w:val="24"/>
        </w:rPr>
        <w:t xml:space="preserve">PLAN SAVJETOVANJA S JAVNOŠĆU GRADA OMIŠA ZA 2022. GODINU </w:t>
      </w:r>
    </w:p>
    <w:p w14:paraId="10589A5A" w14:textId="47A68F77" w:rsidR="00A553FE" w:rsidRDefault="00A553FE" w:rsidP="00064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5BDAAEF5" w14:textId="519311EE" w:rsidR="00A553FE" w:rsidRDefault="00A553FE" w:rsidP="00064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plan savjetovanja s javnošću </w:t>
      </w:r>
      <w:r w:rsidR="00FB75A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rada Omiša za 2022. </w:t>
      </w:r>
      <w:r w:rsidR="007F18CE">
        <w:rPr>
          <w:rFonts w:ascii="Times New Roman" w:hAnsi="Times New Roman" w:cs="Times New Roman"/>
          <w:sz w:val="24"/>
          <w:szCs w:val="24"/>
        </w:rPr>
        <w:t>godinu, kako slijedi:</w:t>
      </w:r>
    </w:p>
    <w:p w14:paraId="1223B29D" w14:textId="77777777" w:rsidR="00064687" w:rsidRPr="00A553FE" w:rsidRDefault="00064687" w:rsidP="00064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8"/>
        <w:gridCol w:w="3820"/>
        <w:gridCol w:w="2125"/>
        <w:gridCol w:w="1699"/>
        <w:gridCol w:w="1982"/>
        <w:gridCol w:w="1984"/>
        <w:gridCol w:w="1666"/>
      </w:tblGrid>
      <w:tr w:rsidR="00281978" w:rsidRPr="00A553FE" w14:paraId="12C5A537" w14:textId="77777777" w:rsidTr="006E6EB4">
        <w:tc>
          <w:tcPr>
            <w:tcW w:w="718" w:type="dxa"/>
          </w:tcPr>
          <w:p w14:paraId="6D23F2B8" w14:textId="3AC0F4B8" w:rsidR="00281978" w:rsidRPr="00A553FE" w:rsidRDefault="00281978" w:rsidP="00281978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3820" w:type="dxa"/>
          </w:tcPr>
          <w:p w14:paraId="17236F69" w14:textId="4B1BEE45" w:rsidR="00281978" w:rsidRPr="00A553FE" w:rsidRDefault="00281978" w:rsidP="00281978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akta ili dokumenta</w:t>
            </w:r>
          </w:p>
        </w:tc>
        <w:tc>
          <w:tcPr>
            <w:tcW w:w="2125" w:type="dxa"/>
          </w:tcPr>
          <w:p w14:paraId="4575DEA5" w14:textId="0ACCF438" w:rsidR="00281978" w:rsidRPr="00A553FE" w:rsidRDefault="00281978" w:rsidP="00281978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nositelj izrade nacrta prijedloga akta</w:t>
            </w:r>
          </w:p>
        </w:tc>
        <w:tc>
          <w:tcPr>
            <w:tcW w:w="1699" w:type="dxa"/>
            <w:vAlign w:val="center"/>
          </w:tcPr>
          <w:p w14:paraId="55EB2F11" w14:textId="1F40E1E3" w:rsidR="00281978" w:rsidRPr="00A553FE" w:rsidRDefault="00281978" w:rsidP="00281978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očekivano vrijeme donošenja akta  </w:t>
            </w:r>
          </w:p>
        </w:tc>
        <w:tc>
          <w:tcPr>
            <w:tcW w:w="1982" w:type="dxa"/>
            <w:vAlign w:val="center"/>
          </w:tcPr>
          <w:p w14:paraId="3A7971D3" w14:textId="1CC09F10" w:rsidR="00281978" w:rsidRPr="00A553FE" w:rsidRDefault="00281978" w:rsidP="00281978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Očekivano vrijeme provedbe internetskog savjetovanja </w:t>
            </w:r>
          </w:p>
        </w:tc>
        <w:tc>
          <w:tcPr>
            <w:tcW w:w="1984" w:type="dxa"/>
          </w:tcPr>
          <w:p w14:paraId="047F96CA" w14:textId="77777777" w:rsidR="00281978" w:rsidRPr="00A553FE" w:rsidRDefault="00281978" w:rsidP="00281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5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ostali predviđeni načini provedbe savjetovanja/</w:t>
            </w:r>
          </w:p>
          <w:p w14:paraId="60106C8A" w14:textId="2DC887B8" w:rsidR="00281978" w:rsidRPr="00A553FE" w:rsidRDefault="00281978" w:rsidP="00281978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očekivano vrijeme</w:t>
            </w:r>
          </w:p>
        </w:tc>
        <w:tc>
          <w:tcPr>
            <w:tcW w:w="1666" w:type="dxa"/>
            <w:vAlign w:val="center"/>
          </w:tcPr>
          <w:p w14:paraId="7120CF82" w14:textId="20E92414" w:rsidR="00281978" w:rsidRPr="00A553FE" w:rsidRDefault="00281978" w:rsidP="00281978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Donositelj akta</w:t>
            </w:r>
          </w:p>
        </w:tc>
      </w:tr>
      <w:tr w:rsidR="00281978" w:rsidRPr="00A553FE" w14:paraId="4925DE79" w14:textId="77777777" w:rsidTr="006E6EB4">
        <w:tc>
          <w:tcPr>
            <w:tcW w:w="718" w:type="dxa"/>
          </w:tcPr>
          <w:p w14:paraId="435FF38A" w14:textId="0CC04CFD" w:rsidR="00281978" w:rsidRPr="00A553FE" w:rsidRDefault="00281978" w:rsidP="00281978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0" w:type="dxa"/>
          </w:tcPr>
          <w:p w14:paraId="530ED6B0" w14:textId="2590B2E3" w:rsidR="00281978" w:rsidRPr="00A553FE" w:rsidRDefault="00281978" w:rsidP="00281978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 o socijalnoj skrbi Grada Omiša</w:t>
            </w:r>
          </w:p>
        </w:tc>
        <w:tc>
          <w:tcPr>
            <w:tcW w:w="2125" w:type="dxa"/>
          </w:tcPr>
          <w:p w14:paraId="7B4F0ACE" w14:textId="786B8CDA" w:rsidR="00281978" w:rsidRPr="00A553FE" w:rsidRDefault="00281978" w:rsidP="00281978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Upravni odjel za </w:t>
            </w: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gospodarstvo i društvene djelatnosti</w:t>
            </w:r>
          </w:p>
        </w:tc>
        <w:tc>
          <w:tcPr>
            <w:tcW w:w="1699" w:type="dxa"/>
            <w:vAlign w:val="center"/>
          </w:tcPr>
          <w:p w14:paraId="225E7E1E" w14:textId="7334A55D" w:rsidR="00281978" w:rsidRPr="00A553FE" w:rsidRDefault="00281978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kvartal</w:t>
            </w:r>
          </w:p>
        </w:tc>
        <w:tc>
          <w:tcPr>
            <w:tcW w:w="1982" w:type="dxa"/>
          </w:tcPr>
          <w:p w14:paraId="4BB24739" w14:textId="77777777" w:rsidR="00216EFB" w:rsidRDefault="00216EFB" w:rsidP="00216E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E19135A" w14:textId="43CDDD5E" w:rsidR="00281978" w:rsidRPr="00A553FE" w:rsidRDefault="00281978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15.01.-15.02.2022.</w:t>
            </w:r>
          </w:p>
        </w:tc>
        <w:tc>
          <w:tcPr>
            <w:tcW w:w="1984" w:type="dxa"/>
          </w:tcPr>
          <w:p w14:paraId="43081DFD" w14:textId="7E4D0F25" w:rsidR="00281978" w:rsidRPr="00A553FE" w:rsidRDefault="00281978" w:rsidP="0021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14:paraId="26DBABBF" w14:textId="77777777" w:rsidR="00216EFB" w:rsidRDefault="00216EFB" w:rsidP="00216E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97358E4" w14:textId="11633B03" w:rsidR="00281978" w:rsidRPr="00A553FE" w:rsidRDefault="00281978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Gradsko vijeće</w:t>
            </w:r>
          </w:p>
        </w:tc>
      </w:tr>
      <w:tr w:rsidR="00281978" w:rsidRPr="00A553FE" w14:paraId="2E543385" w14:textId="77777777" w:rsidTr="006E6EB4">
        <w:tc>
          <w:tcPr>
            <w:tcW w:w="718" w:type="dxa"/>
          </w:tcPr>
          <w:p w14:paraId="097C49E0" w14:textId="77777777" w:rsidR="00EB641E" w:rsidRDefault="00EB641E" w:rsidP="00281978">
            <w:pPr>
              <w:rPr>
                <w:rFonts w:ascii="Times New Roman" w:hAnsi="Times New Roman" w:cs="Times New Roman"/>
              </w:rPr>
            </w:pPr>
          </w:p>
          <w:p w14:paraId="4CD491E9" w14:textId="4BCCC3B1" w:rsidR="00281978" w:rsidRPr="00A553FE" w:rsidRDefault="00281978" w:rsidP="00281978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0" w:type="dxa"/>
            <w:vAlign w:val="center"/>
          </w:tcPr>
          <w:p w14:paraId="11EE7C34" w14:textId="3AB0B61A" w:rsidR="00281978" w:rsidRPr="00A553FE" w:rsidRDefault="00281978" w:rsidP="00281978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Program javnih potreba u socijalnoj </w:t>
            </w: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skrbi Grada Omiša za 2022.</w:t>
            </w:r>
          </w:p>
        </w:tc>
        <w:tc>
          <w:tcPr>
            <w:tcW w:w="2125" w:type="dxa"/>
            <w:vAlign w:val="center"/>
          </w:tcPr>
          <w:p w14:paraId="051F813B" w14:textId="7A5B207A" w:rsidR="00281978" w:rsidRPr="00A553FE" w:rsidRDefault="00281978" w:rsidP="00281978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Upravni odjel za </w:t>
            </w: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gospodarstvo i društvene djelatnosti</w:t>
            </w:r>
          </w:p>
        </w:tc>
        <w:tc>
          <w:tcPr>
            <w:tcW w:w="1699" w:type="dxa"/>
          </w:tcPr>
          <w:p w14:paraId="6342785B" w14:textId="77777777" w:rsidR="00216EFB" w:rsidRDefault="00216EFB" w:rsidP="00216E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4AD599A" w14:textId="54588711" w:rsidR="00281978" w:rsidRPr="00A553FE" w:rsidRDefault="00281978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kvartal</w:t>
            </w:r>
          </w:p>
        </w:tc>
        <w:tc>
          <w:tcPr>
            <w:tcW w:w="1982" w:type="dxa"/>
          </w:tcPr>
          <w:p w14:paraId="6F5FC64C" w14:textId="77777777" w:rsidR="00216EFB" w:rsidRDefault="00216EFB" w:rsidP="00216E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9532005" w14:textId="08102B74" w:rsidR="00281978" w:rsidRPr="00A553FE" w:rsidRDefault="00281978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28.01.-28.02.2022.</w:t>
            </w:r>
          </w:p>
        </w:tc>
        <w:tc>
          <w:tcPr>
            <w:tcW w:w="1984" w:type="dxa"/>
          </w:tcPr>
          <w:p w14:paraId="750026B2" w14:textId="1CBF9F40" w:rsidR="00281978" w:rsidRPr="00A553FE" w:rsidRDefault="00281978" w:rsidP="0021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1D9746D" w14:textId="1EC1D3A2" w:rsidR="00281978" w:rsidRPr="00A553FE" w:rsidRDefault="00281978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Gradsko vijeće</w:t>
            </w:r>
          </w:p>
        </w:tc>
      </w:tr>
      <w:tr w:rsidR="006E6EB4" w:rsidRPr="00A553FE" w14:paraId="07937647" w14:textId="77777777" w:rsidTr="006E6EB4">
        <w:tc>
          <w:tcPr>
            <w:tcW w:w="718" w:type="dxa"/>
          </w:tcPr>
          <w:p w14:paraId="16AB6D12" w14:textId="77777777" w:rsidR="006E6425" w:rsidRDefault="006E6425" w:rsidP="006E6EB4">
            <w:pPr>
              <w:rPr>
                <w:rFonts w:ascii="Times New Roman" w:hAnsi="Times New Roman" w:cs="Times New Roman"/>
              </w:rPr>
            </w:pPr>
          </w:p>
          <w:p w14:paraId="68F4C173" w14:textId="77777777" w:rsidR="006E6425" w:rsidRDefault="006E6425" w:rsidP="006E6EB4">
            <w:pPr>
              <w:rPr>
                <w:rFonts w:ascii="Times New Roman" w:hAnsi="Times New Roman" w:cs="Times New Roman"/>
              </w:rPr>
            </w:pPr>
          </w:p>
          <w:p w14:paraId="4826FE8D" w14:textId="4984065C" w:rsidR="006E6EB4" w:rsidRPr="00A553FE" w:rsidRDefault="00987C4A" w:rsidP="006E6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0" w:type="dxa"/>
            <w:vAlign w:val="center"/>
          </w:tcPr>
          <w:p w14:paraId="1B003CB9" w14:textId="2D24BFE2" w:rsidR="006E6EB4" w:rsidRDefault="006E6EB4" w:rsidP="006E6EB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javnih potreba u kulturi Grada Omiša u 2022.g.</w:t>
            </w:r>
          </w:p>
        </w:tc>
        <w:tc>
          <w:tcPr>
            <w:tcW w:w="2125" w:type="dxa"/>
            <w:vAlign w:val="center"/>
          </w:tcPr>
          <w:p w14:paraId="732632FC" w14:textId="5F017639" w:rsidR="006E6EB4" w:rsidRDefault="006E6EB4" w:rsidP="006E6EB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Upravni odjel za </w:t>
            </w: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gospodarstvo i društvene djelatnosti</w:t>
            </w:r>
          </w:p>
        </w:tc>
        <w:tc>
          <w:tcPr>
            <w:tcW w:w="1699" w:type="dxa"/>
          </w:tcPr>
          <w:p w14:paraId="1B7EED14" w14:textId="48D37AB9" w:rsidR="006E6EB4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kvartal</w:t>
            </w:r>
          </w:p>
        </w:tc>
        <w:tc>
          <w:tcPr>
            <w:tcW w:w="1982" w:type="dxa"/>
          </w:tcPr>
          <w:p w14:paraId="6F59D1BC" w14:textId="6A1C9EAC" w:rsidR="006E6EB4" w:rsidRDefault="006E6EB4" w:rsidP="00216E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28.01.-28-02.2022</w:t>
            </w:r>
          </w:p>
        </w:tc>
        <w:tc>
          <w:tcPr>
            <w:tcW w:w="1984" w:type="dxa"/>
          </w:tcPr>
          <w:p w14:paraId="63CFFF59" w14:textId="693B56E0" w:rsidR="006E6EB4" w:rsidRDefault="006E6EB4" w:rsidP="00216E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Povjerenstvo za prioritetizaciju programa i projekata u kulturi Grada Omiša 03.01.-03.02.2022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666" w:type="dxa"/>
          </w:tcPr>
          <w:p w14:paraId="3D83E275" w14:textId="2C6142C2" w:rsidR="006E6EB4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Gradsko vijeće</w:t>
            </w:r>
          </w:p>
        </w:tc>
      </w:tr>
      <w:tr w:rsidR="006E6EB4" w:rsidRPr="00A553FE" w14:paraId="7F6F54B9" w14:textId="77777777" w:rsidTr="003C7C5D">
        <w:tc>
          <w:tcPr>
            <w:tcW w:w="718" w:type="dxa"/>
          </w:tcPr>
          <w:p w14:paraId="05B0D4CF" w14:textId="77777777" w:rsidR="00EB641E" w:rsidRDefault="00EB641E" w:rsidP="006E6EB4">
            <w:pPr>
              <w:rPr>
                <w:rFonts w:ascii="Times New Roman" w:hAnsi="Times New Roman" w:cs="Times New Roman"/>
              </w:rPr>
            </w:pPr>
          </w:p>
          <w:p w14:paraId="132C94F8" w14:textId="002AD16C" w:rsidR="006E6EB4" w:rsidRPr="00A553FE" w:rsidRDefault="00987C4A" w:rsidP="006E6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0" w:type="dxa"/>
            <w:vAlign w:val="center"/>
          </w:tcPr>
          <w:p w14:paraId="305BB3A1" w14:textId="35541D61" w:rsidR="006E6EB4" w:rsidRDefault="006E6EB4" w:rsidP="006E6EB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javnih potreba u sportu Grada Omiša u 2022.g.</w:t>
            </w:r>
          </w:p>
        </w:tc>
        <w:tc>
          <w:tcPr>
            <w:tcW w:w="2125" w:type="dxa"/>
            <w:vAlign w:val="center"/>
          </w:tcPr>
          <w:p w14:paraId="4906F08B" w14:textId="452A1E27" w:rsidR="006E6EB4" w:rsidRDefault="006E6EB4" w:rsidP="006E6EB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Upravni odjel za </w:t>
            </w: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gospodarstvo i društvene djelatnosti</w:t>
            </w:r>
          </w:p>
        </w:tc>
        <w:tc>
          <w:tcPr>
            <w:tcW w:w="1699" w:type="dxa"/>
          </w:tcPr>
          <w:p w14:paraId="711DA146" w14:textId="77777777" w:rsidR="00216EFB" w:rsidRDefault="00216EFB" w:rsidP="00216EFB">
            <w:pPr>
              <w:jc w:val="center"/>
              <w:rPr>
                <w:rFonts w:ascii="Times New Roman" w:hAnsi="Times New Roman" w:cs="Times New Roman"/>
              </w:rPr>
            </w:pPr>
          </w:p>
          <w:p w14:paraId="2A46E228" w14:textId="4847448D" w:rsidR="006E6EB4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kvartal</w:t>
            </w:r>
          </w:p>
        </w:tc>
        <w:tc>
          <w:tcPr>
            <w:tcW w:w="1982" w:type="dxa"/>
            <w:vAlign w:val="center"/>
          </w:tcPr>
          <w:p w14:paraId="7C5EF451" w14:textId="5930C432" w:rsidR="006E6EB4" w:rsidRDefault="006E6EB4" w:rsidP="00216E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20.01.-.20.02.2022.</w:t>
            </w:r>
          </w:p>
        </w:tc>
        <w:tc>
          <w:tcPr>
            <w:tcW w:w="1984" w:type="dxa"/>
          </w:tcPr>
          <w:p w14:paraId="61CFB4D2" w14:textId="77777777" w:rsidR="006E6EB4" w:rsidRDefault="006E6EB4" w:rsidP="00216E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6" w:type="dxa"/>
            <w:vAlign w:val="center"/>
          </w:tcPr>
          <w:p w14:paraId="7858BD9E" w14:textId="45BD0F63" w:rsidR="006E6EB4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Gradsko vijeće</w:t>
            </w:r>
          </w:p>
        </w:tc>
      </w:tr>
      <w:tr w:rsidR="006E6EB4" w:rsidRPr="00A553FE" w14:paraId="54D31CC1" w14:textId="77777777" w:rsidTr="003C7C5D">
        <w:tc>
          <w:tcPr>
            <w:tcW w:w="718" w:type="dxa"/>
          </w:tcPr>
          <w:p w14:paraId="6BB39889" w14:textId="77777777" w:rsidR="006E6425" w:rsidRDefault="006E6425" w:rsidP="006E6EB4">
            <w:pPr>
              <w:rPr>
                <w:rFonts w:ascii="Times New Roman" w:hAnsi="Times New Roman" w:cs="Times New Roman"/>
              </w:rPr>
            </w:pPr>
          </w:p>
          <w:p w14:paraId="5FC4BB73" w14:textId="0CC48F21" w:rsidR="006E6EB4" w:rsidRPr="00A553FE" w:rsidRDefault="00987C4A" w:rsidP="006E6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0" w:type="dxa"/>
          </w:tcPr>
          <w:p w14:paraId="76F7D931" w14:textId="77777777" w:rsidR="006E6EB4" w:rsidRDefault="006E6EB4" w:rsidP="006E6EB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D542D88" w14:textId="77777777" w:rsidR="006E6EB4" w:rsidRDefault="006E6EB4" w:rsidP="006E6EB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Godišnji provedbeni plan unapređenja zaštite od požara Grada Omiša za 2022.g.</w:t>
            </w:r>
          </w:p>
          <w:p w14:paraId="19580525" w14:textId="77777777" w:rsidR="006E6EB4" w:rsidRDefault="006E6EB4" w:rsidP="006E6EB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25" w:type="dxa"/>
            <w:vAlign w:val="center"/>
          </w:tcPr>
          <w:p w14:paraId="60CA122A" w14:textId="7BD38B1E" w:rsidR="006E6EB4" w:rsidRDefault="006E6EB4" w:rsidP="006E6EB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Upravni odjel za </w:t>
            </w: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gospodarstvo i društvene djelatnosti</w:t>
            </w:r>
          </w:p>
        </w:tc>
        <w:tc>
          <w:tcPr>
            <w:tcW w:w="1699" w:type="dxa"/>
          </w:tcPr>
          <w:p w14:paraId="3AB5B4B4" w14:textId="77777777" w:rsidR="00216EFB" w:rsidRDefault="00216EFB" w:rsidP="00216EFB">
            <w:pPr>
              <w:jc w:val="center"/>
              <w:rPr>
                <w:rFonts w:ascii="Times New Roman" w:hAnsi="Times New Roman" w:cs="Times New Roman"/>
              </w:rPr>
            </w:pPr>
          </w:p>
          <w:p w14:paraId="6DF1B2A5" w14:textId="77777777" w:rsidR="00216EFB" w:rsidRDefault="00216EFB" w:rsidP="00216EFB">
            <w:pPr>
              <w:jc w:val="center"/>
              <w:rPr>
                <w:rFonts w:ascii="Times New Roman" w:hAnsi="Times New Roman" w:cs="Times New Roman"/>
              </w:rPr>
            </w:pPr>
          </w:p>
          <w:p w14:paraId="4327B82A" w14:textId="67E24158" w:rsidR="006E6EB4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kvartal</w:t>
            </w:r>
          </w:p>
        </w:tc>
        <w:tc>
          <w:tcPr>
            <w:tcW w:w="1982" w:type="dxa"/>
            <w:vAlign w:val="center"/>
          </w:tcPr>
          <w:p w14:paraId="65D0F41A" w14:textId="3EE3AA93" w:rsidR="006E6EB4" w:rsidRDefault="006E6EB4" w:rsidP="00216E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25.01.-25.02.2022.</w:t>
            </w:r>
          </w:p>
        </w:tc>
        <w:tc>
          <w:tcPr>
            <w:tcW w:w="1984" w:type="dxa"/>
          </w:tcPr>
          <w:p w14:paraId="1C318947" w14:textId="77777777" w:rsidR="006E6EB4" w:rsidRDefault="006E6EB4" w:rsidP="00216E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6" w:type="dxa"/>
            <w:vAlign w:val="center"/>
          </w:tcPr>
          <w:p w14:paraId="336C17A0" w14:textId="01041BEA" w:rsidR="006E6EB4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Gradsko vijeće</w:t>
            </w:r>
          </w:p>
        </w:tc>
      </w:tr>
      <w:tr w:rsidR="006E6EB4" w:rsidRPr="00A553FE" w14:paraId="32FAF1E1" w14:textId="77777777" w:rsidTr="006E6EB4">
        <w:tc>
          <w:tcPr>
            <w:tcW w:w="718" w:type="dxa"/>
          </w:tcPr>
          <w:p w14:paraId="7F824172" w14:textId="67568715" w:rsidR="006E6EB4" w:rsidRPr="00A553FE" w:rsidRDefault="00987C4A" w:rsidP="006E6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20" w:type="dxa"/>
            <w:vAlign w:val="center"/>
          </w:tcPr>
          <w:p w14:paraId="546CC7AF" w14:textId="52DFAF1F" w:rsidR="006E6EB4" w:rsidRPr="00566BD5" w:rsidRDefault="006E6EB4" w:rsidP="006E6EB4">
            <w:pPr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 o p</w:t>
            </w:r>
            <w:r w:rsidRPr="00566BD5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odručj</w:t>
            </w: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u</w:t>
            </w:r>
            <w:r w:rsidRPr="00566BD5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i granic</w:t>
            </w: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ama</w:t>
            </w:r>
            <w:r w:rsidRPr="00566BD5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mjesnih odbora </w:t>
            </w:r>
          </w:p>
          <w:p w14:paraId="3E9F4EA2" w14:textId="77777777" w:rsidR="006E6EB4" w:rsidRDefault="006E6EB4" w:rsidP="006E6EB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315B996" w14:textId="0EF741AD" w:rsidR="006E6EB4" w:rsidRPr="00A553FE" w:rsidRDefault="006E6EB4" w:rsidP="006E6EB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25" w:type="dxa"/>
          </w:tcPr>
          <w:p w14:paraId="337D7D0B" w14:textId="2172E4A0" w:rsidR="006E6EB4" w:rsidRPr="00A553FE" w:rsidRDefault="006E6EB4" w:rsidP="006E6EB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Ured gradonačelnika</w:t>
            </w:r>
          </w:p>
        </w:tc>
        <w:tc>
          <w:tcPr>
            <w:tcW w:w="1699" w:type="dxa"/>
          </w:tcPr>
          <w:p w14:paraId="678C5471" w14:textId="77777777" w:rsidR="00216EFB" w:rsidRDefault="00216EFB" w:rsidP="00216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7032E8C2" w14:textId="5F4B51C1" w:rsidR="006E6EB4" w:rsidRPr="00A553FE" w:rsidRDefault="006E6EB4" w:rsidP="00216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kvartal</w:t>
            </w:r>
          </w:p>
        </w:tc>
        <w:tc>
          <w:tcPr>
            <w:tcW w:w="1982" w:type="dxa"/>
          </w:tcPr>
          <w:p w14:paraId="79859793" w14:textId="77777777" w:rsidR="00216EFB" w:rsidRDefault="00216EFB" w:rsidP="00216E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C184B8A" w14:textId="0D907282" w:rsidR="006E6EB4" w:rsidRPr="00A553FE" w:rsidRDefault="006E6EB4" w:rsidP="00216E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 d</w:t>
            </w:r>
            <w:r w:rsidR="000330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</w:t>
            </w:r>
          </w:p>
        </w:tc>
        <w:tc>
          <w:tcPr>
            <w:tcW w:w="1984" w:type="dxa"/>
          </w:tcPr>
          <w:p w14:paraId="7B16F114" w14:textId="041EF6D2" w:rsidR="006E6EB4" w:rsidRPr="00A553FE" w:rsidRDefault="006E6EB4" w:rsidP="00216E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6" w:type="dxa"/>
          </w:tcPr>
          <w:p w14:paraId="1C80613C" w14:textId="77777777" w:rsidR="00216EFB" w:rsidRDefault="00216EFB" w:rsidP="00216EFB">
            <w:pPr>
              <w:jc w:val="center"/>
              <w:rPr>
                <w:rFonts w:ascii="Times New Roman" w:hAnsi="Times New Roman" w:cs="Times New Roman"/>
              </w:rPr>
            </w:pPr>
          </w:p>
          <w:p w14:paraId="3A2B8786" w14:textId="2BDEC6E1" w:rsidR="006E6EB4" w:rsidRPr="00A553FE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Gradsko vijeće</w:t>
            </w:r>
          </w:p>
        </w:tc>
      </w:tr>
      <w:tr w:rsidR="006E6EB4" w:rsidRPr="00A553FE" w14:paraId="758004C9" w14:textId="77777777" w:rsidTr="006E6EB4">
        <w:tc>
          <w:tcPr>
            <w:tcW w:w="718" w:type="dxa"/>
          </w:tcPr>
          <w:p w14:paraId="31AAC872" w14:textId="77777777" w:rsidR="006E6425" w:rsidRDefault="006E6425" w:rsidP="006E6EB4">
            <w:pPr>
              <w:rPr>
                <w:rFonts w:ascii="Times New Roman" w:hAnsi="Times New Roman" w:cs="Times New Roman"/>
              </w:rPr>
            </w:pPr>
          </w:p>
          <w:p w14:paraId="3299F103" w14:textId="77777777" w:rsidR="006E6425" w:rsidRDefault="006E6425" w:rsidP="006E6EB4">
            <w:pPr>
              <w:rPr>
                <w:rFonts w:ascii="Times New Roman" w:hAnsi="Times New Roman" w:cs="Times New Roman"/>
              </w:rPr>
            </w:pPr>
          </w:p>
          <w:p w14:paraId="6F493873" w14:textId="7FD8935A" w:rsidR="006E6EB4" w:rsidRPr="00A553FE" w:rsidRDefault="00987C4A" w:rsidP="006E6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0" w:type="dxa"/>
            <w:vAlign w:val="center"/>
          </w:tcPr>
          <w:p w14:paraId="67078A63" w14:textId="69A3295D" w:rsidR="006E6EB4" w:rsidRPr="00A553FE" w:rsidRDefault="006E6EB4" w:rsidP="006E6EB4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razvoja Grada Omiša do 2027.</w:t>
            </w:r>
          </w:p>
        </w:tc>
        <w:tc>
          <w:tcPr>
            <w:tcW w:w="2125" w:type="dxa"/>
          </w:tcPr>
          <w:p w14:paraId="2754E67C" w14:textId="6DAB240D" w:rsidR="006E6EB4" w:rsidRPr="00A553FE" w:rsidRDefault="006E6EB4" w:rsidP="006E6EB4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Upravni odjel za </w:t>
            </w: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gospodarstvo i društvene djelatnosti</w:t>
            </w:r>
          </w:p>
        </w:tc>
        <w:tc>
          <w:tcPr>
            <w:tcW w:w="1699" w:type="dxa"/>
          </w:tcPr>
          <w:p w14:paraId="0E1D7D71" w14:textId="77777777" w:rsidR="00216EFB" w:rsidRDefault="00216EFB" w:rsidP="006E6425">
            <w:pPr>
              <w:jc w:val="center"/>
              <w:rPr>
                <w:rFonts w:ascii="Times New Roman" w:hAnsi="Times New Roman" w:cs="Times New Roman"/>
              </w:rPr>
            </w:pPr>
          </w:p>
          <w:p w14:paraId="7F1AF9CF" w14:textId="619E39D5" w:rsidR="006E6EB4" w:rsidRPr="00A553FE" w:rsidRDefault="006E6EB4" w:rsidP="006E6425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hAnsi="Times New Roman" w:cs="Times New Roman"/>
              </w:rPr>
              <w:t>3. kvartal</w:t>
            </w:r>
          </w:p>
        </w:tc>
        <w:tc>
          <w:tcPr>
            <w:tcW w:w="1982" w:type="dxa"/>
          </w:tcPr>
          <w:p w14:paraId="7BD0A423" w14:textId="77777777" w:rsidR="00216EFB" w:rsidRDefault="00216EFB" w:rsidP="00216E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8EE8770" w14:textId="1C622275" w:rsidR="006E6EB4" w:rsidRPr="00A553FE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01.07.-31.07.2022.</w:t>
            </w:r>
          </w:p>
        </w:tc>
        <w:tc>
          <w:tcPr>
            <w:tcW w:w="1984" w:type="dxa"/>
          </w:tcPr>
          <w:p w14:paraId="01CEBCAB" w14:textId="6AB8005C" w:rsidR="006E6EB4" w:rsidRPr="00A553FE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Radna skupina </w:t>
            </w: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01.02.-31.05.2022. i </w:t>
            </w: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Fokus grupe </w:t>
            </w: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01.06.-30.06.2022</w:t>
            </w:r>
          </w:p>
        </w:tc>
        <w:tc>
          <w:tcPr>
            <w:tcW w:w="1666" w:type="dxa"/>
          </w:tcPr>
          <w:p w14:paraId="279C775F" w14:textId="77777777" w:rsidR="00216EFB" w:rsidRDefault="00216EFB" w:rsidP="00216EFB">
            <w:pPr>
              <w:jc w:val="center"/>
              <w:rPr>
                <w:rFonts w:ascii="Times New Roman" w:hAnsi="Times New Roman" w:cs="Times New Roman"/>
              </w:rPr>
            </w:pPr>
          </w:p>
          <w:p w14:paraId="73288B97" w14:textId="32EF765C" w:rsidR="006E6EB4" w:rsidRPr="00A553FE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hAnsi="Times New Roman" w:cs="Times New Roman"/>
              </w:rPr>
              <w:t>Gradsko vijeće</w:t>
            </w:r>
          </w:p>
        </w:tc>
      </w:tr>
      <w:tr w:rsidR="006E6EB4" w:rsidRPr="00A553FE" w14:paraId="431F6F4B" w14:textId="77777777" w:rsidTr="006E6EB4">
        <w:tc>
          <w:tcPr>
            <w:tcW w:w="718" w:type="dxa"/>
          </w:tcPr>
          <w:p w14:paraId="4B447733" w14:textId="2BF42B01" w:rsidR="006E6EB4" w:rsidRPr="00A553FE" w:rsidRDefault="00987C4A" w:rsidP="006E6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0" w:type="dxa"/>
          </w:tcPr>
          <w:p w14:paraId="1C9DB3D3" w14:textId="0A50545C" w:rsidR="006E6EB4" w:rsidRPr="00A553FE" w:rsidRDefault="00EB641E" w:rsidP="006E6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</w:t>
            </w:r>
            <w:r w:rsidR="006E6EB4"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jecaj na okoliš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6E6EB4"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Plana razvoja Grada Omiša do 2027.</w:t>
            </w:r>
          </w:p>
        </w:tc>
        <w:tc>
          <w:tcPr>
            <w:tcW w:w="2125" w:type="dxa"/>
          </w:tcPr>
          <w:p w14:paraId="7C246EC1" w14:textId="77777777" w:rsidR="006E6EB4" w:rsidRDefault="006E6EB4" w:rsidP="006E6EB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Upravni odjel za </w:t>
            </w: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gospodarstvo i društvene djelatnosti</w:t>
            </w:r>
          </w:p>
          <w:p w14:paraId="69086663" w14:textId="5797F87B" w:rsidR="006E6EB4" w:rsidRPr="00A553FE" w:rsidRDefault="006E6EB4" w:rsidP="006E6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4295CB5C" w14:textId="77777777" w:rsidR="00216EFB" w:rsidRDefault="00216EFB" w:rsidP="006E6425">
            <w:pPr>
              <w:jc w:val="center"/>
              <w:rPr>
                <w:rFonts w:ascii="Times New Roman" w:hAnsi="Times New Roman" w:cs="Times New Roman"/>
              </w:rPr>
            </w:pPr>
          </w:p>
          <w:p w14:paraId="024CE1C6" w14:textId="5C17BF24" w:rsidR="006E6EB4" w:rsidRPr="00A553FE" w:rsidRDefault="006E6EB4" w:rsidP="006E6425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hAnsi="Times New Roman" w:cs="Times New Roman"/>
              </w:rPr>
              <w:t>3. kvartal</w:t>
            </w:r>
          </w:p>
        </w:tc>
        <w:tc>
          <w:tcPr>
            <w:tcW w:w="1982" w:type="dxa"/>
            <w:vAlign w:val="center"/>
          </w:tcPr>
          <w:p w14:paraId="5A7E1B6E" w14:textId="124EF601" w:rsidR="006E6EB4" w:rsidRPr="00A553FE" w:rsidRDefault="006E6EB4" w:rsidP="00216EFB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01.07.-31.07.2022.</w:t>
            </w:r>
          </w:p>
        </w:tc>
        <w:tc>
          <w:tcPr>
            <w:tcW w:w="1984" w:type="dxa"/>
          </w:tcPr>
          <w:p w14:paraId="32EF3523" w14:textId="77777777" w:rsidR="006E6EB4" w:rsidRPr="00A553FE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14:paraId="5ED2E7E9" w14:textId="77777777" w:rsidR="00216EFB" w:rsidRDefault="00216EFB" w:rsidP="00216EFB">
            <w:pPr>
              <w:jc w:val="center"/>
              <w:rPr>
                <w:rFonts w:ascii="Times New Roman" w:hAnsi="Times New Roman" w:cs="Times New Roman"/>
              </w:rPr>
            </w:pPr>
          </w:p>
          <w:p w14:paraId="1DD658F5" w14:textId="389C4A15" w:rsidR="006E6EB4" w:rsidRPr="00A553FE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hAnsi="Times New Roman" w:cs="Times New Roman"/>
              </w:rPr>
              <w:t>Gradsko vijeće</w:t>
            </w:r>
          </w:p>
        </w:tc>
      </w:tr>
      <w:tr w:rsidR="006E6EB4" w:rsidRPr="00A553FE" w14:paraId="07AFFB36" w14:textId="77777777" w:rsidTr="006E6EB4">
        <w:tc>
          <w:tcPr>
            <w:tcW w:w="718" w:type="dxa"/>
          </w:tcPr>
          <w:p w14:paraId="27FD643E" w14:textId="4071E1BC" w:rsidR="006E6EB4" w:rsidRPr="00A553FE" w:rsidRDefault="00987C4A" w:rsidP="006E6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0" w:type="dxa"/>
            <w:vAlign w:val="center"/>
          </w:tcPr>
          <w:p w14:paraId="23E3DB50" w14:textId="77777777" w:rsidR="006E6EB4" w:rsidRDefault="006E6EB4" w:rsidP="006E6EB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Pravila o dodjeli novčanih potpora </w:t>
            </w: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učenicima i studentima slabijeg imovnog stanja, bez roditelja</w:t>
            </w: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ili s posebnim potrebama s područja Grada Omiša</w:t>
            </w:r>
          </w:p>
          <w:p w14:paraId="3EFB69C0" w14:textId="1CB9EDC8" w:rsidR="006E6EB4" w:rsidRPr="00A553FE" w:rsidRDefault="006E6EB4" w:rsidP="006E6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4E14D2AD" w14:textId="3E6768C0" w:rsidR="006E6EB4" w:rsidRPr="00FB75A5" w:rsidRDefault="006E6EB4" w:rsidP="006E6EB4">
            <w:pPr>
              <w:rPr>
                <w:rFonts w:ascii="Times New Roman" w:hAnsi="Times New Roman" w:cs="Times New Roman"/>
              </w:rPr>
            </w:pPr>
            <w:r w:rsidRPr="00FB7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Upravni odjel za </w:t>
            </w:r>
            <w:r w:rsidRPr="00FB7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gospodarstvo i društvene djelatnosti</w:t>
            </w:r>
          </w:p>
        </w:tc>
        <w:tc>
          <w:tcPr>
            <w:tcW w:w="1699" w:type="dxa"/>
          </w:tcPr>
          <w:p w14:paraId="39DC283F" w14:textId="77777777" w:rsidR="00216EFB" w:rsidRDefault="00216EFB" w:rsidP="006E6425">
            <w:pPr>
              <w:jc w:val="center"/>
              <w:rPr>
                <w:rFonts w:ascii="Times New Roman" w:hAnsi="Times New Roman" w:cs="Times New Roman"/>
              </w:rPr>
            </w:pPr>
          </w:p>
          <w:p w14:paraId="0FE30E38" w14:textId="07A757B3" w:rsidR="006E6EB4" w:rsidRPr="00A553FE" w:rsidRDefault="006E6EB4" w:rsidP="006E6425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hAnsi="Times New Roman" w:cs="Times New Roman"/>
              </w:rPr>
              <w:t>4. kvartal</w:t>
            </w:r>
          </w:p>
        </w:tc>
        <w:tc>
          <w:tcPr>
            <w:tcW w:w="1982" w:type="dxa"/>
          </w:tcPr>
          <w:p w14:paraId="11675252" w14:textId="77777777" w:rsidR="00216EFB" w:rsidRDefault="00216EFB" w:rsidP="00216E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4A525E1" w14:textId="4E00D7E5" w:rsidR="006E6EB4" w:rsidRPr="00A553FE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01.10.-31.10.2022</w:t>
            </w:r>
          </w:p>
        </w:tc>
        <w:tc>
          <w:tcPr>
            <w:tcW w:w="1984" w:type="dxa"/>
          </w:tcPr>
          <w:p w14:paraId="1EAAF0AC" w14:textId="77777777" w:rsidR="006E6EB4" w:rsidRPr="00A553FE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14:paraId="483E0366" w14:textId="77777777" w:rsidR="00216EFB" w:rsidRDefault="00216EFB" w:rsidP="00216EFB">
            <w:pPr>
              <w:jc w:val="center"/>
              <w:rPr>
                <w:rFonts w:ascii="Times New Roman" w:hAnsi="Times New Roman" w:cs="Times New Roman"/>
              </w:rPr>
            </w:pPr>
          </w:p>
          <w:p w14:paraId="1EDFB859" w14:textId="01FC5463" w:rsidR="006E6EB4" w:rsidRPr="00A553FE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hAnsi="Times New Roman" w:cs="Times New Roman"/>
              </w:rPr>
              <w:t>Gradonačelnik</w:t>
            </w:r>
          </w:p>
        </w:tc>
      </w:tr>
      <w:tr w:rsidR="006E6EB4" w:rsidRPr="00A553FE" w14:paraId="6D7026F6" w14:textId="77777777" w:rsidTr="006E6EB4">
        <w:tc>
          <w:tcPr>
            <w:tcW w:w="718" w:type="dxa"/>
          </w:tcPr>
          <w:p w14:paraId="05450809" w14:textId="6E390FEB" w:rsidR="006E6EB4" w:rsidRPr="00A553FE" w:rsidRDefault="00987C4A" w:rsidP="006E6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0" w:type="dxa"/>
            <w:vAlign w:val="center"/>
          </w:tcPr>
          <w:p w14:paraId="6BFCDE34" w14:textId="77777777" w:rsidR="006E6EB4" w:rsidRDefault="006E6EB4" w:rsidP="006E6EB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Pravila o dodjeli novčanih nagrada učenicima i studentima</w:t>
            </w: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osobitog uspjeha u učenju s područja Grada Omiša</w:t>
            </w:r>
          </w:p>
          <w:p w14:paraId="4451E456" w14:textId="776154BD" w:rsidR="006E6EB4" w:rsidRPr="00A553FE" w:rsidRDefault="006E6EB4" w:rsidP="006E6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14B19162" w14:textId="466C874D" w:rsidR="006E6EB4" w:rsidRPr="00A553FE" w:rsidRDefault="006E6EB4" w:rsidP="006E6EB4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Upravni odjel za </w:t>
            </w: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gospodarstvo i društvene djelatnosti</w:t>
            </w:r>
          </w:p>
        </w:tc>
        <w:tc>
          <w:tcPr>
            <w:tcW w:w="1699" w:type="dxa"/>
          </w:tcPr>
          <w:p w14:paraId="61ED3140" w14:textId="77777777" w:rsidR="00216EFB" w:rsidRDefault="00216EFB" w:rsidP="006E6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745FFF0" w14:textId="77777777" w:rsidR="00216EFB" w:rsidRDefault="00216EFB" w:rsidP="006E6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B2323C8" w14:textId="638743EE" w:rsidR="006E6EB4" w:rsidRPr="00A553FE" w:rsidRDefault="006E6EB4" w:rsidP="006E6425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 kvartal</w:t>
            </w:r>
          </w:p>
        </w:tc>
        <w:tc>
          <w:tcPr>
            <w:tcW w:w="1982" w:type="dxa"/>
          </w:tcPr>
          <w:p w14:paraId="0EFB6D8A" w14:textId="77777777" w:rsidR="00216EFB" w:rsidRDefault="00216EFB" w:rsidP="00216E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22431FB" w14:textId="77777777" w:rsidR="00216EFB" w:rsidRDefault="00216EFB" w:rsidP="00216E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E209EEE" w14:textId="5EA6053F" w:rsidR="006E6EB4" w:rsidRPr="00A553FE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01.10.-31.10.2022</w:t>
            </w:r>
          </w:p>
        </w:tc>
        <w:tc>
          <w:tcPr>
            <w:tcW w:w="1984" w:type="dxa"/>
          </w:tcPr>
          <w:p w14:paraId="147DB9E6" w14:textId="77777777" w:rsidR="006E6EB4" w:rsidRPr="00A553FE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36517131" w14:textId="59EC5542" w:rsidR="006E6EB4" w:rsidRPr="00A553FE" w:rsidRDefault="006E6EB4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Gradonačelnik</w:t>
            </w:r>
          </w:p>
        </w:tc>
      </w:tr>
      <w:tr w:rsidR="00987C4A" w:rsidRPr="00A553FE" w14:paraId="5D685922" w14:textId="77777777" w:rsidTr="00DB24E4">
        <w:tc>
          <w:tcPr>
            <w:tcW w:w="718" w:type="dxa"/>
          </w:tcPr>
          <w:p w14:paraId="662AAA23" w14:textId="202F177C" w:rsidR="00987C4A" w:rsidRPr="00A553FE" w:rsidRDefault="00987C4A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0" w:type="dxa"/>
          </w:tcPr>
          <w:p w14:paraId="1C210667" w14:textId="77777777" w:rsidR="00987C4A" w:rsidRDefault="00987C4A" w:rsidP="00987C4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Analiza sustava civilne zaštite za 2022.g. i godišnji plan razvoja sustava civilne zaštite Grada Omiša za 2023.g.</w:t>
            </w:r>
          </w:p>
          <w:p w14:paraId="0DCDE6B2" w14:textId="77777777" w:rsidR="00987C4A" w:rsidRDefault="00987C4A" w:rsidP="00987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14:paraId="2F17F64F" w14:textId="39FF5371" w:rsidR="00987C4A" w:rsidRDefault="00987C4A" w:rsidP="00987C4A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Upravni odjel za </w:t>
            </w: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gospodarstvo i društvene djelatnosti</w:t>
            </w:r>
          </w:p>
        </w:tc>
        <w:tc>
          <w:tcPr>
            <w:tcW w:w="1699" w:type="dxa"/>
          </w:tcPr>
          <w:p w14:paraId="3288D9DE" w14:textId="77777777" w:rsidR="00216EFB" w:rsidRDefault="00216EFB" w:rsidP="006E6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CF3B6FF" w14:textId="77777777" w:rsidR="00216EFB" w:rsidRDefault="00216EFB" w:rsidP="006E6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E184061" w14:textId="5CC0548A" w:rsidR="00987C4A" w:rsidRDefault="00987C4A" w:rsidP="006E6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 kvartal</w:t>
            </w:r>
          </w:p>
          <w:p w14:paraId="300CE4D6" w14:textId="77777777" w:rsidR="00987C4A" w:rsidRDefault="00987C4A" w:rsidP="006E6425">
            <w:pPr>
              <w:jc w:val="center"/>
              <w:rPr>
                <w:rFonts w:ascii="Times New Roman" w:hAnsi="Times New Roman" w:cs="Times New Roman"/>
              </w:rPr>
            </w:pPr>
          </w:p>
          <w:p w14:paraId="7F81AC08" w14:textId="77777777" w:rsidR="00987C4A" w:rsidRDefault="00987C4A" w:rsidP="006E6425">
            <w:pPr>
              <w:jc w:val="center"/>
              <w:rPr>
                <w:rFonts w:ascii="Times New Roman" w:hAnsi="Times New Roman" w:cs="Times New Roman"/>
              </w:rPr>
            </w:pPr>
          </w:p>
          <w:p w14:paraId="4550FEA7" w14:textId="79B3BDB4" w:rsidR="00987C4A" w:rsidRDefault="00987C4A" w:rsidP="006E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4F463139" w14:textId="573931F5" w:rsidR="00987C4A" w:rsidRDefault="00987C4A" w:rsidP="00216EFB">
            <w:pPr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15.11.-15.12.2022.</w:t>
            </w:r>
          </w:p>
        </w:tc>
        <w:tc>
          <w:tcPr>
            <w:tcW w:w="1984" w:type="dxa"/>
          </w:tcPr>
          <w:p w14:paraId="52DB2867" w14:textId="77777777" w:rsidR="00987C4A" w:rsidRPr="00A553FE" w:rsidRDefault="00987C4A" w:rsidP="0021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3CA9E94F" w14:textId="483E5EF7" w:rsidR="00987C4A" w:rsidRDefault="00987C4A" w:rsidP="00216EFB">
            <w:pPr>
              <w:jc w:val="center"/>
              <w:rPr>
                <w:rFonts w:ascii="Times New Roman" w:hAnsi="Times New Roman" w:cs="Times New Roman"/>
              </w:rPr>
            </w:pPr>
            <w:r w:rsidRPr="00A553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Gradsko vijeće</w:t>
            </w:r>
          </w:p>
        </w:tc>
      </w:tr>
      <w:tr w:rsidR="00987C4A" w:rsidRPr="00A553FE" w14:paraId="72DA8ED0" w14:textId="77777777" w:rsidTr="006E6EB4">
        <w:tc>
          <w:tcPr>
            <w:tcW w:w="718" w:type="dxa"/>
          </w:tcPr>
          <w:p w14:paraId="7F768745" w14:textId="77777777" w:rsidR="006E6425" w:rsidRDefault="006E6425" w:rsidP="00987C4A">
            <w:pPr>
              <w:rPr>
                <w:rFonts w:ascii="Times New Roman" w:hAnsi="Times New Roman" w:cs="Times New Roman"/>
              </w:rPr>
            </w:pPr>
          </w:p>
          <w:p w14:paraId="0C23C20B" w14:textId="63EFBEC5" w:rsidR="00987C4A" w:rsidRPr="00A553FE" w:rsidRDefault="00987C4A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0" w:type="dxa"/>
            <w:vAlign w:val="center"/>
          </w:tcPr>
          <w:p w14:paraId="52D7DB1D" w14:textId="5BB58688" w:rsidR="00987C4A" w:rsidRDefault="00987C4A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zabrani izvođenja građevinskih radova na podrčju Grada Omiša za 2023.</w:t>
            </w:r>
          </w:p>
        </w:tc>
        <w:tc>
          <w:tcPr>
            <w:tcW w:w="2125" w:type="dxa"/>
            <w:vAlign w:val="center"/>
          </w:tcPr>
          <w:p w14:paraId="3DFDCD70" w14:textId="6601E981" w:rsidR="00987C4A" w:rsidRDefault="00987C4A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komunalno stambene djelatnosti, uređenje prostora i zaštitu okoliša</w:t>
            </w:r>
          </w:p>
        </w:tc>
        <w:tc>
          <w:tcPr>
            <w:tcW w:w="1699" w:type="dxa"/>
          </w:tcPr>
          <w:p w14:paraId="4A8104E1" w14:textId="77777777" w:rsidR="00216EFB" w:rsidRDefault="00216EFB" w:rsidP="006E6425">
            <w:pPr>
              <w:jc w:val="center"/>
              <w:rPr>
                <w:rFonts w:ascii="Times New Roman" w:hAnsi="Times New Roman" w:cs="Times New Roman"/>
              </w:rPr>
            </w:pPr>
          </w:p>
          <w:p w14:paraId="4CBF1CBA" w14:textId="6DCC1CFD" w:rsidR="00987C4A" w:rsidRDefault="00987C4A" w:rsidP="006E6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kvarta</w:t>
            </w:r>
          </w:p>
        </w:tc>
        <w:tc>
          <w:tcPr>
            <w:tcW w:w="1982" w:type="dxa"/>
            <w:vAlign w:val="center"/>
          </w:tcPr>
          <w:p w14:paraId="5ABDD9A5" w14:textId="1C325EC2" w:rsidR="00987C4A" w:rsidRDefault="00987C4A" w:rsidP="0021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984" w:type="dxa"/>
          </w:tcPr>
          <w:p w14:paraId="4053731F" w14:textId="77777777" w:rsidR="00987C4A" w:rsidRPr="00A553FE" w:rsidRDefault="00987C4A" w:rsidP="0021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5C74407B" w14:textId="049B4C8F" w:rsidR="00987C4A" w:rsidRDefault="00987C4A" w:rsidP="0021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Gradsko vijeće</w:t>
            </w:r>
          </w:p>
        </w:tc>
      </w:tr>
      <w:tr w:rsidR="00987C4A" w:rsidRPr="00A553FE" w14:paraId="4B2F10E3" w14:textId="77777777" w:rsidTr="006E6EB4">
        <w:tc>
          <w:tcPr>
            <w:tcW w:w="718" w:type="dxa"/>
          </w:tcPr>
          <w:p w14:paraId="3792EA43" w14:textId="77777777" w:rsidR="006E6425" w:rsidRDefault="006E6425" w:rsidP="00987C4A">
            <w:pPr>
              <w:rPr>
                <w:rFonts w:ascii="Times New Roman" w:hAnsi="Times New Roman" w:cs="Times New Roman"/>
              </w:rPr>
            </w:pPr>
          </w:p>
          <w:p w14:paraId="61BB5DFE" w14:textId="1A31D207" w:rsidR="00987C4A" w:rsidRPr="00A553FE" w:rsidRDefault="00987C4A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0" w:type="dxa"/>
            <w:vAlign w:val="center"/>
          </w:tcPr>
          <w:p w14:paraId="6C11C05F" w14:textId="51E45BB2" w:rsidR="00987C4A" w:rsidRPr="00A553FE" w:rsidRDefault="00987C4A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upravljanja pomorskim dobrom na području Grada Omiša za 2023.</w:t>
            </w:r>
          </w:p>
        </w:tc>
        <w:tc>
          <w:tcPr>
            <w:tcW w:w="2125" w:type="dxa"/>
            <w:vAlign w:val="center"/>
          </w:tcPr>
          <w:p w14:paraId="000DFA52" w14:textId="60FF2FF0" w:rsidR="00987C4A" w:rsidRPr="00A553FE" w:rsidRDefault="00987C4A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komunalno stambene djelatnosti, uređenje prostora i zaštitu okoliša</w:t>
            </w:r>
          </w:p>
        </w:tc>
        <w:tc>
          <w:tcPr>
            <w:tcW w:w="1699" w:type="dxa"/>
          </w:tcPr>
          <w:p w14:paraId="1FE50FAA" w14:textId="77777777" w:rsidR="00216EFB" w:rsidRDefault="00216EFB" w:rsidP="006E6425">
            <w:pPr>
              <w:jc w:val="center"/>
              <w:rPr>
                <w:rFonts w:ascii="Times New Roman" w:hAnsi="Times New Roman" w:cs="Times New Roman"/>
              </w:rPr>
            </w:pPr>
          </w:p>
          <w:p w14:paraId="7C87D8B4" w14:textId="77777777" w:rsidR="00216EFB" w:rsidRDefault="00216EFB" w:rsidP="006E6425">
            <w:pPr>
              <w:jc w:val="center"/>
              <w:rPr>
                <w:rFonts w:ascii="Times New Roman" w:hAnsi="Times New Roman" w:cs="Times New Roman"/>
              </w:rPr>
            </w:pPr>
          </w:p>
          <w:p w14:paraId="3348CE5E" w14:textId="3196AD6C" w:rsidR="00987C4A" w:rsidRPr="00A553FE" w:rsidRDefault="00987C4A" w:rsidP="006E6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kvartal</w:t>
            </w:r>
          </w:p>
        </w:tc>
        <w:tc>
          <w:tcPr>
            <w:tcW w:w="1982" w:type="dxa"/>
            <w:vAlign w:val="center"/>
          </w:tcPr>
          <w:p w14:paraId="0B21B6EF" w14:textId="157D7E1E" w:rsidR="00987C4A" w:rsidRPr="00A553FE" w:rsidRDefault="00987C4A" w:rsidP="0021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984" w:type="dxa"/>
          </w:tcPr>
          <w:p w14:paraId="27739437" w14:textId="77777777" w:rsidR="00987C4A" w:rsidRPr="00A553FE" w:rsidRDefault="00987C4A" w:rsidP="0021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1809CDF6" w14:textId="76CA517F" w:rsidR="00987C4A" w:rsidRPr="00A553FE" w:rsidRDefault="00987C4A" w:rsidP="0021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</w:t>
            </w:r>
            <w:r w:rsidR="008B3815">
              <w:rPr>
                <w:rFonts w:ascii="Times New Roman" w:hAnsi="Times New Roman" w:cs="Times New Roman"/>
              </w:rPr>
              <w:t>onačelnik</w:t>
            </w:r>
          </w:p>
        </w:tc>
      </w:tr>
      <w:tr w:rsidR="00987C4A" w:rsidRPr="00A553FE" w14:paraId="7773E9DB" w14:textId="77777777" w:rsidTr="006E6EB4">
        <w:tc>
          <w:tcPr>
            <w:tcW w:w="718" w:type="dxa"/>
          </w:tcPr>
          <w:p w14:paraId="2211A99B" w14:textId="6FCBCED3" w:rsidR="00987C4A" w:rsidRPr="00A553FE" w:rsidRDefault="00987C4A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0" w:type="dxa"/>
          </w:tcPr>
          <w:p w14:paraId="1AA450D7" w14:textId="5A990FA9" w:rsidR="00987C4A" w:rsidRPr="00A553FE" w:rsidRDefault="00987C4A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građenja komunalne infrastrukture Grada Omiša za 2023.</w:t>
            </w:r>
          </w:p>
        </w:tc>
        <w:tc>
          <w:tcPr>
            <w:tcW w:w="2125" w:type="dxa"/>
            <w:vAlign w:val="center"/>
          </w:tcPr>
          <w:p w14:paraId="2CBDFE0E" w14:textId="3C79AA43" w:rsidR="00987C4A" w:rsidRPr="00A553FE" w:rsidRDefault="00987C4A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komunalno stambene djelatnosti, uređenje prostora i zaštitu okoliša</w:t>
            </w:r>
          </w:p>
        </w:tc>
        <w:tc>
          <w:tcPr>
            <w:tcW w:w="1699" w:type="dxa"/>
          </w:tcPr>
          <w:p w14:paraId="21386089" w14:textId="77777777" w:rsidR="00216EFB" w:rsidRDefault="00216EFB" w:rsidP="006E6425">
            <w:pPr>
              <w:jc w:val="center"/>
              <w:rPr>
                <w:rFonts w:ascii="Times New Roman" w:hAnsi="Times New Roman" w:cs="Times New Roman"/>
              </w:rPr>
            </w:pPr>
          </w:p>
          <w:p w14:paraId="3CD6DCFB" w14:textId="77777777" w:rsidR="00216EFB" w:rsidRDefault="00216EFB" w:rsidP="006E6425">
            <w:pPr>
              <w:jc w:val="center"/>
              <w:rPr>
                <w:rFonts w:ascii="Times New Roman" w:hAnsi="Times New Roman" w:cs="Times New Roman"/>
              </w:rPr>
            </w:pPr>
          </w:p>
          <w:p w14:paraId="0FC83089" w14:textId="0ADC3481" w:rsidR="00987C4A" w:rsidRPr="00A553FE" w:rsidRDefault="00987C4A" w:rsidP="006E6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kvartal</w:t>
            </w:r>
          </w:p>
        </w:tc>
        <w:tc>
          <w:tcPr>
            <w:tcW w:w="1982" w:type="dxa"/>
            <w:vAlign w:val="center"/>
          </w:tcPr>
          <w:p w14:paraId="0DFABC42" w14:textId="2AD92B77" w:rsidR="00987C4A" w:rsidRPr="00A553FE" w:rsidRDefault="00987C4A" w:rsidP="0021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984" w:type="dxa"/>
          </w:tcPr>
          <w:p w14:paraId="6714E433" w14:textId="77777777" w:rsidR="00987C4A" w:rsidRPr="00A553FE" w:rsidRDefault="00987C4A" w:rsidP="0021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7836985" w14:textId="33AD2F22" w:rsidR="00987C4A" w:rsidRPr="00A553FE" w:rsidRDefault="00987C4A" w:rsidP="0021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Gradsko vijeće</w:t>
            </w:r>
          </w:p>
        </w:tc>
      </w:tr>
      <w:tr w:rsidR="009C5475" w:rsidRPr="00A553FE" w14:paraId="4AE756C6" w14:textId="77777777" w:rsidTr="006E6EB4">
        <w:tc>
          <w:tcPr>
            <w:tcW w:w="718" w:type="dxa"/>
          </w:tcPr>
          <w:p w14:paraId="5C95B657" w14:textId="2C37332A" w:rsidR="009C5475" w:rsidRDefault="009C5475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0" w:type="dxa"/>
          </w:tcPr>
          <w:p w14:paraId="768108EF" w14:textId="54C853EF" w:rsidR="009C5475" w:rsidRDefault="009C5475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organizaciji, načinu napla</w:t>
            </w:r>
            <w:r w:rsidR="006E642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e i kontr</w:t>
            </w:r>
            <w:r w:rsidR="006E6425">
              <w:rPr>
                <w:rFonts w:ascii="Times New Roman" w:hAnsi="Times New Roman" w:cs="Times New Roman"/>
              </w:rPr>
              <w:t>ole parkiranja u Gradu Omišu</w:t>
            </w:r>
          </w:p>
        </w:tc>
        <w:tc>
          <w:tcPr>
            <w:tcW w:w="2125" w:type="dxa"/>
            <w:vAlign w:val="center"/>
          </w:tcPr>
          <w:p w14:paraId="4F40B727" w14:textId="02225E9C" w:rsidR="009C5475" w:rsidRDefault="006E6425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Vlastiti pogon</w:t>
            </w:r>
          </w:p>
        </w:tc>
        <w:tc>
          <w:tcPr>
            <w:tcW w:w="1699" w:type="dxa"/>
          </w:tcPr>
          <w:p w14:paraId="0278DF1C" w14:textId="77777777" w:rsidR="009C5475" w:rsidRDefault="009C5475" w:rsidP="006E6425">
            <w:pPr>
              <w:jc w:val="center"/>
              <w:rPr>
                <w:rFonts w:ascii="Times New Roman" w:hAnsi="Times New Roman" w:cs="Times New Roman"/>
              </w:rPr>
            </w:pPr>
          </w:p>
          <w:p w14:paraId="39E6E138" w14:textId="743BE6D3" w:rsidR="006E6425" w:rsidRDefault="006E6425" w:rsidP="006E6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kvartal</w:t>
            </w:r>
          </w:p>
          <w:p w14:paraId="00BF369A" w14:textId="10B99070" w:rsidR="006E6425" w:rsidRDefault="006E6425" w:rsidP="006E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429E66D8" w14:textId="0614B23F" w:rsidR="009C5475" w:rsidRDefault="006E6425" w:rsidP="0021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984" w:type="dxa"/>
          </w:tcPr>
          <w:p w14:paraId="51DC4F73" w14:textId="77777777" w:rsidR="009C5475" w:rsidRPr="00A553FE" w:rsidRDefault="009C5475" w:rsidP="0021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0BE0D210" w14:textId="4A0909F1" w:rsidR="009C5475" w:rsidRDefault="006E6425" w:rsidP="0021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Gradsko vieće</w:t>
            </w:r>
          </w:p>
        </w:tc>
      </w:tr>
      <w:tr w:rsidR="009C5475" w:rsidRPr="00A553FE" w14:paraId="59A7E1C2" w14:textId="77777777" w:rsidTr="006E6EB4">
        <w:tc>
          <w:tcPr>
            <w:tcW w:w="718" w:type="dxa"/>
          </w:tcPr>
          <w:p w14:paraId="5B76BDBA" w14:textId="2A368468" w:rsidR="009C5475" w:rsidRDefault="006E6425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0" w:type="dxa"/>
          </w:tcPr>
          <w:p w14:paraId="75595C6A" w14:textId="353EE680" w:rsidR="009C5475" w:rsidRDefault="006E6425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parkirnim zonama i vremenskom ograničenju trajanja parkiranja, visini naknadeza parkiranje i vremenu naplate na javnim parkiralištima u Gradu Omišu</w:t>
            </w:r>
          </w:p>
        </w:tc>
        <w:tc>
          <w:tcPr>
            <w:tcW w:w="2125" w:type="dxa"/>
            <w:vAlign w:val="center"/>
          </w:tcPr>
          <w:p w14:paraId="003B322B" w14:textId="01F204A8" w:rsidR="009C5475" w:rsidRDefault="006E6425" w:rsidP="0098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Vlastiti pogon</w:t>
            </w:r>
          </w:p>
        </w:tc>
        <w:tc>
          <w:tcPr>
            <w:tcW w:w="1699" w:type="dxa"/>
          </w:tcPr>
          <w:p w14:paraId="4458B0B7" w14:textId="77777777" w:rsidR="009C5475" w:rsidRDefault="009C5475" w:rsidP="006E6425">
            <w:pPr>
              <w:jc w:val="center"/>
              <w:rPr>
                <w:rFonts w:ascii="Times New Roman" w:hAnsi="Times New Roman" w:cs="Times New Roman"/>
              </w:rPr>
            </w:pPr>
          </w:p>
          <w:p w14:paraId="7A003F35" w14:textId="39131926" w:rsidR="006E6425" w:rsidRDefault="006E6425" w:rsidP="006E6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kvartal</w:t>
            </w:r>
          </w:p>
        </w:tc>
        <w:tc>
          <w:tcPr>
            <w:tcW w:w="1982" w:type="dxa"/>
            <w:vAlign w:val="center"/>
          </w:tcPr>
          <w:p w14:paraId="7685DF2B" w14:textId="080DFA87" w:rsidR="009C5475" w:rsidRDefault="006E6425" w:rsidP="0021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dana </w:t>
            </w:r>
          </w:p>
        </w:tc>
        <w:tc>
          <w:tcPr>
            <w:tcW w:w="1984" w:type="dxa"/>
          </w:tcPr>
          <w:p w14:paraId="08CF7A12" w14:textId="77777777" w:rsidR="009C5475" w:rsidRPr="00A553FE" w:rsidRDefault="009C5475" w:rsidP="0021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1A8ACB59" w14:textId="425FE75E" w:rsidR="009C5475" w:rsidRDefault="006E6425" w:rsidP="0021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Gradsko vijeće</w:t>
            </w:r>
          </w:p>
        </w:tc>
      </w:tr>
    </w:tbl>
    <w:tbl>
      <w:tblPr>
        <w:tblW w:w="13994" w:type="dxa"/>
        <w:tblInd w:w="5" w:type="dxa"/>
        <w:tblLook w:val="04A0" w:firstRow="1" w:lastRow="0" w:firstColumn="1" w:lastColumn="0" w:noHBand="0" w:noVBand="1"/>
      </w:tblPr>
      <w:tblGrid>
        <w:gridCol w:w="988"/>
        <w:gridCol w:w="3706"/>
        <w:gridCol w:w="1872"/>
        <w:gridCol w:w="1828"/>
        <w:gridCol w:w="1960"/>
        <w:gridCol w:w="2020"/>
        <w:gridCol w:w="1620"/>
      </w:tblGrid>
      <w:tr w:rsidR="00E71ADC" w:rsidRPr="00A553FE" w14:paraId="5D896752" w14:textId="77777777" w:rsidTr="00E71ADC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528F85B" w14:textId="77777777" w:rsidR="00E71ADC" w:rsidRPr="00A553FE" w:rsidRDefault="00E71ADC" w:rsidP="0006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939F" w14:textId="77777777" w:rsidR="00E71ADC" w:rsidRPr="00A553FE" w:rsidRDefault="00E71ADC" w:rsidP="0006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2F6C" w14:textId="77777777" w:rsidR="00E71ADC" w:rsidRPr="00A553FE" w:rsidRDefault="00E71ADC" w:rsidP="000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3B64" w14:textId="77777777" w:rsidR="00E71ADC" w:rsidRPr="00A553FE" w:rsidRDefault="00E71ADC" w:rsidP="000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6083" w14:textId="77777777" w:rsidR="00E71ADC" w:rsidRPr="00A553FE" w:rsidRDefault="00E71ADC" w:rsidP="000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8516" w14:textId="77777777" w:rsidR="00E71ADC" w:rsidRPr="00A553FE" w:rsidRDefault="00E71ADC" w:rsidP="000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94CE" w14:textId="77777777" w:rsidR="00E71ADC" w:rsidRPr="00A553FE" w:rsidRDefault="00E71ADC" w:rsidP="000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5E44D48" w14:textId="77606E2B" w:rsidR="00A73929" w:rsidRDefault="007F18CE" w:rsidP="000646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3032">
        <w:rPr>
          <w:rFonts w:ascii="Times New Roman" w:hAnsi="Times New Roman" w:cs="Times New Roman"/>
          <w:b/>
          <w:bCs/>
        </w:rPr>
        <w:t>II.</w:t>
      </w:r>
    </w:p>
    <w:p w14:paraId="496F60EE" w14:textId="45D78678" w:rsidR="00064687" w:rsidRPr="00064687" w:rsidRDefault="00064687" w:rsidP="000646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687">
        <w:rPr>
          <w:rFonts w:ascii="Times New Roman" w:hAnsi="Times New Roman" w:cs="Times New Roman"/>
        </w:rPr>
        <w:t xml:space="preserve">Zadužuju se upravna tijela Grada Omiša, nositelji izrade prijedloga </w:t>
      </w:r>
      <w:r w:rsidR="00EB641E">
        <w:rPr>
          <w:rFonts w:ascii="Times New Roman" w:hAnsi="Times New Roman" w:cs="Times New Roman"/>
        </w:rPr>
        <w:t>a</w:t>
      </w:r>
      <w:r w:rsidRPr="00064687">
        <w:rPr>
          <w:rFonts w:ascii="Times New Roman" w:hAnsi="Times New Roman" w:cs="Times New Roman"/>
        </w:rPr>
        <w:t>kata, za provođenje savjetovanja s javnošću sukladno odredbama Zakona o pravu na pristup i</w:t>
      </w:r>
      <w:r w:rsidR="00EB641E">
        <w:rPr>
          <w:rFonts w:ascii="Times New Roman" w:hAnsi="Times New Roman" w:cs="Times New Roman"/>
        </w:rPr>
        <w:t>n</w:t>
      </w:r>
      <w:r w:rsidRPr="00064687">
        <w:rPr>
          <w:rFonts w:ascii="Times New Roman" w:hAnsi="Times New Roman" w:cs="Times New Roman"/>
        </w:rPr>
        <w:t>formacijama.</w:t>
      </w:r>
    </w:p>
    <w:p w14:paraId="6CC7C4AE" w14:textId="53A88DB6" w:rsidR="00064687" w:rsidRPr="00064687" w:rsidRDefault="00064687" w:rsidP="000646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4687">
        <w:rPr>
          <w:rFonts w:ascii="Times New Roman" w:hAnsi="Times New Roman" w:cs="Times New Roman"/>
        </w:rPr>
        <w:t>III.</w:t>
      </w:r>
    </w:p>
    <w:p w14:paraId="0451536A" w14:textId="60E61A68" w:rsidR="00064687" w:rsidRDefault="00064687" w:rsidP="000646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4687">
        <w:rPr>
          <w:rFonts w:ascii="Times New Roman" w:hAnsi="Times New Roman" w:cs="Times New Roman"/>
        </w:rPr>
        <w:t>Ovaj Plan ob</w:t>
      </w:r>
      <w:r w:rsidR="00EB641E">
        <w:rPr>
          <w:rFonts w:ascii="Times New Roman" w:hAnsi="Times New Roman" w:cs="Times New Roman"/>
        </w:rPr>
        <w:t>j</w:t>
      </w:r>
      <w:r w:rsidRPr="00064687">
        <w:rPr>
          <w:rFonts w:ascii="Times New Roman" w:hAnsi="Times New Roman" w:cs="Times New Roman"/>
        </w:rPr>
        <w:t xml:space="preserve">avit će se na službenoj stranici Grada Omiša </w:t>
      </w:r>
      <w:hyperlink r:id="rId6" w:history="1">
        <w:r w:rsidRPr="00064687">
          <w:rPr>
            <w:rStyle w:val="Hiperveza"/>
            <w:rFonts w:ascii="Times New Roman" w:hAnsi="Times New Roman" w:cs="Times New Roman"/>
          </w:rPr>
          <w:t>www.omis.hr</w:t>
        </w:r>
      </w:hyperlink>
      <w:r>
        <w:rPr>
          <w:rFonts w:ascii="Times New Roman" w:hAnsi="Times New Roman" w:cs="Times New Roman"/>
          <w:b/>
          <w:bCs/>
        </w:rPr>
        <w:t>.</w:t>
      </w:r>
    </w:p>
    <w:p w14:paraId="327A2430" w14:textId="77777777" w:rsidR="00064687" w:rsidRDefault="00064687" w:rsidP="000646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BEDA2C1" w14:textId="038B7625" w:rsidR="00064687" w:rsidRPr="008A3DEC" w:rsidRDefault="00064687" w:rsidP="00064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>REPUBLIKA HRVATSKA</w:t>
      </w:r>
    </w:p>
    <w:p w14:paraId="5689A32C" w14:textId="18402503" w:rsidR="00064687" w:rsidRPr="008A3DEC" w:rsidRDefault="00064687" w:rsidP="00064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>SPLITSKO DALMATINSKA ŽUPANIJA</w:t>
      </w:r>
    </w:p>
    <w:p w14:paraId="7945BFC0" w14:textId="6FD8A713" w:rsidR="00064687" w:rsidRPr="008A3DEC" w:rsidRDefault="00064687" w:rsidP="00064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>GRAD OMIŠ</w:t>
      </w:r>
    </w:p>
    <w:p w14:paraId="03DA10C1" w14:textId="27A371D0" w:rsidR="00064687" w:rsidRPr="008A3DEC" w:rsidRDefault="00064687" w:rsidP="00064687">
      <w:pPr>
        <w:pStyle w:val="Naslov1"/>
        <w:jc w:val="center"/>
        <w:rPr>
          <w:szCs w:val="24"/>
        </w:rPr>
      </w:pPr>
      <w:r>
        <w:rPr>
          <w:szCs w:val="24"/>
        </w:rPr>
        <w:t>G</w:t>
      </w:r>
      <w:r w:rsidRPr="008A3DEC">
        <w:rPr>
          <w:szCs w:val="24"/>
        </w:rPr>
        <w:t>radonačelnik</w:t>
      </w:r>
    </w:p>
    <w:p w14:paraId="5FC17415" w14:textId="77777777" w:rsidR="00064687" w:rsidRPr="008A3DEC" w:rsidRDefault="00064687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F3DC5" w14:textId="44A0DBD2" w:rsidR="00064687" w:rsidRPr="008A3DEC" w:rsidRDefault="00064687" w:rsidP="008A3DEC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>KLASA:</w:t>
      </w:r>
      <w:r w:rsidR="00F34A2E">
        <w:rPr>
          <w:rFonts w:ascii="Times New Roman" w:hAnsi="Times New Roman" w:cs="Times New Roman"/>
          <w:sz w:val="24"/>
          <w:szCs w:val="24"/>
        </w:rPr>
        <w:t xml:space="preserve"> 013-01/22-01/02</w:t>
      </w:r>
    </w:p>
    <w:p w14:paraId="614176DF" w14:textId="0B73B307" w:rsidR="00064687" w:rsidRPr="008A3DEC" w:rsidRDefault="00064687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>BROJ:</w:t>
      </w:r>
      <w:r w:rsidR="00F34A2E">
        <w:rPr>
          <w:rFonts w:ascii="Times New Roman" w:hAnsi="Times New Roman" w:cs="Times New Roman"/>
          <w:sz w:val="24"/>
          <w:szCs w:val="24"/>
        </w:rPr>
        <w:t xml:space="preserve"> 2181-7-03/1-22-1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4A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277A2DB8" w14:textId="3E4706AA" w:rsidR="00064687" w:rsidRDefault="00064687" w:rsidP="008A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 xml:space="preserve">Omiš, </w:t>
      </w:r>
      <w:r w:rsidR="00F34A2E">
        <w:rPr>
          <w:rFonts w:ascii="Times New Roman" w:hAnsi="Times New Roman" w:cs="Times New Roman"/>
          <w:sz w:val="24"/>
          <w:szCs w:val="24"/>
        </w:rPr>
        <w:t xml:space="preserve">31. </w:t>
      </w:r>
      <w:r w:rsidR="00EB641E">
        <w:rPr>
          <w:rFonts w:ascii="Times New Roman" w:hAnsi="Times New Roman" w:cs="Times New Roman"/>
          <w:sz w:val="24"/>
          <w:szCs w:val="24"/>
        </w:rPr>
        <w:t xml:space="preserve">siječanja </w:t>
      </w:r>
      <w:r w:rsidR="00F34A2E">
        <w:rPr>
          <w:rFonts w:ascii="Times New Roman" w:hAnsi="Times New Roman" w:cs="Times New Roman"/>
          <w:sz w:val="24"/>
          <w:szCs w:val="24"/>
        </w:rPr>
        <w:t>2022.                                                                                                                               GRADONAČELNIK</w:t>
      </w:r>
    </w:p>
    <w:p w14:paraId="28E095C6" w14:textId="48D2B331" w:rsidR="007F18CE" w:rsidRPr="00A553FE" w:rsidRDefault="00F34A2E" w:rsidP="00F34A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Ivo Tomasović, dipl.oec.</w:t>
      </w:r>
      <w:r w:rsidR="00D054A6">
        <w:rPr>
          <w:rFonts w:ascii="Times New Roman" w:hAnsi="Times New Roman" w:cs="Times New Roman"/>
          <w:sz w:val="24"/>
          <w:szCs w:val="24"/>
        </w:rPr>
        <w:t>,v.r.</w:t>
      </w:r>
    </w:p>
    <w:sectPr w:rsidR="007F18CE" w:rsidRPr="00A553FE" w:rsidSect="00A739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56DFC"/>
    <w:multiLevelType w:val="hybridMultilevel"/>
    <w:tmpl w:val="1FC88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29"/>
    <w:rsid w:val="00033032"/>
    <w:rsid w:val="00064687"/>
    <w:rsid w:val="00216EFB"/>
    <w:rsid w:val="00281978"/>
    <w:rsid w:val="00566BD5"/>
    <w:rsid w:val="006A2A1A"/>
    <w:rsid w:val="006A5CBC"/>
    <w:rsid w:val="006E6425"/>
    <w:rsid w:val="006E6EB4"/>
    <w:rsid w:val="00713410"/>
    <w:rsid w:val="00766903"/>
    <w:rsid w:val="007D34AA"/>
    <w:rsid w:val="007F18CE"/>
    <w:rsid w:val="008B3815"/>
    <w:rsid w:val="00987C4A"/>
    <w:rsid w:val="009C5475"/>
    <w:rsid w:val="00A553FE"/>
    <w:rsid w:val="00A73929"/>
    <w:rsid w:val="00D054A6"/>
    <w:rsid w:val="00DA7FBA"/>
    <w:rsid w:val="00E71ADC"/>
    <w:rsid w:val="00EB641E"/>
    <w:rsid w:val="00F34A2E"/>
    <w:rsid w:val="00F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1370"/>
  <w15:chartTrackingRefBased/>
  <w15:docId w15:val="{22F06D0F-F0C3-4C1B-B152-DE2485EE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46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197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46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4687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4687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i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C5CF-EB18-468E-A0BC-4EEC5CCA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Pavković</dc:creator>
  <cp:keywords/>
  <dc:description/>
  <cp:lastModifiedBy>Lidija Pavković</cp:lastModifiedBy>
  <cp:revision>18</cp:revision>
  <cp:lastPrinted>2022-03-01T07:50:00Z</cp:lastPrinted>
  <dcterms:created xsi:type="dcterms:W3CDTF">2022-02-18T13:27:00Z</dcterms:created>
  <dcterms:modified xsi:type="dcterms:W3CDTF">2022-03-04T09:50:00Z</dcterms:modified>
</cp:coreProperties>
</file>