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E292" w14:textId="77777777" w:rsidR="00572872" w:rsidRPr="00AB34B5" w:rsidRDefault="00572872" w:rsidP="00572872">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1D814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10" o:title=""/>
          </v:shape>
          <o:OLEObject Type="Embed" ProgID="CorelDRAW.Graphic.6" ShapeID="_x0000_i1025" DrawAspect="Content" ObjectID="_1744177883" r:id="rId11"/>
        </w:object>
      </w:r>
      <w:r w:rsidRPr="00AB34B5">
        <w:rPr>
          <w:rFonts w:ascii="Times New Roman" w:eastAsia="Times New Roman" w:hAnsi="Times New Roman" w:cs="Times New Roman"/>
          <w:lang w:val="en-AU"/>
        </w:rPr>
        <w:t xml:space="preserve">     </w:t>
      </w:r>
    </w:p>
    <w:p w14:paraId="062CBCD4"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7D54D6EC"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3AC61EA0"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5D91B744"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3A308F0F"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73ED06BE" w14:textId="77777777" w:rsidR="00572872" w:rsidRPr="00AB34B5" w:rsidRDefault="00572872" w:rsidP="00572872">
      <w:pPr>
        <w:spacing w:after="0" w:line="240" w:lineRule="auto"/>
        <w:rPr>
          <w:rFonts w:ascii="Times New Roman" w:eastAsia="Times New Roman" w:hAnsi="Times New Roman" w:cs="Times New Roman"/>
        </w:rPr>
      </w:pPr>
    </w:p>
    <w:p w14:paraId="67288E1F" w14:textId="477720D6" w:rsidR="00572872" w:rsidRDefault="00572872" w:rsidP="00572872">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w:t>
      </w:r>
      <w:r>
        <w:rPr>
          <w:rFonts w:ascii="Times New Roman" w:eastAsia="Times New Roman" w:hAnsi="Times New Roman" w:cs="Times New Roman"/>
        </w:rPr>
        <w:t xml:space="preserve"> </w:t>
      </w:r>
      <w:r w:rsidRPr="00AB34B5">
        <w:rPr>
          <w:rFonts w:ascii="Times New Roman" w:eastAsia="Times New Roman" w:hAnsi="Times New Roman" w:cs="Times New Roman"/>
        </w:rPr>
        <w:t>2/21 ) i Odluke o davanju u zakup poslovnog prostora („Službeni glasnik Grada Omiša“ br. 1/12, 8/17, 3/19, 10/19 ) te Zaključka Gradonačelnika Grada Omiša, KLASA:</w:t>
      </w:r>
      <w:r>
        <w:rPr>
          <w:rFonts w:ascii="Times New Roman" w:eastAsia="Times New Roman" w:hAnsi="Times New Roman" w:cs="Times New Roman"/>
          <w:lang w:val="en-AU"/>
        </w:rPr>
        <w:t xml:space="preserve"> </w:t>
      </w:r>
      <w:bookmarkStart w:id="0" w:name="_Hlk71186964"/>
      <w:r w:rsidRPr="00E138CE">
        <w:rPr>
          <w:rFonts w:ascii="Times New Roman" w:eastAsia="Times New Roman" w:hAnsi="Times New Roman" w:cs="Times New Roman"/>
          <w:lang w:val="en-AU"/>
        </w:rPr>
        <w:t>372-02/2</w:t>
      </w:r>
      <w:r>
        <w:rPr>
          <w:rFonts w:ascii="Times New Roman" w:eastAsia="Times New Roman" w:hAnsi="Times New Roman" w:cs="Times New Roman"/>
          <w:lang w:val="en-AU"/>
        </w:rPr>
        <w:t>3</w:t>
      </w:r>
      <w:r w:rsidRPr="00E138CE">
        <w:rPr>
          <w:rFonts w:ascii="Times New Roman" w:eastAsia="Times New Roman" w:hAnsi="Times New Roman" w:cs="Times New Roman"/>
          <w:lang w:val="en-AU"/>
        </w:rPr>
        <w:t>-01/0</w:t>
      </w:r>
      <w:r>
        <w:rPr>
          <w:rFonts w:ascii="Times New Roman" w:eastAsia="Times New Roman" w:hAnsi="Times New Roman" w:cs="Times New Roman"/>
          <w:lang w:val="en-AU"/>
        </w:rPr>
        <w:t>1</w:t>
      </w:r>
      <w:r w:rsidRPr="00E138CE">
        <w:rPr>
          <w:rFonts w:ascii="Times New Roman" w:eastAsia="Times New Roman" w:hAnsi="Times New Roman" w:cs="Times New Roman"/>
          <w:lang w:val="en-AU"/>
        </w:rPr>
        <w:t xml:space="preserve"> </w:t>
      </w:r>
      <w:bookmarkEnd w:id="0"/>
      <w:r w:rsidRPr="00E138CE">
        <w:rPr>
          <w:rFonts w:ascii="Times New Roman" w:eastAsia="Times New Roman" w:hAnsi="Times New Roman" w:cs="Times New Roman"/>
          <w:lang w:val="en-AU"/>
        </w:rPr>
        <w:t xml:space="preserve">                     </w:t>
      </w:r>
      <w:r w:rsidRPr="00E138CE">
        <w:rPr>
          <w:rFonts w:ascii="Times New Roman" w:eastAsia="Times New Roman" w:hAnsi="Times New Roman" w:cs="Times New Roman"/>
        </w:rPr>
        <w:t>URBROJ: 2181-7-05-02/2-2</w:t>
      </w:r>
      <w:r>
        <w:rPr>
          <w:rFonts w:ascii="Times New Roman" w:eastAsia="Times New Roman" w:hAnsi="Times New Roman" w:cs="Times New Roman"/>
        </w:rPr>
        <w:t>3</w:t>
      </w:r>
      <w:r w:rsidRPr="00E138CE">
        <w:rPr>
          <w:rFonts w:ascii="Times New Roman" w:eastAsia="Times New Roman" w:hAnsi="Times New Roman" w:cs="Times New Roman"/>
        </w:rPr>
        <w:t>-2</w:t>
      </w:r>
      <w:r w:rsidRPr="00AB34B5">
        <w:rPr>
          <w:rFonts w:ascii="Times New Roman" w:eastAsia="Times New Roman" w:hAnsi="Times New Roman" w:cs="Times New Roman"/>
        </w:rPr>
        <w:t xml:space="preserve"> od</w:t>
      </w:r>
      <w:r>
        <w:rPr>
          <w:rFonts w:ascii="Times New Roman" w:eastAsia="Times New Roman" w:hAnsi="Times New Roman" w:cs="Times New Roman"/>
        </w:rPr>
        <w:t xml:space="preserve"> 27.4.</w:t>
      </w:r>
      <w:r w:rsidRPr="00AB34B5">
        <w:rPr>
          <w:rFonts w:ascii="Times New Roman" w:eastAsia="Times New Roman" w:hAnsi="Times New Roman" w:cs="Times New Roman"/>
        </w:rPr>
        <w:t xml:space="preserve"> 202</w:t>
      </w:r>
      <w:r>
        <w:rPr>
          <w:rFonts w:ascii="Times New Roman" w:eastAsia="Times New Roman" w:hAnsi="Times New Roman" w:cs="Times New Roman"/>
        </w:rPr>
        <w:t>3</w:t>
      </w:r>
      <w:r w:rsidRPr="00AB34B5">
        <w:rPr>
          <w:rFonts w:ascii="Times New Roman" w:eastAsia="Times New Roman" w:hAnsi="Times New Roman" w:cs="Times New Roman"/>
        </w:rPr>
        <w:t xml:space="preserve">.godine    </w:t>
      </w:r>
    </w:p>
    <w:p w14:paraId="19E13912" w14:textId="77777777" w:rsidR="00572872" w:rsidRPr="00AB34B5" w:rsidRDefault="00572872" w:rsidP="00572872">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70571A0A" w14:textId="77777777" w:rsidR="00572872" w:rsidRPr="00AB34B5" w:rsidRDefault="00572872" w:rsidP="005728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B34B5">
        <w:rPr>
          <w:rFonts w:ascii="Times New Roman" w:eastAsia="Times New Roman" w:hAnsi="Times New Roman" w:cs="Times New Roman"/>
        </w:rPr>
        <w:t>raspisuje N A T J E Č A J</w:t>
      </w:r>
    </w:p>
    <w:p w14:paraId="588EDBCE" w14:textId="77777777" w:rsidR="00572872" w:rsidRPr="00AB34B5" w:rsidRDefault="00572872" w:rsidP="00572872">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7B935682" w14:textId="77777777" w:rsidR="00572872" w:rsidRPr="00AB34B5" w:rsidRDefault="00572872" w:rsidP="00572872">
      <w:pPr>
        <w:spacing w:after="0" w:line="240" w:lineRule="auto"/>
        <w:jc w:val="both"/>
        <w:rPr>
          <w:rFonts w:ascii="Times New Roman" w:eastAsia="Times New Roman" w:hAnsi="Times New Roman" w:cs="Times New Roman"/>
        </w:rPr>
      </w:pPr>
    </w:p>
    <w:p w14:paraId="5E6AAFE9" w14:textId="4CFC0F6D" w:rsidR="00572872" w:rsidRPr="00AB34B5" w:rsidRDefault="00572872" w:rsidP="00572872">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w:t>
      </w:r>
      <w:r w:rsidR="002D5606">
        <w:rPr>
          <w:rFonts w:ascii="Times New Roman" w:eastAsia="Times New Roman" w:hAnsi="Times New Roman" w:cs="Times New Roman"/>
        </w:rPr>
        <w:t xml:space="preserve">u </w:t>
      </w:r>
      <w:r>
        <w:rPr>
          <w:rFonts w:ascii="Times New Roman" w:eastAsia="Times New Roman" w:hAnsi="Times New Roman" w:cs="Times New Roman"/>
        </w:rPr>
        <w:t>zgrad</w:t>
      </w:r>
      <w:r w:rsidR="002D5606">
        <w:rPr>
          <w:rFonts w:ascii="Times New Roman" w:eastAsia="Times New Roman" w:hAnsi="Times New Roman" w:cs="Times New Roman"/>
        </w:rPr>
        <w:t>i</w:t>
      </w:r>
      <w:r>
        <w:rPr>
          <w:rFonts w:ascii="Times New Roman" w:eastAsia="Times New Roman" w:hAnsi="Times New Roman" w:cs="Times New Roman"/>
        </w:rPr>
        <w:t xml:space="preserve">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sidR="002D5606">
        <w:rPr>
          <w:rFonts w:ascii="Times New Roman" w:eastAsia="Times New Roman" w:hAnsi="Times New Roman" w:cs="Times New Roman"/>
        </w:rPr>
        <w:t>Podgrađu</w:t>
      </w:r>
      <w:r>
        <w:rPr>
          <w:rFonts w:ascii="Times New Roman" w:eastAsia="Times New Roman" w:hAnsi="Times New Roman" w:cs="Times New Roman"/>
        </w:rPr>
        <w:t xml:space="preserve">, položenoj na </w:t>
      </w:r>
      <w:r w:rsidRPr="00AB34B5">
        <w:rPr>
          <w:rFonts w:ascii="Times New Roman" w:eastAsia="Times New Roman" w:hAnsi="Times New Roman" w:cs="Times New Roman"/>
        </w:rPr>
        <w:t>čest.</w:t>
      </w:r>
      <w:r w:rsidR="00AC5D57">
        <w:rPr>
          <w:rFonts w:ascii="Times New Roman" w:eastAsia="Times New Roman" w:hAnsi="Times New Roman" w:cs="Times New Roman"/>
        </w:rPr>
        <w:t xml:space="preserve"> </w:t>
      </w:r>
      <w:proofErr w:type="spellStart"/>
      <w:r>
        <w:rPr>
          <w:rFonts w:ascii="Times New Roman" w:eastAsia="Times New Roman" w:hAnsi="Times New Roman" w:cs="Times New Roman"/>
        </w:rPr>
        <w:t>zgr</w:t>
      </w:r>
      <w:proofErr w:type="spellEnd"/>
      <w:r w:rsidR="00AC5D57">
        <w:rPr>
          <w:rFonts w:ascii="Times New Roman" w:eastAsia="Times New Roman" w:hAnsi="Times New Roman" w:cs="Times New Roman"/>
        </w:rPr>
        <w:t>.</w:t>
      </w:r>
      <w:r>
        <w:rPr>
          <w:rFonts w:ascii="Times New Roman" w:eastAsia="Times New Roman" w:hAnsi="Times New Roman" w:cs="Times New Roman"/>
        </w:rPr>
        <w:t xml:space="preserve"> </w:t>
      </w:r>
      <w:r w:rsidR="000057FE">
        <w:rPr>
          <w:rFonts w:ascii="Times New Roman" w:eastAsia="Times New Roman" w:hAnsi="Times New Roman" w:cs="Times New Roman"/>
        </w:rPr>
        <w:t>148</w:t>
      </w:r>
      <w:r>
        <w:rPr>
          <w:rFonts w:ascii="Times New Roman" w:eastAsia="Times New Roman" w:hAnsi="Times New Roman" w:cs="Times New Roman"/>
        </w:rPr>
        <w:t xml:space="preserve"> k.o.</w:t>
      </w:r>
      <w:r w:rsidR="000057FE">
        <w:rPr>
          <w:rFonts w:ascii="Times New Roman" w:eastAsia="Times New Roman" w:hAnsi="Times New Roman" w:cs="Times New Roman"/>
        </w:rPr>
        <w:t xml:space="preserve"> Podgrađe</w:t>
      </w:r>
      <w:r>
        <w:rPr>
          <w:rFonts w:ascii="Times New Roman" w:eastAsia="Times New Roman" w:hAnsi="Times New Roman" w:cs="Times New Roman"/>
        </w:rPr>
        <w:t>, adresa</w:t>
      </w:r>
      <w:r w:rsidR="000057FE">
        <w:rPr>
          <w:rFonts w:ascii="Times New Roman" w:eastAsia="Times New Roman" w:hAnsi="Times New Roman" w:cs="Times New Roman"/>
        </w:rPr>
        <w:t xml:space="preserve"> </w:t>
      </w:r>
      <w:proofErr w:type="spellStart"/>
      <w:r w:rsidR="000057FE">
        <w:rPr>
          <w:rFonts w:ascii="Times New Roman" w:eastAsia="Times New Roman" w:hAnsi="Times New Roman" w:cs="Times New Roman"/>
        </w:rPr>
        <w:t>Alfonsa</w:t>
      </w:r>
      <w:proofErr w:type="spellEnd"/>
      <w:r w:rsidR="000057FE">
        <w:rPr>
          <w:rFonts w:ascii="Times New Roman" w:eastAsia="Times New Roman" w:hAnsi="Times New Roman" w:cs="Times New Roman"/>
        </w:rPr>
        <w:t xml:space="preserve"> Pavića 45, Podgrađe</w:t>
      </w:r>
      <w:r>
        <w:rPr>
          <w:rFonts w:ascii="Times New Roman" w:eastAsia="Times New Roman" w:hAnsi="Times New Roman" w:cs="Times New Roman"/>
        </w:rPr>
        <w:t>, a</w:t>
      </w:r>
      <w:r w:rsidRPr="00AB34B5">
        <w:rPr>
          <w:rFonts w:ascii="Times New Roman" w:eastAsia="Times New Roman" w:hAnsi="Times New Roman" w:cs="Times New Roman"/>
        </w:rPr>
        <w:t xml:space="preserve"> koji se sastoji od</w:t>
      </w:r>
      <w:r>
        <w:rPr>
          <w:rFonts w:ascii="Times New Roman" w:eastAsia="Times New Roman" w:hAnsi="Times New Roman" w:cs="Times New Roman"/>
        </w:rPr>
        <w:t xml:space="preserve"> </w:t>
      </w:r>
      <w:r w:rsidR="000057FE">
        <w:rPr>
          <w:rFonts w:ascii="Times New Roman" w:eastAsia="Times New Roman" w:hAnsi="Times New Roman" w:cs="Times New Roman"/>
        </w:rPr>
        <w:t>jedne</w:t>
      </w:r>
      <w:r>
        <w:rPr>
          <w:rFonts w:ascii="Times New Roman" w:eastAsia="Times New Roman" w:hAnsi="Times New Roman" w:cs="Times New Roman"/>
        </w:rPr>
        <w:t xml:space="preserve"> prostorije i pripadajućeg sanitarnog čvora, ukupne površine </w:t>
      </w:r>
      <w:r w:rsidR="000057FE">
        <w:rPr>
          <w:rFonts w:ascii="Times New Roman" w:eastAsia="Times New Roman" w:hAnsi="Times New Roman" w:cs="Times New Roman"/>
        </w:rPr>
        <w:t>33</w:t>
      </w:r>
      <w:r>
        <w:rPr>
          <w:rFonts w:ascii="Times New Roman" w:eastAsia="Times New Roman" w:hAnsi="Times New Roman" w:cs="Times New Roman"/>
        </w:rPr>
        <w:t>,</w:t>
      </w:r>
      <w:r w:rsidR="000057FE">
        <w:rPr>
          <w:rFonts w:ascii="Times New Roman" w:eastAsia="Times New Roman" w:hAnsi="Times New Roman" w:cs="Times New Roman"/>
        </w:rPr>
        <w:t>76</w:t>
      </w:r>
      <w:r>
        <w:rPr>
          <w:rFonts w:ascii="Times New Roman" w:eastAsia="Times New Roman" w:hAnsi="Times New Roman" w:cs="Times New Roman"/>
        </w:rPr>
        <w:t xml:space="preserve"> m², </w:t>
      </w:r>
      <w:r w:rsidRPr="00AB34B5">
        <w:rPr>
          <w:rFonts w:ascii="Times New Roman" w:eastAsia="Times New Roman" w:hAnsi="Times New Roman" w:cs="Times New Roman"/>
        </w:rPr>
        <w:t>s namjenom obavljanja</w:t>
      </w:r>
      <w:r>
        <w:rPr>
          <w:rFonts w:ascii="Times New Roman" w:eastAsia="Times New Roman" w:hAnsi="Times New Roman" w:cs="Times New Roman"/>
        </w:rPr>
        <w:t xml:space="preserve"> cjelogodišnje </w:t>
      </w:r>
      <w:r w:rsidR="0020779B">
        <w:rPr>
          <w:rFonts w:ascii="Times New Roman" w:eastAsia="Times New Roman" w:hAnsi="Times New Roman" w:cs="Times New Roman"/>
        </w:rPr>
        <w:t>osobne uslužne djelatnosti-frizerski salon.</w:t>
      </w:r>
    </w:p>
    <w:p w14:paraId="3DEB730F" w14:textId="1C27FDCF" w:rsidR="00572872" w:rsidRPr="00DB62D4" w:rsidRDefault="00572872" w:rsidP="00572872">
      <w:pPr>
        <w:numPr>
          <w:ilvl w:val="0"/>
          <w:numId w:val="1"/>
        </w:numPr>
        <w:spacing w:after="0" w:line="240" w:lineRule="auto"/>
        <w:contextualSpacing/>
        <w:jc w:val="both"/>
        <w:rPr>
          <w:rFonts w:ascii="Times New Roman" w:eastAsia="Times New Roman" w:hAnsi="Times New Roman" w:cs="Times New Roman"/>
          <w:b/>
          <w:bCs/>
          <w:color w:val="000000" w:themeColor="text1"/>
          <w:lang w:val="en-AU"/>
        </w:rPr>
      </w:pPr>
      <w:r w:rsidRPr="00EB0C8C">
        <w:rPr>
          <w:rFonts w:ascii="Times New Roman" w:eastAsia="Times New Roman" w:hAnsi="Times New Roman" w:cs="Times New Roman"/>
        </w:rPr>
        <w:t xml:space="preserve">Poslovni prostor daje se u zakup na rok od 5 (pet) godina. Početna cijena zakupa iznosi </w:t>
      </w:r>
      <w:r w:rsidR="0020779B">
        <w:rPr>
          <w:rFonts w:ascii="Times New Roman" w:eastAsia="Times New Roman" w:hAnsi="Times New Roman" w:cs="Times New Roman"/>
        </w:rPr>
        <w:t>13</w:t>
      </w:r>
      <w:r>
        <w:rPr>
          <w:rFonts w:ascii="Times New Roman" w:eastAsia="Times New Roman" w:hAnsi="Times New Roman" w:cs="Times New Roman"/>
        </w:rPr>
        <w:t xml:space="preserve">0,00 </w:t>
      </w:r>
      <w:r w:rsidRPr="00EB0C8C">
        <w:rPr>
          <w:rFonts w:ascii="Times New Roman" w:eastAsia="Times New Roman" w:hAnsi="Times New Roman" w:cs="Times New Roman"/>
        </w:rPr>
        <w:t>EUR mjesečno.</w:t>
      </w:r>
      <w:r w:rsidRPr="00AB34B5">
        <w:rPr>
          <w:rFonts w:ascii="Times New Roman" w:eastAsia="Times New Roman" w:hAnsi="Times New Roman" w:cs="Times New Roman"/>
          <w:color w:val="000000" w:themeColor="text1"/>
        </w:rPr>
        <w:t xml:space="preserve"> Mjesečna zakupnina plaća se unaprijed, najkasnije do </w:t>
      </w:r>
      <w:r w:rsidR="002031B6">
        <w:rPr>
          <w:rFonts w:ascii="Times New Roman" w:eastAsia="Times New Roman" w:hAnsi="Times New Roman" w:cs="Times New Roman"/>
          <w:color w:val="000000" w:themeColor="text1"/>
        </w:rPr>
        <w:t>desetog</w:t>
      </w:r>
      <w:r w:rsidRPr="00AB34B5">
        <w:rPr>
          <w:rFonts w:ascii="Times New Roman" w:eastAsia="Times New Roman" w:hAnsi="Times New Roman" w:cs="Times New Roman"/>
          <w:color w:val="000000" w:themeColor="text1"/>
        </w:rPr>
        <w:t xml:space="preserve"> dana u mjesecu</w:t>
      </w:r>
      <w:bookmarkStart w:id="1" w:name="_Hlk72935848"/>
      <w:r w:rsidR="004E1BB2">
        <w:rPr>
          <w:rFonts w:ascii="Times New Roman" w:eastAsia="Times New Roman" w:hAnsi="Times New Roman" w:cs="Times New Roman"/>
          <w:color w:val="000000" w:themeColor="text1"/>
        </w:rPr>
        <w:t xml:space="preserve"> za tekući mjesec</w:t>
      </w:r>
      <w:r w:rsidR="0020779B">
        <w:rPr>
          <w:rFonts w:ascii="Times New Roman" w:eastAsia="Times New Roman" w:hAnsi="Times New Roman" w:cs="Times New Roman"/>
          <w:color w:val="000000" w:themeColor="text1"/>
        </w:rPr>
        <w:t>.</w:t>
      </w:r>
      <w:r w:rsidRPr="00AB34B5">
        <w:rPr>
          <w:rFonts w:ascii="Times New Roman" w:eastAsia="Times New Roman" w:hAnsi="Times New Roman" w:cs="Times New Roman"/>
          <w:color w:val="000000" w:themeColor="text1"/>
        </w:rPr>
        <w:t xml:space="preserve"> </w:t>
      </w:r>
      <w:bookmarkEnd w:id="1"/>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p>
    <w:p w14:paraId="0CA9D221" w14:textId="77777777" w:rsidR="00572872" w:rsidRPr="006B7517" w:rsidRDefault="00572872" w:rsidP="00572872">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69EF00FF" w14:textId="2C089BC8" w:rsidR="00572872" w:rsidRPr="00AB34B5" w:rsidRDefault="00572872" w:rsidP="00572872">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(struja, odvoz smeća, komunalna naknada</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11061BA5" w14:textId="64667AA9" w:rsidR="00572872" w:rsidRPr="00AB34B5" w:rsidRDefault="00572872" w:rsidP="00572872">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Ponuditelji su dužni uplatiti jamčevinu u iznosu </w:t>
      </w:r>
      <w:r w:rsidRPr="002B6096">
        <w:rPr>
          <w:rFonts w:ascii="Times New Roman" w:eastAsia="Times New Roman" w:hAnsi="Times New Roman" w:cs="Times New Roman"/>
        </w:rPr>
        <w:t xml:space="preserve">od </w:t>
      </w:r>
      <w:r w:rsidR="0020779B">
        <w:rPr>
          <w:rFonts w:ascii="Times New Roman" w:eastAsia="Times New Roman" w:hAnsi="Times New Roman" w:cs="Times New Roman"/>
        </w:rPr>
        <w:t>13</w:t>
      </w:r>
      <w:r w:rsidRPr="002B6096">
        <w:rPr>
          <w:rFonts w:ascii="Times New Roman" w:eastAsia="Times New Roman" w:hAnsi="Times New Roman" w:cs="Times New Roman"/>
        </w:rPr>
        <w:t xml:space="preserve">,00 </w:t>
      </w:r>
      <w:r w:rsidR="0020779B">
        <w:rPr>
          <w:rFonts w:ascii="Times New Roman" w:eastAsia="Times New Roman" w:hAnsi="Times New Roman" w:cs="Times New Roman"/>
        </w:rPr>
        <w:t>EUR</w:t>
      </w:r>
      <w:r w:rsidRPr="00AB34B5">
        <w:rPr>
          <w:rFonts w:ascii="Times New Roman" w:eastAsia="Times New Roman" w:hAnsi="Times New Roman" w:cs="Times New Roman"/>
        </w:rPr>
        <w:t xml:space="preserve"> na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325F36B9" w14:textId="77777777" w:rsidR="00572872" w:rsidRPr="009854BE" w:rsidRDefault="00572872" w:rsidP="00572872">
      <w:pPr>
        <w:numPr>
          <w:ilvl w:val="0"/>
          <w:numId w:val="1"/>
        </w:numPr>
        <w:spacing w:after="0" w:line="240" w:lineRule="auto"/>
        <w:jc w:val="both"/>
        <w:rPr>
          <w:rFonts w:ascii="Times New Roman" w:eastAsia="Times New Roman" w:hAnsi="Times New Roman" w:cs="Times New Roman"/>
          <w:b/>
          <w:bCs/>
        </w:rPr>
      </w:pPr>
      <w:r w:rsidRPr="00DB62D4">
        <w:rPr>
          <w:rFonts w:ascii="Times New Roman" w:eastAsia="Times New Roman" w:hAnsi="Times New Roman" w:cs="Times New Roman"/>
        </w:rPr>
        <w:t>Poslovni prostor daje se u zakup u viđenom stanju.</w:t>
      </w:r>
      <w:r w:rsidRPr="009854BE">
        <w:rPr>
          <w:rFonts w:ascii="Source Sans Pro" w:hAnsi="Source Sans Pro"/>
          <w:b/>
          <w:bCs/>
          <w:color w:val="333333"/>
          <w:shd w:val="clear" w:color="auto" w:fill="FFFFFF"/>
        </w:rPr>
        <w:t xml:space="preserve"> </w:t>
      </w:r>
      <w:r w:rsidRPr="008F1D4B">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ugovorene djelatnosti</w:t>
      </w:r>
      <w:r w:rsidRPr="008F1D4B">
        <w:rPr>
          <w:rFonts w:ascii="Times New Roman" w:hAnsi="Times New Roman" w:cs="Times New Roman"/>
          <w:color w:val="333333"/>
          <w:shd w:val="clear" w:color="auto" w:fill="FFFFFF"/>
        </w:rPr>
        <w:t xml:space="preserve">. </w:t>
      </w:r>
      <w:r w:rsidRPr="008F1D4B">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r w:rsidRPr="009854BE">
        <w:rPr>
          <w:rFonts w:ascii="Times New Roman" w:eastAsia="Times New Roman" w:hAnsi="Times New Roman" w:cs="Times New Roman"/>
          <w:b/>
          <w:bCs/>
        </w:rPr>
        <w:t xml:space="preserve">  </w:t>
      </w:r>
    </w:p>
    <w:p w14:paraId="09C33060" w14:textId="77777777" w:rsidR="00572872" w:rsidRPr="00BC1C6B" w:rsidRDefault="00572872" w:rsidP="00572872">
      <w:pPr>
        <w:numPr>
          <w:ilvl w:val="0"/>
          <w:numId w:val="1"/>
        </w:numPr>
        <w:spacing w:after="0" w:line="240" w:lineRule="auto"/>
        <w:jc w:val="both"/>
        <w:rPr>
          <w:rFonts w:ascii="Times New Roman" w:eastAsia="Times New Roman" w:hAnsi="Times New Roman" w:cs="Times New Roman"/>
        </w:rPr>
      </w:pPr>
      <w:r w:rsidRPr="00D81511">
        <w:rPr>
          <w:rFonts w:ascii="Times New Roman" w:eastAsia="Times New Roman" w:hAnsi="Times New Roman" w:cs="Times New Roman"/>
        </w:rPr>
        <w:t xml:space="preserve">Zakupnik nema pravo na povrat uloženih sredstava u uređenje poslovnog prostora nakon isteka Ugovora o zakupu poslovnog prostora ili u slučaju raskida Ugovora bez obzira na razlog raskida, te se </w:t>
      </w:r>
      <w:r w:rsidRPr="00D81511">
        <w:rPr>
          <w:rFonts w:ascii="Times New Roman" w:eastAsia="Times New Roman" w:hAnsi="Times New Roman" w:cs="Times New Roman"/>
          <w:color w:val="000000"/>
          <w:shd w:val="clear" w:color="auto" w:fill="FFFFFF"/>
        </w:rPr>
        <w:t>odriče prava na naknadu za uložena sredstva s osnova izvođenja bilo kakvih radova u poslovnom</w:t>
      </w:r>
      <w:r w:rsidRPr="00BC1C6B">
        <w:rPr>
          <w:rFonts w:ascii="Times New Roman" w:eastAsia="Times New Roman" w:hAnsi="Times New Roman" w:cs="Times New Roman"/>
          <w:color w:val="000000"/>
          <w:shd w:val="clear" w:color="auto" w:fill="FFFFFF"/>
        </w:rPr>
        <w:t xml:space="preserve"> prostoru</w:t>
      </w:r>
      <w:r>
        <w:rPr>
          <w:rFonts w:ascii="Times New Roman" w:eastAsia="Times New Roman" w:hAnsi="Times New Roman" w:cs="Times New Roman"/>
          <w:color w:val="000000"/>
          <w:shd w:val="clear" w:color="auto" w:fill="FFFFFF"/>
        </w:rPr>
        <w:t xml:space="preserve"> </w:t>
      </w:r>
      <w:r w:rsidRPr="00BC1C6B">
        <w:rPr>
          <w:rFonts w:ascii="Times New Roman" w:eastAsia="Times New Roman" w:hAnsi="Times New Roman" w:cs="Times New Roman"/>
          <w:color w:val="000000"/>
          <w:shd w:val="clear" w:color="auto" w:fill="FFFFFF"/>
        </w:rPr>
        <w:t>odnosno </w:t>
      </w:r>
      <w:r w:rsidRPr="00BC1C6B">
        <w:rPr>
          <w:rFonts w:ascii="Times New Roman" w:eastAsia="Times New Roman" w:hAnsi="Times New Roman" w:cs="Times New Roman"/>
          <w:color w:val="000000"/>
        </w:rPr>
        <w:t xml:space="preserve">odriče se </w:t>
      </w:r>
      <w:r w:rsidRPr="00BC1C6B">
        <w:rPr>
          <w:rFonts w:ascii="Times New Roman" w:eastAsia="Times New Roman" w:hAnsi="Times New Roman" w:cs="Times New Roman"/>
        </w:rPr>
        <w:t>prava primjene instituta stjecanja bez osnove i/ili poslovodstva bez naloga (bez obzira da li je u prostorni prostor ulagao sa ili bez suglasnosti Grada Omiša).</w:t>
      </w:r>
      <w:r>
        <w:rPr>
          <w:rFonts w:ascii="Times New Roman" w:eastAsia="Times New Roman" w:hAnsi="Times New Roman" w:cs="Times New Roman"/>
        </w:rPr>
        <w:t xml:space="preserve"> </w:t>
      </w:r>
    </w:p>
    <w:p w14:paraId="20238C33" w14:textId="77777777" w:rsidR="00572872" w:rsidRPr="009854BE" w:rsidRDefault="00572872" w:rsidP="00572872">
      <w:pPr>
        <w:numPr>
          <w:ilvl w:val="0"/>
          <w:numId w:val="1"/>
        </w:numPr>
        <w:spacing w:after="0" w:line="240" w:lineRule="auto"/>
        <w:jc w:val="both"/>
        <w:rPr>
          <w:rFonts w:ascii="Times New Roman" w:eastAsia="Times New Roman" w:hAnsi="Times New Roman" w:cs="Times New Roman"/>
          <w:b/>
          <w:bCs/>
        </w:rPr>
      </w:pPr>
      <w:r w:rsidRPr="008F1D4B">
        <w:rPr>
          <w:rFonts w:ascii="Times New Roman" w:hAnsi="Times New Roman" w:cs="Times New Roman"/>
        </w:rPr>
        <w:t>Najpovoljniji ponuditelj koji dobije poslovni prostor u zakup, obvezan je prije potpisivanja Ugovora o zakupu, dostaviti bjanko zadužnicu ovjerenu kod javnog bilježnika koja pokriva jednogodišnji iznos ugovorene zakupnine.</w:t>
      </w:r>
    </w:p>
    <w:p w14:paraId="0EC63248" w14:textId="77777777" w:rsidR="00572872" w:rsidRDefault="00572872" w:rsidP="00572872">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6483BF02" w14:textId="77777777" w:rsidR="00572872" w:rsidRPr="009854BE" w:rsidRDefault="00572872" w:rsidP="00572872">
      <w:pPr>
        <w:pStyle w:val="Odlomakpopisa"/>
        <w:numPr>
          <w:ilvl w:val="0"/>
          <w:numId w:val="1"/>
        </w:numPr>
        <w:jc w:val="both"/>
        <w:rPr>
          <w:rFonts w:ascii="Times New Roman" w:eastAsia="Times New Roman" w:hAnsi="Times New Roman" w:cs="Times New Roman"/>
        </w:rPr>
      </w:pPr>
      <w:r w:rsidRPr="009854BE">
        <w:rPr>
          <w:rFonts w:ascii="Times New Roman" w:eastAsia="Times New Roman" w:hAnsi="Times New Roman" w:cs="Times New Roman"/>
        </w:rPr>
        <w:t>Pravo prednosti</w:t>
      </w:r>
      <w:r w:rsidRPr="002805B9">
        <w:rPr>
          <w:rFonts w:ascii="Times New Roman" w:eastAsia="Times New Roman" w:hAnsi="Times New Roman" w:cs="Times New Roman"/>
        </w:rPr>
        <w:t xml:space="preserve"> na sklapanje ugovora o zakupu poslovnog prostora imaju osobe iz članka 132. Zakona o hrvatskim braniteljima iz Domovinskog rata i članovima njihovih obitelji („Narodne novine“, broj 121/17, 98/19</w:t>
      </w:r>
      <w:r>
        <w:rPr>
          <w:rFonts w:ascii="Times New Roman" w:eastAsia="Times New Roman" w:hAnsi="Times New Roman" w:cs="Times New Roman"/>
        </w:rPr>
        <w:t>, 84/21</w:t>
      </w:r>
      <w:r w:rsidRPr="002805B9">
        <w:rPr>
          <w:rFonts w:ascii="Times New Roman" w:eastAsia="Times New Roman" w:hAnsi="Times New Roman" w:cs="Times New Roman"/>
        </w:rPr>
        <w:t>)</w:t>
      </w:r>
      <w:r w:rsidRPr="002805B9">
        <w:rPr>
          <w:rFonts w:ascii="TimesNewRomanPSMT" w:hAnsi="TimesNewRomanPSMT" w:cs="TimesNewRomanPSMT"/>
        </w:rPr>
        <w:t xml:space="preserve"> ako te osobe ispunjavaju uvjete ovog natječaja i prihvate najviši ponuđeni iznos mjesečne zakupnine</w:t>
      </w:r>
      <w:r>
        <w:rPr>
          <w:rFonts w:ascii="TimesNewRomanPSMT" w:hAnsi="TimesNewRomanPSMT" w:cs="TimesNewRomanPSMT"/>
        </w:rPr>
        <w:t xml:space="preserve"> </w:t>
      </w:r>
    </w:p>
    <w:p w14:paraId="2D439B2D" w14:textId="40E301B5" w:rsidR="00572872" w:rsidRPr="006956BF" w:rsidRDefault="00572872" w:rsidP="00572872">
      <w:pPr>
        <w:pStyle w:val="Odlomakpopisa"/>
        <w:numPr>
          <w:ilvl w:val="0"/>
          <w:numId w:val="1"/>
        </w:numPr>
        <w:jc w:val="both"/>
        <w:rPr>
          <w:rFonts w:ascii="Times New Roman" w:eastAsia="Times New Roman" w:hAnsi="Times New Roman" w:cs="Times New Roman"/>
        </w:rPr>
      </w:pPr>
      <w:r w:rsidRPr="006956BF">
        <w:rPr>
          <w:rFonts w:ascii="Times New Roman" w:eastAsia="Times New Roman" w:hAnsi="Times New Roman" w:cs="Times New Roman"/>
        </w:rPr>
        <w:t>Ponuda mora sadržavati:</w:t>
      </w:r>
    </w:p>
    <w:p w14:paraId="15A4D2F5" w14:textId="77777777" w:rsidR="00572872" w:rsidRDefault="00572872" w:rsidP="00572872">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lastRenderedPageBreak/>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6F3DD106" w14:textId="288AF4E5" w:rsidR="00572872" w:rsidRDefault="00572872" w:rsidP="00572872">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w:t>
      </w:r>
      <w:r w:rsidR="003931BF">
        <w:rPr>
          <w:rFonts w:ascii="Times New Roman" w:eastAsia="Times New Roman" w:hAnsi="Times New Roman" w:cs="Times New Roman"/>
        </w:rPr>
        <w:t xml:space="preserve"> </w:t>
      </w:r>
      <w:r w:rsidRPr="00AB34B5">
        <w:rPr>
          <w:rFonts w:ascii="Times New Roman" w:eastAsia="Times New Roman" w:hAnsi="Times New Roman" w:cs="Times New Roman"/>
        </w:rPr>
        <w:t>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3188D315" w14:textId="77777777" w:rsidR="00572872" w:rsidRDefault="00572872" w:rsidP="00572872">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6916A8DD" w14:textId="77777777" w:rsidR="00572872" w:rsidRDefault="00572872" w:rsidP="00572872">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25591721" w14:textId="77777777" w:rsidR="00572872" w:rsidRDefault="00572872" w:rsidP="00572872">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65D91598" w14:textId="77777777" w:rsidR="00572872" w:rsidRDefault="00572872" w:rsidP="00572872">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541E426E" w14:textId="1A6E42EC" w:rsidR="00572872" w:rsidRDefault="00572872" w:rsidP="00572872">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w:t>
      </w:r>
      <w:r w:rsidR="008950DD">
        <w:rPr>
          <w:rFonts w:ascii="Times New Roman" w:eastAsia="Times New Roman" w:hAnsi="Times New Roman" w:cs="Times New Roman"/>
        </w:rPr>
        <w:t xml:space="preserve"> (u preslici)</w:t>
      </w:r>
      <w:r w:rsidRPr="00AB34B5">
        <w:rPr>
          <w:rFonts w:ascii="Times New Roman" w:eastAsia="Times New Roman" w:hAnsi="Times New Roman" w:cs="Times New Roman"/>
        </w:rPr>
        <w:t>, ne stariju od 30 dana od dana objave natječaja kao dokaz da fizička ili pravna osoba nema dospjelu nepodmirenu obvezu prema proračunu Grada Omiša;</w:t>
      </w:r>
    </w:p>
    <w:p w14:paraId="27E76A7A" w14:textId="77777777" w:rsidR="00572872" w:rsidRDefault="00572872" w:rsidP="00572872">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73EC8F1A" w14:textId="569C8A6B" w:rsidR="00572872" w:rsidRPr="00AB34B5" w:rsidRDefault="00572872" w:rsidP="00572872">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9854BE">
        <w:rPr>
          <w:rFonts w:ascii="Times New Roman" w:eastAsia="Times New Roman" w:hAnsi="Times New Roman" w:cs="Times New Roman"/>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sidR="000E573B">
        <w:rPr>
          <w:rFonts w:ascii="Times New Roman" w:eastAsia="Times New Roman" w:hAnsi="Times New Roman" w:cs="Times New Roman"/>
        </w:rPr>
        <w:t>,</w:t>
      </w:r>
      <w:r w:rsidR="00C10A22">
        <w:rPr>
          <w:rFonts w:ascii="Times New Roman" w:eastAsia="Times New Roman" w:hAnsi="Times New Roman" w:cs="Times New Roman"/>
        </w:rPr>
        <w:t xml:space="preserve"> 84/21</w:t>
      </w:r>
      <w:r w:rsidRPr="00AB34B5">
        <w:rPr>
          <w:rFonts w:ascii="Times New Roman" w:eastAsia="Times New Roman" w:hAnsi="Times New Roman" w:cs="Times New Roman"/>
        </w:rPr>
        <w:t>)</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553ACEE8" w14:textId="77777777" w:rsidR="00572872" w:rsidRPr="00AB34B5" w:rsidRDefault="00572872" w:rsidP="00572872">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Pr>
          <w:rFonts w:ascii="Times New Roman" w:eastAsia="Times New Roman" w:hAnsi="Times New Roman" w:cs="Times New Roman"/>
        </w:rPr>
        <w:t xml:space="preserve">11. </w:t>
      </w:r>
      <w:r w:rsidRPr="00AB34B5">
        <w:rPr>
          <w:rFonts w:ascii="Times New Roman" w:eastAsia="Times New Roman" w:hAnsi="Times New Roman" w:cs="Times New Roman"/>
        </w:rPr>
        <w:t>ovoga natječaja i sadrži najviši ponuđeni iznos zakupnine.</w:t>
      </w:r>
      <w:r w:rsidRPr="00AB34B5">
        <w:rPr>
          <w:rFonts w:ascii="Times New Roman" w:eastAsia="Times New Roman" w:hAnsi="Times New Roman" w:cs="Times New Roman"/>
          <w:lang w:val="en-GB"/>
        </w:rPr>
        <w:t xml:space="preserve"> </w:t>
      </w:r>
    </w:p>
    <w:p w14:paraId="4C207ADD" w14:textId="238B6D77" w:rsidR="00572872" w:rsidRPr="00AB34B5" w:rsidRDefault="00572872" w:rsidP="00572872">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Natječaj je otvoren objavom obavijesti u listu “Slobodna Dalmacija”, a objaviti će se na oglasnoj ploči i na službenim stranicama Grada Omiša i traje </w:t>
      </w:r>
      <w:r w:rsidR="0020779B">
        <w:rPr>
          <w:rFonts w:ascii="Times New Roman" w:eastAsia="Times New Roman" w:hAnsi="Times New Roman" w:cs="Times New Roman"/>
        </w:rPr>
        <w:t>10</w:t>
      </w:r>
      <w:r w:rsidRPr="00AB34B5">
        <w:rPr>
          <w:rFonts w:ascii="Times New Roman" w:eastAsia="Times New Roman" w:hAnsi="Times New Roman" w:cs="Times New Roman"/>
        </w:rPr>
        <w:t xml:space="preserve"> dana, računajući od dana objave obavijesti u „Slobodnoj Dalmaciji“.</w:t>
      </w:r>
    </w:p>
    <w:p w14:paraId="15164F4C" w14:textId="65C12ECF" w:rsidR="00572872" w:rsidRPr="00AB34B5" w:rsidRDefault="00572872" w:rsidP="00572872">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r w:rsidR="00476242">
        <w:rPr>
          <w:rFonts w:ascii="Times New Roman" w:eastAsia="Times New Roman" w:hAnsi="Times New Roman" w:cs="Times New Roman"/>
        </w:rPr>
        <w:t>Podgrađe</w:t>
      </w:r>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13ECD660" w14:textId="785551A7" w:rsidR="00572872" w:rsidRPr="00AB34B5" w:rsidRDefault="00572872" w:rsidP="00572872">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FA7AF4">
        <w:rPr>
          <w:rFonts w:ascii="Times New Roman" w:eastAsia="Times New Roman" w:hAnsi="Times New Roman" w:cs="Times New Roman"/>
        </w:rPr>
        <w:t>15</w:t>
      </w:r>
      <w:r>
        <w:rPr>
          <w:rFonts w:ascii="Times New Roman" w:eastAsia="Times New Roman" w:hAnsi="Times New Roman" w:cs="Times New Roman"/>
        </w:rPr>
        <w:t>.</w:t>
      </w:r>
      <w:r w:rsidR="00FA7AF4">
        <w:rPr>
          <w:rFonts w:ascii="Times New Roman" w:eastAsia="Times New Roman" w:hAnsi="Times New Roman" w:cs="Times New Roman"/>
        </w:rPr>
        <w:t>5</w:t>
      </w:r>
      <w:r>
        <w:rPr>
          <w:rFonts w:ascii="Times New Roman" w:eastAsia="Times New Roman" w:hAnsi="Times New Roman" w:cs="Times New Roman"/>
        </w:rPr>
        <w:t>.</w:t>
      </w:r>
      <w:r w:rsidRPr="00AB34B5">
        <w:rPr>
          <w:rFonts w:ascii="Times New Roman" w:eastAsia="Times New Roman" w:hAnsi="Times New Roman" w:cs="Times New Roman"/>
        </w:rPr>
        <w:t>202</w:t>
      </w:r>
      <w:r w:rsidR="00FA7AF4">
        <w:rPr>
          <w:rFonts w:ascii="Times New Roman" w:eastAsia="Times New Roman" w:hAnsi="Times New Roman" w:cs="Times New Roman"/>
        </w:rPr>
        <w:t>3</w:t>
      </w:r>
      <w:r w:rsidRPr="00AB34B5">
        <w:rPr>
          <w:rFonts w:ascii="Times New Roman" w:eastAsia="Times New Roman" w:hAnsi="Times New Roman" w:cs="Times New Roman"/>
        </w:rPr>
        <w:t>. godine u 1</w:t>
      </w:r>
      <w:r>
        <w:rPr>
          <w:rFonts w:ascii="Times New Roman" w:eastAsia="Times New Roman" w:hAnsi="Times New Roman" w:cs="Times New Roman"/>
        </w:rPr>
        <w:t>2</w:t>
      </w:r>
      <w:r w:rsidRPr="00AB34B5">
        <w:rPr>
          <w:rFonts w:ascii="Times New Roman" w:eastAsia="Times New Roman" w:hAnsi="Times New Roman" w:cs="Times New Roman"/>
        </w:rPr>
        <w:t>:</w:t>
      </w:r>
      <w:r w:rsidR="00FA7AF4">
        <w:rPr>
          <w:rFonts w:ascii="Times New Roman" w:eastAsia="Times New Roman" w:hAnsi="Times New Roman" w:cs="Times New Roman"/>
        </w:rPr>
        <w:t>3</w:t>
      </w:r>
      <w:r>
        <w:rPr>
          <w:rFonts w:ascii="Times New Roman" w:eastAsia="Times New Roman" w:hAnsi="Times New Roman" w:cs="Times New Roman"/>
        </w:rPr>
        <w:t>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7FE8EA73" w14:textId="77777777" w:rsidR="00572872" w:rsidRPr="00D17770" w:rsidRDefault="00572872" w:rsidP="00572872">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25774C38" w14:textId="77777777" w:rsidR="00572872" w:rsidRPr="00AB34B5" w:rsidRDefault="00572872" w:rsidP="00572872">
      <w:pPr>
        <w:spacing w:after="0" w:line="240" w:lineRule="auto"/>
        <w:rPr>
          <w:rFonts w:ascii="Times New Roman" w:eastAsia="Times New Roman" w:hAnsi="Times New Roman" w:cs="Times New Roman"/>
        </w:rPr>
      </w:pPr>
    </w:p>
    <w:p w14:paraId="6CB3BF5B" w14:textId="4F9B6603" w:rsidR="00572872" w:rsidRDefault="00572872" w:rsidP="00572872">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sidR="00181B46">
        <w:rPr>
          <w:rFonts w:ascii="Times New Roman" w:eastAsia="Times New Roman" w:hAnsi="Times New Roman" w:cs="Times New Roman"/>
        </w:rPr>
        <w:t xml:space="preserve"> v. r.</w:t>
      </w:r>
      <w:r>
        <w:rPr>
          <w:rFonts w:ascii="Times New Roman" w:eastAsia="Times New Roman" w:hAnsi="Times New Roman" w:cs="Times New Roman"/>
        </w:rPr>
        <w:t xml:space="preserve"> </w:t>
      </w:r>
    </w:p>
    <w:p w14:paraId="46C0FD0B" w14:textId="77777777" w:rsidR="00572872" w:rsidRPr="00AB34B5" w:rsidRDefault="00572872" w:rsidP="00572872">
      <w:pPr>
        <w:spacing w:after="0" w:line="240" w:lineRule="auto"/>
        <w:rPr>
          <w:rFonts w:ascii="Times New Roman" w:eastAsia="Times New Roman" w:hAnsi="Times New Roman" w:cs="Times New Roman"/>
        </w:rPr>
      </w:pPr>
    </w:p>
    <w:p w14:paraId="74B879EA" w14:textId="77777777" w:rsidR="00572872" w:rsidRPr="00AB34B5" w:rsidRDefault="00572872" w:rsidP="00572872">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Pr>
          <w:rFonts w:ascii="Times New Roman" w:eastAsia="Times New Roman" w:hAnsi="Times New Roman" w:cs="Times New Roman"/>
        </w:rPr>
        <w:t>372-02/22-01/03</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xml:space="preserve">: </w:t>
      </w:r>
      <w:r w:rsidRPr="003655BA">
        <w:rPr>
          <w:rFonts w:ascii="Times New Roman" w:eastAsia="Times New Roman" w:hAnsi="Times New Roman" w:cs="Times New Roman"/>
        </w:rPr>
        <w:t>2181-7-05-02/2-22-</w:t>
      </w:r>
      <w:r>
        <w:rPr>
          <w:rFonts w:ascii="Times New Roman" w:eastAsia="Times New Roman" w:hAnsi="Times New Roman" w:cs="Times New Roman"/>
        </w:rPr>
        <w:t>3</w:t>
      </w:r>
    </w:p>
    <w:p w14:paraId="6A418B7E" w14:textId="1211B42A" w:rsidR="00B85C06" w:rsidRPr="00572872" w:rsidRDefault="00572872" w:rsidP="00572872">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476242">
        <w:rPr>
          <w:rFonts w:ascii="Times New Roman" w:eastAsia="Times New Roman" w:hAnsi="Times New Roman" w:cs="Times New Roman"/>
        </w:rPr>
        <w:t>3</w:t>
      </w:r>
      <w:r>
        <w:rPr>
          <w:rFonts w:ascii="Times New Roman" w:eastAsia="Times New Roman" w:hAnsi="Times New Roman" w:cs="Times New Roman"/>
        </w:rPr>
        <w:t>.</w:t>
      </w:r>
      <w:r w:rsidR="00476242">
        <w:rPr>
          <w:rFonts w:ascii="Times New Roman" w:eastAsia="Times New Roman" w:hAnsi="Times New Roman" w:cs="Times New Roman"/>
        </w:rPr>
        <w:t>5</w:t>
      </w:r>
      <w:r>
        <w:rPr>
          <w:rFonts w:ascii="Times New Roman" w:eastAsia="Times New Roman" w:hAnsi="Times New Roman" w:cs="Times New Roman"/>
        </w:rPr>
        <w:t xml:space="preserve">.2023. </w:t>
      </w:r>
      <w:r w:rsidRPr="00AB34B5">
        <w:rPr>
          <w:rFonts w:ascii="Times New Roman" w:eastAsia="Times New Roman" w:hAnsi="Times New Roman" w:cs="Times New Roman"/>
        </w:rPr>
        <w:t>godine</w:t>
      </w:r>
    </w:p>
    <w:sectPr w:rsidR="00B85C06" w:rsidRPr="00572872" w:rsidSect="00AE1D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7E27" w14:textId="77777777" w:rsidR="0086145B" w:rsidRDefault="0086145B">
      <w:pPr>
        <w:spacing w:after="0" w:line="240" w:lineRule="auto"/>
      </w:pPr>
      <w:r>
        <w:separator/>
      </w:r>
    </w:p>
  </w:endnote>
  <w:endnote w:type="continuationSeparator" w:id="0">
    <w:p w14:paraId="70E9E1D9" w14:textId="77777777" w:rsidR="0086145B" w:rsidRDefault="0086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63935"/>
      <w:docPartObj>
        <w:docPartGallery w:val="Page Numbers (Bottom of Page)"/>
        <w:docPartUnique/>
      </w:docPartObj>
    </w:sdtPr>
    <w:sdtContent>
      <w:p w14:paraId="3C652A1E" w14:textId="77777777" w:rsidR="0070774F" w:rsidRDefault="00000000">
        <w:pPr>
          <w:pStyle w:val="Podnoje"/>
          <w:jc w:val="right"/>
        </w:pPr>
        <w:r>
          <w:fldChar w:fldCharType="begin"/>
        </w:r>
        <w:r>
          <w:instrText>PAGE   \* MERGEFORMAT</w:instrText>
        </w:r>
        <w:r>
          <w:fldChar w:fldCharType="separate"/>
        </w:r>
        <w:r>
          <w:t>2</w:t>
        </w:r>
        <w:r>
          <w:fldChar w:fldCharType="end"/>
        </w:r>
      </w:p>
    </w:sdtContent>
  </w:sdt>
  <w:p w14:paraId="100DA5C1" w14:textId="77777777" w:rsidR="0070774F"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4B71" w14:textId="77777777" w:rsidR="0086145B" w:rsidRDefault="0086145B">
      <w:pPr>
        <w:spacing w:after="0" w:line="240" w:lineRule="auto"/>
      </w:pPr>
      <w:r>
        <w:separator/>
      </w:r>
    </w:p>
  </w:footnote>
  <w:footnote w:type="continuationSeparator" w:id="0">
    <w:p w14:paraId="25D15F0A" w14:textId="77777777" w:rsidR="0086145B" w:rsidRDefault="0086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3686078C"/>
    <w:lvl w:ilvl="0" w:tplc="D584D75E">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91581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72"/>
    <w:rsid w:val="000057FE"/>
    <w:rsid w:val="000D1DC4"/>
    <w:rsid w:val="000E573B"/>
    <w:rsid w:val="00181B46"/>
    <w:rsid w:val="001D4B89"/>
    <w:rsid w:val="002031B6"/>
    <w:rsid w:val="0020779B"/>
    <w:rsid w:val="002D5606"/>
    <w:rsid w:val="003931BF"/>
    <w:rsid w:val="00476242"/>
    <w:rsid w:val="004E1BB2"/>
    <w:rsid w:val="00572872"/>
    <w:rsid w:val="0086145B"/>
    <w:rsid w:val="008950DD"/>
    <w:rsid w:val="00AC5D57"/>
    <w:rsid w:val="00B85C06"/>
    <w:rsid w:val="00C10A22"/>
    <w:rsid w:val="00F10387"/>
    <w:rsid w:val="00FA7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9C7B"/>
  <w15:chartTrackingRefBased/>
  <w15:docId w15:val="{D2155C5B-CD15-44CA-8904-FF3F4243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2872"/>
    <w:pPr>
      <w:ind w:left="720"/>
      <w:contextualSpacing/>
    </w:pPr>
  </w:style>
  <w:style w:type="paragraph" w:styleId="Podnoje">
    <w:name w:val="footer"/>
    <w:basedOn w:val="Normal"/>
    <w:link w:val="PodnojeChar"/>
    <w:uiPriority w:val="99"/>
    <w:unhideWhenUsed/>
    <w:rsid w:val="005728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FC7FB82EAE8D4A9CA267306BC61EA3" ma:contentTypeVersion="2" ma:contentTypeDescription="Stvaranje novog dokumenta." ma:contentTypeScope="" ma:versionID="73f4a0430dbb81706edaa7dd2dd4be1f">
  <xsd:schema xmlns:xsd="http://www.w3.org/2001/XMLSchema" xmlns:xs="http://www.w3.org/2001/XMLSchema" xmlns:p="http://schemas.microsoft.com/office/2006/metadata/properties" xmlns:ns3="59be8c8a-0a1d-4ef3-b6a2-c796da8a575b" targetNamespace="http://schemas.microsoft.com/office/2006/metadata/properties" ma:root="true" ma:fieldsID="b396ebbf609415c67e998485cb57a191" ns3:_="">
    <xsd:import namespace="59be8c8a-0a1d-4ef3-b6a2-c796da8a57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e8c8a-0a1d-4ef3-b6a2-c796da8a5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BA659-6999-4546-B7B7-A357ECAA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e8c8a-0a1d-4ef3-b6a2-c796da8a5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F5FCA-B01C-4736-8B1D-34D259A8C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29D70-0FEE-4EDE-8A8F-8B42C910B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1052</Words>
  <Characters>6000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7</cp:revision>
  <cp:lastPrinted>2023-04-27T08:08:00Z</cp:lastPrinted>
  <dcterms:created xsi:type="dcterms:W3CDTF">2023-04-27T08:06:00Z</dcterms:created>
  <dcterms:modified xsi:type="dcterms:W3CDTF">2023-04-28T07:05:00Z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0x01010066FC7FB82EAE8D4A9CA267306BC61EA3</vt:lpwstr>
  </property>
</Properties>
</file>