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43" w:tblpY="99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5910"/>
      </w:tblGrid>
      <w:tr w:rsidR="00544302" w:rsidRPr="00CB6816" w14:paraId="260FB3E6" w14:textId="77777777" w:rsidTr="00AD28B0">
        <w:trPr>
          <w:trHeight w:val="71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0552F9C3" w14:textId="77777777" w:rsidR="00544302" w:rsidRPr="00CB6816" w:rsidRDefault="00544302" w:rsidP="0054430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OBRAZAC</w:t>
            </w:r>
          </w:p>
          <w:p w14:paraId="5B445EFE" w14:textId="77777777" w:rsidR="00544302" w:rsidRPr="00CB6816" w:rsidRDefault="00544302" w:rsidP="0054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SUDJELOVANJA U SAVJETOVANJU SA ZAINTERESIRANOM JAVNOŠĆU O</w:t>
            </w:r>
            <w:r w:rsidRPr="00CB6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68FD161B" w14:textId="5C3D5BA9" w:rsidR="00544302" w:rsidRPr="00CB6816" w:rsidRDefault="00544302" w:rsidP="0054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B68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PRIJEDLOGU PRAVILNIKA</w:t>
            </w:r>
            <w:r w:rsidR="00BE64BB" w:rsidRPr="00CB68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 xml:space="preserve"> O IZMJENAMA PRAVILNIKA O DODJELI GRADSKIH PROSTORA NA KORIŠTENJE UDR</w:t>
            </w:r>
            <w:r w:rsidR="009973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U</w:t>
            </w:r>
            <w:r w:rsidR="00BE64BB" w:rsidRPr="00CB68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GAMA</w:t>
            </w:r>
          </w:p>
          <w:p w14:paraId="5045EFDC" w14:textId="77777777" w:rsidR="00544302" w:rsidRPr="00CB6816" w:rsidRDefault="00544302" w:rsidP="0054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544302" w:rsidRPr="00CB6816" w14:paraId="5824145E" w14:textId="77777777" w:rsidTr="00544302">
        <w:trPr>
          <w:trHeight w:val="1144"/>
        </w:trPr>
        <w:tc>
          <w:tcPr>
            <w:tcW w:w="3377" w:type="dxa"/>
            <w:vAlign w:val="center"/>
          </w:tcPr>
          <w:p w14:paraId="43754463" w14:textId="74E84A91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Naziv nacrta 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odluke 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ili 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drugog općeg 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akta o kojem se provode 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savjetovanje</w:t>
            </w:r>
          </w:p>
        </w:tc>
        <w:tc>
          <w:tcPr>
            <w:tcW w:w="5910" w:type="dxa"/>
            <w:vAlign w:val="center"/>
          </w:tcPr>
          <w:p w14:paraId="7B8CC8AD" w14:textId="77777777" w:rsidR="00BE583F" w:rsidRDefault="00BE583F" w:rsidP="00544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C2004" w14:textId="05146C56" w:rsidR="00544302" w:rsidRPr="00CB6816" w:rsidRDefault="00544302" w:rsidP="00544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816">
              <w:rPr>
                <w:rFonts w:ascii="Times New Roman" w:hAnsi="Times New Roman" w:cs="Times New Roman"/>
                <w:sz w:val="20"/>
                <w:szCs w:val="20"/>
              </w:rPr>
              <w:t xml:space="preserve">Pravilnik o izmjenama Pravilnika </w:t>
            </w:r>
            <w:bookmarkStart w:id="0" w:name="_Hlk137449970"/>
            <w:r w:rsidRPr="00CB6816">
              <w:rPr>
                <w:rFonts w:ascii="Times New Roman" w:hAnsi="Times New Roman" w:cs="Times New Roman"/>
                <w:sz w:val="20"/>
                <w:szCs w:val="20"/>
              </w:rPr>
              <w:t>o dodjeli gradskih prostora na korištenje udrugama</w:t>
            </w:r>
            <w:bookmarkEnd w:id="0"/>
          </w:p>
          <w:p w14:paraId="73650C19" w14:textId="77777777" w:rsidR="00544302" w:rsidRPr="00CB6816" w:rsidRDefault="00544302" w:rsidP="00544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D6EE6" w14:textId="75660C7B" w:rsidR="00544302" w:rsidRPr="00CB6816" w:rsidRDefault="00544302" w:rsidP="00544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544302" w:rsidRPr="00CB6816" w14:paraId="34E72E7D" w14:textId="77777777" w:rsidTr="00AD28B0">
        <w:tc>
          <w:tcPr>
            <w:tcW w:w="3377" w:type="dxa"/>
            <w:vAlign w:val="center"/>
          </w:tcPr>
          <w:p w14:paraId="7B2E376E" w14:textId="31A7C391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Naziv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gradskog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upravnog 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tijela nadležnog za izradu nacrta</w:t>
            </w:r>
            <w:r w:rsidR="009308F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akta</w:t>
            </w:r>
          </w:p>
        </w:tc>
        <w:tc>
          <w:tcPr>
            <w:tcW w:w="5910" w:type="dxa"/>
            <w:vAlign w:val="center"/>
          </w:tcPr>
          <w:p w14:paraId="37117CA2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iCs/>
                <w:sz w:val="20"/>
                <w:szCs w:val="20"/>
                <w:lang w:eastAsia="zh-CN"/>
              </w:rPr>
              <w:t>Upravni odjel za komunalno stambenu djelatnost, uređenje prostora i zaštitu okoliša Grada Omiša</w:t>
            </w:r>
          </w:p>
        </w:tc>
      </w:tr>
      <w:tr w:rsidR="00544302" w:rsidRPr="00CB6816" w14:paraId="6AA5E7EC" w14:textId="77777777" w:rsidTr="00AD28B0">
        <w:tc>
          <w:tcPr>
            <w:tcW w:w="3377" w:type="dxa"/>
            <w:vAlign w:val="center"/>
          </w:tcPr>
          <w:p w14:paraId="23EF50DF" w14:textId="1CF58DDC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Razdoblje internetsk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og savjetovanja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5910" w:type="dxa"/>
            <w:vAlign w:val="center"/>
          </w:tcPr>
          <w:p w14:paraId="2EFE3E39" w14:textId="5343CF99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Od 1</w:t>
            </w:r>
            <w:r w:rsidR="00AB330C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9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 rujna do 1</w:t>
            </w:r>
            <w:r w:rsidR="00AB330C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9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 listopada 2023.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godine</w:t>
            </w:r>
          </w:p>
        </w:tc>
      </w:tr>
      <w:tr w:rsidR="00544302" w:rsidRPr="00CB6816" w14:paraId="789D3962" w14:textId="77777777" w:rsidTr="00AD28B0">
        <w:tc>
          <w:tcPr>
            <w:tcW w:w="3377" w:type="dxa"/>
            <w:vAlign w:val="center"/>
          </w:tcPr>
          <w:p w14:paraId="7EDA12ED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Ime i prezime osobe, odnosno, naziv predstavnika zainteresirane javnosti (udruge, ustanove i sl.) koja daje svoje mišljenje, primjedbe i prijedloge na predloženi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nacrt akta</w:t>
            </w:r>
          </w:p>
          <w:p w14:paraId="79BF330E" w14:textId="1E274627" w:rsidR="005F3C55" w:rsidRPr="00CB6816" w:rsidDel="005D53AE" w:rsidRDefault="005F3C55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(dopušta obradu osobnih podataka)</w:t>
            </w:r>
          </w:p>
        </w:tc>
        <w:tc>
          <w:tcPr>
            <w:tcW w:w="5910" w:type="dxa"/>
            <w:vAlign w:val="center"/>
          </w:tcPr>
          <w:p w14:paraId="371696A0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021CCAAA" w14:textId="77777777" w:rsidTr="00AD28B0">
        <w:trPr>
          <w:trHeight w:val="522"/>
        </w:trPr>
        <w:tc>
          <w:tcPr>
            <w:tcW w:w="3377" w:type="dxa"/>
            <w:vAlign w:val="center"/>
          </w:tcPr>
          <w:p w14:paraId="42AF6CD2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EEE96D1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09C74C73" w14:textId="77777777" w:rsidTr="00AD28B0">
        <w:trPr>
          <w:trHeight w:val="1065"/>
        </w:trPr>
        <w:tc>
          <w:tcPr>
            <w:tcW w:w="3377" w:type="dxa"/>
            <w:vAlign w:val="center"/>
          </w:tcPr>
          <w:p w14:paraId="183FD147" w14:textId="7D426A19" w:rsidR="005F3C55" w:rsidRPr="00CB6816" w:rsidRDefault="00544302" w:rsidP="005F3C5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Primjedbe i prijedlozi poboljšanja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na predloženi nacrt akta s obrazloženjem</w:t>
            </w:r>
          </w:p>
          <w:p w14:paraId="25977D1A" w14:textId="634C44B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3FA721C5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127C8E72" w14:textId="77777777" w:rsidTr="00CB6816">
        <w:trPr>
          <w:trHeight w:val="1594"/>
        </w:trPr>
        <w:tc>
          <w:tcPr>
            <w:tcW w:w="3377" w:type="dxa"/>
          </w:tcPr>
          <w:p w14:paraId="3DCC8F00" w14:textId="424AE5AA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Primjedbe na </w:t>
            </w:r>
            <w:r w:rsidR="005F3C55"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pojedine članke predloženog nacrta akta</w:t>
            </w: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s obrazloženjem te prijedlozi poboljšanja</w:t>
            </w:r>
          </w:p>
        </w:tc>
        <w:tc>
          <w:tcPr>
            <w:tcW w:w="5910" w:type="dxa"/>
          </w:tcPr>
          <w:p w14:paraId="6B96C7D1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3C55" w:rsidRPr="00CB6816" w14:paraId="7EFD94C5" w14:textId="77777777" w:rsidTr="00CB6816">
        <w:trPr>
          <w:trHeight w:val="1546"/>
        </w:trPr>
        <w:tc>
          <w:tcPr>
            <w:tcW w:w="3377" w:type="dxa"/>
          </w:tcPr>
          <w:p w14:paraId="1DEB9868" w14:textId="52214CFD" w:rsidR="005F3C55" w:rsidRPr="00CB6816" w:rsidRDefault="005F3C55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10" w:type="dxa"/>
          </w:tcPr>
          <w:p w14:paraId="72429290" w14:textId="77777777" w:rsidR="005F3C55" w:rsidRPr="00CB6816" w:rsidRDefault="005F3C55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036A1766" w14:textId="77777777" w:rsidTr="00AD28B0">
        <w:tc>
          <w:tcPr>
            <w:tcW w:w="3377" w:type="dxa"/>
            <w:vAlign w:val="center"/>
          </w:tcPr>
          <w:p w14:paraId="4F716615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5910" w:type="dxa"/>
            <w:vAlign w:val="center"/>
          </w:tcPr>
          <w:p w14:paraId="4C661616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3451551A" w14:textId="77777777" w:rsidTr="00AD28B0">
        <w:trPr>
          <w:trHeight w:val="70"/>
        </w:trPr>
        <w:tc>
          <w:tcPr>
            <w:tcW w:w="3377" w:type="dxa"/>
            <w:vAlign w:val="center"/>
          </w:tcPr>
          <w:p w14:paraId="18104986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910" w:type="dxa"/>
            <w:vAlign w:val="center"/>
          </w:tcPr>
          <w:p w14:paraId="43E14643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44302" w:rsidRPr="00CB6816" w14:paraId="4881FE68" w14:textId="77777777" w:rsidTr="00AD28B0">
        <w:trPr>
          <w:trHeight w:val="849"/>
        </w:trPr>
        <w:tc>
          <w:tcPr>
            <w:tcW w:w="3377" w:type="dxa"/>
            <w:vAlign w:val="center"/>
          </w:tcPr>
          <w:p w14:paraId="2F3A9B57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Potpis</w:t>
            </w:r>
          </w:p>
        </w:tc>
        <w:tc>
          <w:tcPr>
            <w:tcW w:w="5910" w:type="dxa"/>
            <w:vAlign w:val="center"/>
          </w:tcPr>
          <w:p w14:paraId="76662AB9" w14:textId="77777777" w:rsidR="00544302" w:rsidRPr="00CB6816" w:rsidRDefault="00544302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3C55" w:rsidRPr="00CB6816" w14:paraId="1307A765" w14:textId="77777777" w:rsidTr="00AD28B0">
        <w:trPr>
          <w:trHeight w:val="849"/>
        </w:trPr>
        <w:tc>
          <w:tcPr>
            <w:tcW w:w="3377" w:type="dxa"/>
            <w:vAlign w:val="center"/>
          </w:tcPr>
          <w:p w14:paraId="2DC7CA73" w14:textId="27AD8331" w:rsidR="005F3C55" w:rsidRPr="00CB6816" w:rsidRDefault="005F3C55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CB6816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Jeste li suglasni da se ovaj obrazac s imenom/nazivom sudionika savjetovanja objavi na web stranici Grada Omiša?</w:t>
            </w:r>
          </w:p>
        </w:tc>
        <w:tc>
          <w:tcPr>
            <w:tcW w:w="5910" w:type="dxa"/>
            <w:vAlign w:val="center"/>
          </w:tcPr>
          <w:p w14:paraId="64AE6FE6" w14:textId="77777777" w:rsidR="005F3C55" w:rsidRPr="00CB6816" w:rsidRDefault="005F3C55" w:rsidP="0054430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3E09B7B8" w14:textId="6BFF0E4B" w:rsidR="00544302" w:rsidRPr="00CB6816" w:rsidRDefault="00544302" w:rsidP="005443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hr-HR"/>
        </w:rPr>
      </w:pPr>
      <w:r w:rsidRPr="00CB6816">
        <w:rPr>
          <w:rFonts w:ascii="Times New Roman" w:eastAsia="Times New Roman" w:hAnsi="Times New Roman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10E2" wp14:editId="2436F91A">
                <wp:simplePos x="0" y="0"/>
                <wp:positionH relativeFrom="column">
                  <wp:posOffset>0</wp:posOffset>
                </wp:positionH>
                <wp:positionV relativeFrom="paragraph">
                  <wp:posOffset>-8776970</wp:posOffset>
                </wp:positionV>
                <wp:extent cx="2636520" cy="836930"/>
                <wp:effectExtent l="0" t="1270" r="0" b="0"/>
                <wp:wrapNone/>
                <wp:docPr id="142917871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5418" w14:textId="77777777" w:rsidR="00544302" w:rsidRPr="00CD78CE" w:rsidRDefault="00544302" w:rsidP="00544302">
                            <w:pPr>
                              <w:rPr>
                                <w:b/>
                              </w:rPr>
                            </w:pPr>
                            <w:r w:rsidRPr="00CD78CE">
                              <w:rPr>
                                <w:b/>
                              </w:rPr>
                              <w:t xml:space="preserve">Grad </w:t>
                            </w:r>
                            <w:r>
                              <w:rPr>
                                <w:b/>
                              </w:rPr>
                              <w:t>Omiš</w:t>
                            </w:r>
                            <w:r>
                              <w:rPr>
                                <w:b/>
                              </w:rPr>
                              <w:br/>
                              <w:t>Trg kralja Tomislava 5.</w:t>
                            </w:r>
                            <w:r w:rsidRPr="00CD78CE">
                              <w:rPr>
                                <w:b/>
                              </w:rPr>
                              <w:br/>
                              <w:t>2</w:t>
                            </w:r>
                            <w:r>
                              <w:rPr>
                                <w:b/>
                              </w:rPr>
                              <w:t>1310</w:t>
                            </w:r>
                            <w:r w:rsidRPr="00CD78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Omiš</w:t>
                            </w:r>
                            <w:r w:rsidRPr="00CD78C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10E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-691.1pt;width:207.6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" stroked="f">
                <v:textbox>
                  <w:txbxContent>
                    <w:p w14:paraId="0C4E5418" w14:textId="77777777" w:rsidR="00544302" w:rsidRPr="00CD78CE" w:rsidRDefault="00544302" w:rsidP="00544302">
                      <w:pPr>
                        <w:rPr>
                          <w:b/>
                        </w:rPr>
                      </w:pPr>
                      <w:r w:rsidRPr="00CD78CE">
                        <w:rPr>
                          <w:b/>
                        </w:rPr>
                        <w:t xml:space="preserve">Grad </w:t>
                      </w:r>
                      <w:r>
                        <w:rPr>
                          <w:b/>
                        </w:rPr>
                        <w:t>Omiš</w:t>
                      </w:r>
                      <w:r>
                        <w:rPr>
                          <w:b/>
                        </w:rPr>
                        <w:br/>
                        <w:t>Trg kralja Tomislava 5.</w:t>
                      </w:r>
                      <w:r w:rsidRPr="00CD78CE">
                        <w:rPr>
                          <w:b/>
                        </w:rPr>
                        <w:br/>
                        <w:t>2</w:t>
                      </w:r>
                      <w:r>
                        <w:rPr>
                          <w:b/>
                        </w:rPr>
                        <w:t>1310</w:t>
                      </w:r>
                      <w:r w:rsidRPr="00CD78C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Omiš</w:t>
                      </w:r>
                      <w:r w:rsidRPr="00CD78C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5D9E2D1" w14:textId="2B8DE6AE" w:rsidR="00544302" w:rsidRPr="00CB6816" w:rsidRDefault="00544302" w:rsidP="005443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CB68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NAPOMENA: Popunjeni obrazac s eventualnim prilogom zaključno do 1</w:t>
      </w:r>
      <w:r w:rsidR="00AB33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9</w:t>
      </w:r>
      <w:r w:rsidRPr="00CB68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. listopada 2023. dostaviti osobno ili poštom na adresu: Grad Omiš, Trg kralja Tomislava 5, 21310 Omiš, odnosno elektronskim putem na e-mail adresu: </w:t>
      </w:r>
      <w:hyperlink r:id="rId4" w:history="1">
        <w:r w:rsidRPr="00CB681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hr-HR"/>
          </w:rPr>
          <w:t>grad@omis.hr</w:t>
        </w:r>
      </w:hyperlink>
    </w:p>
    <w:p w14:paraId="53902A8A" w14:textId="77777777" w:rsidR="0026303A" w:rsidRPr="00544302" w:rsidRDefault="0026303A">
      <w:pPr>
        <w:rPr>
          <w:bCs/>
        </w:rPr>
      </w:pPr>
    </w:p>
    <w:sectPr w:rsidR="0026303A" w:rsidRPr="00544302" w:rsidSect="000D5045">
      <w:pgSz w:w="11907" w:h="16839" w:code="9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2"/>
    <w:rsid w:val="002529D2"/>
    <w:rsid w:val="0026303A"/>
    <w:rsid w:val="00544302"/>
    <w:rsid w:val="005F3C55"/>
    <w:rsid w:val="009308F8"/>
    <w:rsid w:val="009973A9"/>
    <w:rsid w:val="00AB330C"/>
    <w:rsid w:val="00BE583F"/>
    <w:rsid w:val="00BE64BB"/>
    <w:rsid w:val="00C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457"/>
  <w15:chartTrackingRefBased/>
  <w15:docId w15:val="{AB393EAB-9FB2-44B7-9772-50D733E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7</cp:revision>
  <cp:lastPrinted>2023-09-13T07:34:00Z</cp:lastPrinted>
  <dcterms:created xsi:type="dcterms:W3CDTF">2023-09-13T08:27:00Z</dcterms:created>
  <dcterms:modified xsi:type="dcterms:W3CDTF">2023-09-15T07:17:00Z</dcterms:modified>
</cp:coreProperties>
</file>