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9C9C" w14:textId="39F2F187" w:rsidR="000720BB" w:rsidRPr="00B02583" w:rsidRDefault="008612C0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 xml:space="preserve">Temeljem članka 89. Zakona o proračunu (NN RH br. 144/21), članka </w:t>
      </w:r>
      <w:r w:rsidR="007E1EA6">
        <w:rPr>
          <w:rFonts w:ascii="Times New Roman" w:hAnsi="Times New Roman" w:cs="Times New Roman"/>
        </w:rPr>
        <w:t>215</w:t>
      </w:r>
      <w:r w:rsidRPr="00B02583">
        <w:rPr>
          <w:rFonts w:ascii="Times New Roman" w:hAnsi="Times New Roman" w:cs="Times New Roman"/>
        </w:rPr>
        <w:t>.</w:t>
      </w:r>
      <w:r w:rsidR="007E1EA6">
        <w:rPr>
          <w:rFonts w:ascii="Times New Roman" w:hAnsi="Times New Roman" w:cs="Times New Roman"/>
        </w:rPr>
        <w:t xml:space="preserve"> </w:t>
      </w:r>
      <w:r w:rsidRPr="00B02583">
        <w:rPr>
          <w:rFonts w:ascii="Times New Roman" w:hAnsi="Times New Roman" w:cs="Times New Roman"/>
        </w:rPr>
        <w:t>Pravilnika o proračunskom računovodstvu i računskom planu (NN RH br. 1</w:t>
      </w:r>
      <w:r w:rsidR="007E1EA6">
        <w:rPr>
          <w:rFonts w:ascii="Times New Roman" w:hAnsi="Times New Roman" w:cs="Times New Roman"/>
        </w:rPr>
        <w:t>58</w:t>
      </w:r>
      <w:r w:rsidRPr="00B02583">
        <w:rPr>
          <w:rFonts w:ascii="Times New Roman" w:hAnsi="Times New Roman" w:cs="Times New Roman"/>
        </w:rPr>
        <w:t>/</w:t>
      </w:r>
      <w:r w:rsidR="007E1EA6">
        <w:rPr>
          <w:rFonts w:ascii="Times New Roman" w:hAnsi="Times New Roman" w:cs="Times New Roman"/>
        </w:rPr>
        <w:t>23</w:t>
      </w:r>
      <w:r w:rsidR="00B759BC">
        <w:rPr>
          <w:rFonts w:ascii="Times New Roman" w:hAnsi="Times New Roman" w:cs="Times New Roman"/>
        </w:rPr>
        <w:t xml:space="preserve"> </w:t>
      </w:r>
      <w:r w:rsidR="00E338F9">
        <w:rPr>
          <w:rFonts w:ascii="Times New Roman" w:hAnsi="Times New Roman" w:cs="Times New Roman"/>
        </w:rPr>
        <w:t>i 54/24</w:t>
      </w:r>
      <w:r w:rsidRPr="00B02583">
        <w:rPr>
          <w:rFonts w:ascii="Times New Roman" w:hAnsi="Times New Roman" w:cs="Times New Roman"/>
        </w:rPr>
        <w:t xml:space="preserve">) </w:t>
      </w:r>
      <w:r w:rsidR="004B799C" w:rsidRPr="00B02583">
        <w:rPr>
          <w:rFonts w:ascii="Times New Roman" w:hAnsi="Times New Roman" w:cs="Times New Roman"/>
        </w:rPr>
        <w:t>)</w:t>
      </w:r>
      <w:r w:rsidRPr="00B02583">
        <w:rPr>
          <w:rFonts w:ascii="Times New Roman" w:hAnsi="Times New Roman" w:cs="Times New Roman"/>
        </w:rPr>
        <w:t xml:space="preserve">, </w:t>
      </w:r>
      <w:r w:rsidR="007246A3">
        <w:rPr>
          <w:rFonts w:ascii="Times New Roman" w:hAnsi="Times New Roman" w:cs="Times New Roman"/>
        </w:rPr>
        <w:t>te Statuta Grada Omiša („Službeni glasnik Grada Omiša“</w:t>
      </w:r>
      <w:r w:rsidR="00897957">
        <w:rPr>
          <w:rFonts w:ascii="Times New Roman" w:hAnsi="Times New Roman" w:cs="Times New Roman"/>
        </w:rPr>
        <w:t xml:space="preserve"> broj 4/09, 9/10, 2/13, 10/13, </w:t>
      </w:r>
      <w:r w:rsidR="00DA5972">
        <w:rPr>
          <w:rFonts w:ascii="Times New Roman" w:hAnsi="Times New Roman" w:cs="Times New Roman"/>
        </w:rPr>
        <w:t>1/18, 8/18, 2/21 i 13/22-pročišćeni tekst</w:t>
      </w:r>
      <w:r w:rsidR="007246A3">
        <w:rPr>
          <w:rFonts w:ascii="Times New Roman" w:hAnsi="Times New Roman" w:cs="Times New Roman"/>
        </w:rPr>
        <w:t>)</w:t>
      </w:r>
      <w:r w:rsidR="001C0C65">
        <w:rPr>
          <w:rFonts w:ascii="Times New Roman" w:hAnsi="Times New Roman" w:cs="Times New Roman"/>
        </w:rPr>
        <w:t xml:space="preserve"> </w:t>
      </w:r>
      <w:r w:rsidRPr="00B02583">
        <w:rPr>
          <w:rFonts w:ascii="Times New Roman" w:hAnsi="Times New Roman" w:cs="Times New Roman"/>
        </w:rPr>
        <w:t>Gradsko vijeće Grada</w:t>
      </w:r>
      <w:r w:rsidR="00BD192C" w:rsidRPr="00B02583">
        <w:rPr>
          <w:rFonts w:ascii="Times New Roman" w:hAnsi="Times New Roman" w:cs="Times New Roman"/>
        </w:rPr>
        <w:t xml:space="preserve"> </w:t>
      </w:r>
      <w:r w:rsidRPr="00B02583">
        <w:rPr>
          <w:rFonts w:ascii="Times New Roman" w:hAnsi="Times New Roman" w:cs="Times New Roman"/>
        </w:rPr>
        <w:t xml:space="preserve">Omiša je na svojoj </w:t>
      </w:r>
      <w:r w:rsidR="00E960D8" w:rsidRPr="00B02583">
        <w:rPr>
          <w:rFonts w:ascii="Times New Roman" w:hAnsi="Times New Roman" w:cs="Times New Roman"/>
        </w:rPr>
        <w:t xml:space="preserve"> </w:t>
      </w:r>
      <w:r w:rsidR="00D46FC9">
        <w:rPr>
          <w:rFonts w:ascii="Times New Roman" w:hAnsi="Times New Roman" w:cs="Times New Roman"/>
        </w:rPr>
        <w:t>36</w:t>
      </w:r>
      <w:r w:rsidR="00E960D8" w:rsidRPr="00B02583">
        <w:rPr>
          <w:rFonts w:ascii="Times New Roman" w:hAnsi="Times New Roman" w:cs="Times New Roman"/>
        </w:rPr>
        <w:t xml:space="preserve"> </w:t>
      </w:r>
      <w:r w:rsidR="00790070" w:rsidRPr="00B02583">
        <w:rPr>
          <w:rFonts w:ascii="Times New Roman" w:hAnsi="Times New Roman" w:cs="Times New Roman"/>
        </w:rPr>
        <w:t xml:space="preserve">. </w:t>
      </w:r>
      <w:r w:rsidRPr="00B02583">
        <w:rPr>
          <w:rFonts w:ascii="Times New Roman" w:hAnsi="Times New Roman" w:cs="Times New Roman"/>
        </w:rPr>
        <w:t>sjednici održanoj dana</w:t>
      </w:r>
      <w:r w:rsidR="00D46FC9">
        <w:rPr>
          <w:rFonts w:ascii="Times New Roman" w:hAnsi="Times New Roman" w:cs="Times New Roman"/>
        </w:rPr>
        <w:t xml:space="preserve"> 1</w:t>
      </w:r>
      <w:r w:rsidR="00E960D8" w:rsidRPr="00B02583">
        <w:rPr>
          <w:rFonts w:ascii="Times New Roman" w:hAnsi="Times New Roman" w:cs="Times New Roman"/>
        </w:rPr>
        <w:t xml:space="preserve"> </w:t>
      </w:r>
      <w:r w:rsidR="004B799C" w:rsidRPr="00B02583">
        <w:rPr>
          <w:rFonts w:ascii="Times New Roman" w:hAnsi="Times New Roman" w:cs="Times New Roman"/>
        </w:rPr>
        <w:t xml:space="preserve">. </w:t>
      </w:r>
      <w:r w:rsidR="00D46FC9">
        <w:rPr>
          <w:rFonts w:ascii="Times New Roman" w:hAnsi="Times New Roman" w:cs="Times New Roman"/>
        </w:rPr>
        <w:t>travnja</w:t>
      </w:r>
      <w:r w:rsidRPr="00B02583">
        <w:rPr>
          <w:rFonts w:ascii="Times New Roman" w:hAnsi="Times New Roman" w:cs="Times New Roman"/>
        </w:rPr>
        <w:t xml:space="preserve">  202</w:t>
      </w:r>
      <w:r w:rsidR="00211BDF">
        <w:rPr>
          <w:rFonts w:ascii="Times New Roman" w:hAnsi="Times New Roman" w:cs="Times New Roman"/>
        </w:rPr>
        <w:t>5</w:t>
      </w:r>
      <w:r w:rsidRPr="00B02583">
        <w:rPr>
          <w:rFonts w:ascii="Times New Roman" w:hAnsi="Times New Roman" w:cs="Times New Roman"/>
        </w:rPr>
        <w:t>. godine donijelo</w:t>
      </w:r>
    </w:p>
    <w:p w14:paraId="61EDF61C" w14:textId="77777777" w:rsidR="00E96088" w:rsidRDefault="00E96088" w:rsidP="008612C0">
      <w:pPr>
        <w:jc w:val="center"/>
        <w:rPr>
          <w:rFonts w:ascii="Times New Roman" w:hAnsi="Times New Roman" w:cs="Times New Roman"/>
          <w:b/>
          <w:bCs/>
        </w:rPr>
      </w:pPr>
    </w:p>
    <w:p w14:paraId="1F768ED6" w14:textId="4193E611" w:rsidR="008612C0" w:rsidRDefault="008612C0" w:rsidP="008612C0">
      <w:pPr>
        <w:jc w:val="center"/>
        <w:rPr>
          <w:rFonts w:ascii="Times New Roman" w:hAnsi="Times New Roman" w:cs="Times New Roman"/>
          <w:b/>
          <w:bCs/>
        </w:rPr>
      </w:pPr>
      <w:r w:rsidRPr="00B02583">
        <w:rPr>
          <w:rFonts w:ascii="Times New Roman" w:hAnsi="Times New Roman" w:cs="Times New Roman"/>
          <w:b/>
          <w:bCs/>
        </w:rPr>
        <w:t>ODLUKU O RASPODJELI REZULTATA ZA 202</w:t>
      </w:r>
      <w:r w:rsidR="00211BDF">
        <w:rPr>
          <w:rFonts w:ascii="Times New Roman" w:hAnsi="Times New Roman" w:cs="Times New Roman"/>
          <w:b/>
          <w:bCs/>
        </w:rPr>
        <w:t>4</w:t>
      </w:r>
      <w:r w:rsidRPr="00B02583">
        <w:rPr>
          <w:rFonts w:ascii="Times New Roman" w:hAnsi="Times New Roman" w:cs="Times New Roman"/>
          <w:b/>
          <w:bCs/>
        </w:rPr>
        <w:t>. GODINU</w:t>
      </w:r>
    </w:p>
    <w:p w14:paraId="0AA1622C" w14:textId="77777777" w:rsidR="00E96088" w:rsidRDefault="00E96088" w:rsidP="008612C0">
      <w:pPr>
        <w:jc w:val="center"/>
        <w:rPr>
          <w:rFonts w:ascii="Times New Roman" w:hAnsi="Times New Roman" w:cs="Times New Roman"/>
          <w:b/>
          <w:bCs/>
        </w:rPr>
      </w:pPr>
    </w:p>
    <w:p w14:paraId="7E087EE2" w14:textId="66E32598" w:rsidR="008612C0" w:rsidRPr="00B02583" w:rsidRDefault="008612C0" w:rsidP="008612C0">
      <w:pPr>
        <w:jc w:val="center"/>
        <w:rPr>
          <w:rFonts w:ascii="Times New Roman" w:hAnsi="Times New Roman" w:cs="Times New Roman"/>
          <w:b/>
          <w:bCs/>
        </w:rPr>
      </w:pPr>
      <w:r w:rsidRPr="00B02583">
        <w:rPr>
          <w:rFonts w:ascii="Times New Roman" w:hAnsi="Times New Roman" w:cs="Times New Roman"/>
          <w:b/>
          <w:bCs/>
        </w:rPr>
        <w:t>Članak  1.</w:t>
      </w:r>
    </w:p>
    <w:p w14:paraId="7D99E78A" w14:textId="1635BEEA" w:rsidR="008612C0" w:rsidRPr="00B02583" w:rsidRDefault="008612C0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>Ovom Odlukom provodi se raspodjela rezultata iskazanog u financijskim izvještajima za 202</w:t>
      </w:r>
      <w:r w:rsidR="00211BDF">
        <w:rPr>
          <w:rFonts w:ascii="Times New Roman" w:hAnsi="Times New Roman" w:cs="Times New Roman"/>
        </w:rPr>
        <w:t>4</w:t>
      </w:r>
      <w:r w:rsidRPr="00B02583">
        <w:rPr>
          <w:rFonts w:ascii="Times New Roman" w:hAnsi="Times New Roman" w:cs="Times New Roman"/>
        </w:rPr>
        <w:t xml:space="preserve">. godinu na osnovnim računima podskupine 922 </w:t>
      </w:r>
      <w:r w:rsidR="00E960D8" w:rsidRPr="00B02583">
        <w:rPr>
          <w:rFonts w:ascii="Times New Roman" w:hAnsi="Times New Roman" w:cs="Times New Roman"/>
        </w:rPr>
        <w:t>te se</w:t>
      </w:r>
      <w:r w:rsidRPr="00B02583">
        <w:rPr>
          <w:rFonts w:ascii="Times New Roman" w:hAnsi="Times New Roman" w:cs="Times New Roman"/>
        </w:rPr>
        <w:t xml:space="preserve"> utvrđuje namjena i raspodjela viška neutrošenih prihoda u skladu s propisima iz područja proračuna te pokriće manjka.</w:t>
      </w:r>
    </w:p>
    <w:p w14:paraId="5C201465" w14:textId="35C278BB" w:rsidR="008612C0" w:rsidRPr="00B02583" w:rsidRDefault="008612C0" w:rsidP="00ED0D47">
      <w:pPr>
        <w:jc w:val="center"/>
        <w:rPr>
          <w:rFonts w:ascii="Times New Roman" w:hAnsi="Times New Roman" w:cs="Times New Roman"/>
          <w:b/>
          <w:bCs/>
        </w:rPr>
      </w:pPr>
      <w:r w:rsidRPr="00B02583">
        <w:rPr>
          <w:rFonts w:ascii="Times New Roman" w:hAnsi="Times New Roman" w:cs="Times New Roman"/>
          <w:b/>
          <w:bCs/>
        </w:rPr>
        <w:t>Članak  2.</w:t>
      </w:r>
    </w:p>
    <w:p w14:paraId="2B11A2AF" w14:textId="73F83279" w:rsidR="00ED0D47" w:rsidRPr="00B02583" w:rsidRDefault="00ED0D47" w:rsidP="00ED0D47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>Grad Omiš je na računima podskupine 922 na dan 1. 1. 202</w:t>
      </w:r>
      <w:r w:rsidR="00211BDF">
        <w:rPr>
          <w:rFonts w:ascii="Times New Roman" w:hAnsi="Times New Roman" w:cs="Times New Roman"/>
        </w:rPr>
        <w:t>5</w:t>
      </w:r>
      <w:r w:rsidRPr="00B02583">
        <w:rPr>
          <w:rFonts w:ascii="Times New Roman" w:hAnsi="Times New Roman" w:cs="Times New Roman"/>
        </w:rPr>
        <w:t>. godine u bilanci iskazao rezultat kako slijedi:</w:t>
      </w:r>
    </w:p>
    <w:tbl>
      <w:tblPr>
        <w:tblW w:w="8672" w:type="dxa"/>
        <w:tblLook w:val="04A0" w:firstRow="1" w:lastRow="0" w:firstColumn="1" w:lastColumn="0" w:noHBand="0" w:noVBand="1"/>
      </w:tblPr>
      <w:tblGrid>
        <w:gridCol w:w="999"/>
        <w:gridCol w:w="5348"/>
        <w:gridCol w:w="2325"/>
      </w:tblGrid>
      <w:tr w:rsidR="00E960D8" w:rsidRPr="00B02583" w14:paraId="4F84D266" w14:textId="77777777" w:rsidTr="00E960D8">
        <w:trPr>
          <w:trHeight w:val="573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2449" w14:textId="77777777" w:rsidR="00E960D8" w:rsidRPr="00B02583" w:rsidRDefault="00E960D8" w:rsidP="0061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Račun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C4C" w14:textId="77777777" w:rsidR="00E960D8" w:rsidRPr="00B02583" w:rsidRDefault="00E960D8" w:rsidP="0061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Naziv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68043" w14:textId="6B461EB5" w:rsidR="00E960D8" w:rsidRPr="00B02583" w:rsidRDefault="00E960D8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Saldo 31. 12. 202</w:t>
            </w:r>
            <w:r w:rsidR="00C840A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4</w:t>
            </w: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. u €</w:t>
            </w:r>
          </w:p>
        </w:tc>
      </w:tr>
      <w:tr w:rsidR="00E960D8" w:rsidRPr="00B02583" w14:paraId="583CA729" w14:textId="77777777" w:rsidTr="00E960D8">
        <w:trPr>
          <w:trHeight w:val="286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85C5" w14:textId="77777777" w:rsidR="00E960D8" w:rsidRPr="00B02583" w:rsidRDefault="00E960D8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3ED" w14:textId="77777777" w:rsidR="00E960D8" w:rsidRPr="00B02583" w:rsidRDefault="00E960D8" w:rsidP="00610C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7160" w14:textId="77777777" w:rsidR="00E960D8" w:rsidRPr="00B02583" w:rsidRDefault="00E960D8" w:rsidP="00610C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E960D8" w:rsidRPr="00B02583" w14:paraId="2A07A655" w14:textId="77777777" w:rsidTr="00E960D8">
        <w:trPr>
          <w:trHeight w:val="286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B5F3" w14:textId="77777777" w:rsidR="00E960D8" w:rsidRPr="00B02583" w:rsidRDefault="00E960D8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92211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EDE3" w14:textId="77777777" w:rsidR="00E960D8" w:rsidRPr="00B02583" w:rsidRDefault="00E960D8" w:rsidP="0061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Višak prihoda poslovanja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09A9" w14:textId="6772672C" w:rsidR="00E960D8" w:rsidRPr="00B02583" w:rsidRDefault="00E960D8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      </w:t>
            </w:r>
            <w:r w:rsidR="00BC245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6.263.472,14</w:t>
            </w: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</w:t>
            </w:r>
          </w:p>
        </w:tc>
      </w:tr>
      <w:tr w:rsidR="00E960D8" w:rsidRPr="00B02583" w14:paraId="4C837F56" w14:textId="77777777" w:rsidTr="00E960D8">
        <w:trPr>
          <w:trHeight w:val="286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C1CE" w14:textId="77777777" w:rsidR="00E960D8" w:rsidRPr="00B02583" w:rsidRDefault="00E960D8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92222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B4C8" w14:textId="77777777" w:rsidR="00E960D8" w:rsidRPr="00B02583" w:rsidRDefault="00E960D8" w:rsidP="0061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Manjak prihoda od nefinancijske imovine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384B" w14:textId="40BAC971" w:rsidR="00E960D8" w:rsidRPr="00B02583" w:rsidRDefault="00182B5F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- </w:t>
            </w:r>
            <w:r w:rsidR="00BC2452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4.654.481,70</w:t>
            </w:r>
            <w:r w:rsidR="00E960D8"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         </w:t>
            </w:r>
          </w:p>
        </w:tc>
      </w:tr>
      <w:tr w:rsidR="00E960D8" w:rsidRPr="00B02583" w14:paraId="312C2932" w14:textId="77777777" w:rsidTr="00E960D8">
        <w:trPr>
          <w:trHeight w:val="286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E540" w14:textId="4331F1CE" w:rsidR="00E960D8" w:rsidRPr="00B02583" w:rsidRDefault="00E960D8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92213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AE61" w14:textId="2EFC6208" w:rsidR="00E960D8" w:rsidRPr="00B02583" w:rsidRDefault="00E960D8" w:rsidP="0061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Višak prihoda od financijske imovine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88E5" w14:textId="3EFCB8EC" w:rsidR="00E960D8" w:rsidRPr="00B02583" w:rsidRDefault="00E960D8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1.981755,00           </w:t>
            </w:r>
          </w:p>
        </w:tc>
      </w:tr>
      <w:tr w:rsidR="00045BFD" w:rsidRPr="00182B5F" w14:paraId="5D91BA71" w14:textId="77777777" w:rsidTr="00E960D8">
        <w:trPr>
          <w:trHeight w:val="286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BAEB6" w14:textId="7BD5809A" w:rsidR="00045BFD" w:rsidRPr="00EB2CA1" w:rsidRDefault="00045BFD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EB2CA1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 xml:space="preserve">92223 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A3DD5" w14:textId="64A3B2BC" w:rsidR="00045BFD" w:rsidRPr="00EB2CA1" w:rsidRDefault="00EB2CA1" w:rsidP="00610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Manjak primitaka od financijske imovine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2D352" w14:textId="547CE500" w:rsidR="00045BFD" w:rsidRPr="00182B5F" w:rsidRDefault="00182B5F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</w:pPr>
            <w:r w:rsidRPr="00182B5F">
              <w:rPr>
                <w:rFonts w:ascii="Times New Roman" w:eastAsia="Times New Roman" w:hAnsi="Times New Roman" w:cs="Times New Roman"/>
                <w:color w:val="000000"/>
                <w:kern w:val="0"/>
                <w:lang w:eastAsia="hr-HR"/>
                <w14:ligatures w14:val="none"/>
              </w:rPr>
              <w:t>-198.175,56</w:t>
            </w:r>
          </w:p>
        </w:tc>
      </w:tr>
      <w:tr w:rsidR="00E960D8" w:rsidRPr="00B02583" w14:paraId="6605D806" w14:textId="77777777" w:rsidTr="00E960D8">
        <w:trPr>
          <w:trHeight w:val="286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2D46" w14:textId="77777777" w:rsidR="00E960D8" w:rsidRPr="00B02583" w:rsidRDefault="00E960D8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922</w:t>
            </w:r>
          </w:p>
        </w:tc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7C32" w14:textId="77777777" w:rsidR="00E960D8" w:rsidRPr="00B02583" w:rsidRDefault="00E960D8" w:rsidP="00610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Višak prihoda - rezultat poslovanja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529F" w14:textId="4F2A8C4C" w:rsidR="00E960D8" w:rsidRPr="00B02583" w:rsidRDefault="00C840A2" w:rsidP="0061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>3.392.569,88</w:t>
            </w:r>
            <w:r w:rsidR="00E960D8" w:rsidRPr="00B025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/>
                <w14:ligatures w14:val="none"/>
              </w:rPr>
              <w:t xml:space="preserve">           </w:t>
            </w:r>
          </w:p>
        </w:tc>
      </w:tr>
    </w:tbl>
    <w:p w14:paraId="73ECC2B8" w14:textId="77777777" w:rsidR="00ED0D47" w:rsidRPr="00B02583" w:rsidRDefault="00ED0D47" w:rsidP="00ED0D47">
      <w:pPr>
        <w:rPr>
          <w:rFonts w:ascii="Times New Roman" w:hAnsi="Times New Roman" w:cs="Times New Roman"/>
          <w:b/>
          <w:bCs/>
        </w:rPr>
      </w:pPr>
    </w:p>
    <w:p w14:paraId="627D01B5" w14:textId="3987053C" w:rsidR="009E72CC" w:rsidRPr="00B02583" w:rsidRDefault="009E72CC" w:rsidP="009E72CC">
      <w:pPr>
        <w:jc w:val="center"/>
        <w:rPr>
          <w:rFonts w:ascii="Times New Roman" w:hAnsi="Times New Roman" w:cs="Times New Roman"/>
          <w:b/>
          <w:bCs/>
        </w:rPr>
      </w:pPr>
      <w:r w:rsidRPr="00B02583">
        <w:rPr>
          <w:rFonts w:ascii="Times New Roman" w:hAnsi="Times New Roman" w:cs="Times New Roman"/>
          <w:b/>
          <w:bCs/>
        </w:rPr>
        <w:t>Članak  3.</w:t>
      </w:r>
    </w:p>
    <w:p w14:paraId="427360C1" w14:textId="49D81F9E" w:rsidR="009E72CC" w:rsidRPr="00B02583" w:rsidRDefault="009E72CC" w:rsidP="009E72CC">
      <w:pPr>
        <w:rPr>
          <w:rFonts w:ascii="Times New Roman" w:hAnsi="Times New Roman" w:cs="Times New Roman"/>
        </w:rPr>
      </w:pPr>
      <w:bookmarkStart w:id="0" w:name="_Hlk193731705"/>
      <w:r w:rsidRPr="00B02583">
        <w:rPr>
          <w:rFonts w:ascii="Times New Roman" w:hAnsi="Times New Roman" w:cs="Times New Roman"/>
        </w:rPr>
        <w:t>Ostvarenim viškom prihoda poslovanja</w:t>
      </w:r>
      <w:r w:rsidR="002A6684" w:rsidRPr="00B02583">
        <w:rPr>
          <w:rFonts w:ascii="Times New Roman" w:hAnsi="Times New Roman" w:cs="Times New Roman"/>
        </w:rPr>
        <w:t xml:space="preserve"> 202</w:t>
      </w:r>
      <w:r w:rsidR="009272C4">
        <w:rPr>
          <w:rFonts w:ascii="Times New Roman" w:hAnsi="Times New Roman" w:cs="Times New Roman"/>
        </w:rPr>
        <w:t>4</w:t>
      </w:r>
      <w:r w:rsidR="002A6684" w:rsidRPr="00B02583">
        <w:rPr>
          <w:rFonts w:ascii="Times New Roman" w:hAnsi="Times New Roman" w:cs="Times New Roman"/>
        </w:rPr>
        <w:t>. godine</w:t>
      </w:r>
      <w:r w:rsidRPr="00B02583">
        <w:rPr>
          <w:rFonts w:ascii="Times New Roman" w:hAnsi="Times New Roman" w:cs="Times New Roman"/>
        </w:rPr>
        <w:t xml:space="preserve">, koji zajedno sa prenesenim </w:t>
      </w:r>
      <w:r w:rsidR="002A6684" w:rsidRPr="00B02583">
        <w:rPr>
          <w:rFonts w:ascii="Times New Roman" w:hAnsi="Times New Roman" w:cs="Times New Roman"/>
        </w:rPr>
        <w:t>viškom prihoda poslovanja na dan 1. 1. 202</w:t>
      </w:r>
      <w:r w:rsidR="00B87A45">
        <w:rPr>
          <w:rFonts w:ascii="Times New Roman" w:hAnsi="Times New Roman" w:cs="Times New Roman"/>
        </w:rPr>
        <w:t>5</w:t>
      </w:r>
      <w:r w:rsidR="002A6684" w:rsidRPr="00B02583">
        <w:rPr>
          <w:rFonts w:ascii="Times New Roman" w:hAnsi="Times New Roman" w:cs="Times New Roman"/>
        </w:rPr>
        <w:t xml:space="preserve">. godine iznosi </w:t>
      </w:r>
      <w:r w:rsidR="00B87A45">
        <w:rPr>
          <w:rFonts w:ascii="Times New Roman" w:hAnsi="Times New Roman" w:cs="Times New Roman"/>
        </w:rPr>
        <w:t>6.263.</w:t>
      </w:r>
      <w:r w:rsidR="00541FA4">
        <w:rPr>
          <w:rFonts w:ascii="Times New Roman" w:hAnsi="Times New Roman" w:cs="Times New Roman"/>
        </w:rPr>
        <w:t>472,14</w:t>
      </w:r>
      <w:r w:rsidR="002A6684" w:rsidRPr="00B02583">
        <w:rPr>
          <w:rFonts w:ascii="Times New Roman" w:hAnsi="Times New Roman" w:cs="Times New Roman"/>
        </w:rPr>
        <w:t xml:space="preserve"> €, planira se temeljem ove Odluke pokriti  manjak</w:t>
      </w:r>
      <w:r w:rsidR="000E22A7" w:rsidRPr="00B02583">
        <w:rPr>
          <w:rFonts w:ascii="Times New Roman" w:hAnsi="Times New Roman" w:cs="Times New Roman"/>
        </w:rPr>
        <w:t xml:space="preserve"> prihoda</w:t>
      </w:r>
      <w:r w:rsidR="002A6684" w:rsidRPr="00B02583">
        <w:rPr>
          <w:rFonts w:ascii="Times New Roman" w:hAnsi="Times New Roman" w:cs="Times New Roman"/>
        </w:rPr>
        <w:t xml:space="preserve"> od nefinancijske imovine koji iznosi </w:t>
      </w:r>
      <w:r w:rsidR="004F4D6F">
        <w:rPr>
          <w:rFonts w:ascii="Times New Roman" w:hAnsi="Times New Roman" w:cs="Times New Roman"/>
        </w:rPr>
        <w:t>4.654.481,70</w:t>
      </w:r>
      <w:r w:rsidR="00E960D8" w:rsidRPr="00B02583">
        <w:rPr>
          <w:rFonts w:ascii="Times New Roman" w:hAnsi="Times New Roman" w:cs="Times New Roman"/>
        </w:rPr>
        <w:t xml:space="preserve"> </w:t>
      </w:r>
      <w:r w:rsidR="002A6684" w:rsidRPr="00B02583">
        <w:rPr>
          <w:rFonts w:ascii="Times New Roman" w:hAnsi="Times New Roman" w:cs="Times New Roman"/>
        </w:rPr>
        <w:t>€</w:t>
      </w:r>
      <w:r w:rsidR="00E960D8" w:rsidRPr="00B02583">
        <w:rPr>
          <w:rFonts w:ascii="Times New Roman" w:hAnsi="Times New Roman" w:cs="Times New Roman"/>
        </w:rPr>
        <w:t>.</w:t>
      </w:r>
    </w:p>
    <w:bookmarkEnd w:id="0"/>
    <w:p w14:paraId="2E410211" w14:textId="3D7C070F" w:rsidR="00433FF3" w:rsidRPr="00B02583" w:rsidRDefault="00433FF3" w:rsidP="00433FF3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 xml:space="preserve">Slijedom navedenog, ukupni višak </w:t>
      </w:r>
      <w:r w:rsidR="009A0B1C">
        <w:rPr>
          <w:rFonts w:ascii="Times New Roman" w:hAnsi="Times New Roman" w:cs="Times New Roman"/>
        </w:rPr>
        <w:t>prihoda poslovanja</w:t>
      </w:r>
      <w:r>
        <w:rPr>
          <w:rFonts w:ascii="Times New Roman" w:hAnsi="Times New Roman" w:cs="Times New Roman"/>
        </w:rPr>
        <w:t xml:space="preserve"> </w:t>
      </w:r>
      <w:r w:rsidRPr="00B02583">
        <w:rPr>
          <w:rFonts w:ascii="Times New Roman" w:hAnsi="Times New Roman" w:cs="Times New Roman"/>
        </w:rPr>
        <w:t xml:space="preserve">za prijenos u slijedeće razdoblje iznosi </w:t>
      </w:r>
      <w:r>
        <w:rPr>
          <w:rFonts w:ascii="Times New Roman" w:hAnsi="Times New Roman" w:cs="Times New Roman"/>
        </w:rPr>
        <w:t>1.608.990,44</w:t>
      </w:r>
      <w:r w:rsidRPr="00B02583">
        <w:rPr>
          <w:rFonts w:ascii="Times New Roman" w:hAnsi="Times New Roman" w:cs="Times New Roman"/>
        </w:rPr>
        <w:t xml:space="preserve"> €.</w:t>
      </w:r>
    </w:p>
    <w:p w14:paraId="1DB2E96D" w14:textId="45DA9398" w:rsidR="00430075" w:rsidRPr="00B02583" w:rsidRDefault="00430075" w:rsidP="00430075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 xml:space="preserve">Ostvareni </w:t>
      </w:r>
      <w:r w:rsidR="00B05ABA">
        <w:rPr>
          <w:rFonts w:ascii="Times New Roman" w:hAnsi="Times New Roman" w:cs="Times New Roman"/>
        </w:rPr>
        <w:t>manjak</w:t>
      </w:r>
      <w:r w:rsidRPr="00B02583">
        <w:rPr>
          <w:rFonts w:ascii="Times New Roman" w:hAnsi="Times New Roman" w:cs="Times New Roman"/>
        </w:rPr>
        <w:t xml:space="preserve"> pri</w:t>
      </w:r>
      <w:r w:rsidR="0098522D">
        <w:rPr>
          <w:rFonts w:ascii="Times New Roman" w:hAnsi="Times New Roman" w:cs="Times New Roman"/>
        </w:rPr>
        <w:t>mitaka od financijske imovine</w:t>
      </w:r>
      <w:r w:rsidRPr="00B02583">
        <w:rPr>
          <w:rFonts w:ascii="Times New Roman" w:hAnsi="Times New Roman" w:cs="Times New Roman"/>
        </w:rPr>
        <w:t xml:space="preserve"> poslovanja</w:t>
      </w:r>
      <w:r w:rsidR="00D652E4">
        <w:rPr>
          <w:rFonts w:ascii="Times New Roman" w:hAnsi="Times New Roman" w:cs="Times New Roman"/>
        </w:rPr>
        <w:t xml:space="preserve"> (otplata kredita HBOR-a) u</w:t>
      </w:r>
      <w:r w:rsidRPr="00B02583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B02583">
        <w:rPr>
          <w:rFonts w:ascii="Times New Roman" w:hAnsi="Times New Roman" w:cs="Times New Roman"/>
        </w:rPr>
        <w:t>. godin</w:t>
      </w:r>
      <w:r w:rsidR="0067245E">
        <w:rPr>
          <w:rFonts w:ascii="Times New Roman" w:hAnsi="Times New Roman" w:cs="Times New Roman"/>
        </w:rPr>
        <w:t>i iznosi 198.175,56 €</w:t>
      </w:r>
      <w:r w:rsidRPr="00B02583">
        <w:rPr>
          <w:rFonts w:ascii="Times New Roman" w:hAnsi="Times New Roman" w:cs="Times New Roman"/>
        </w:rPr>
        <w:t xml:space="preserve"> planira se temeljem ove Odluke pokriti</w:t>
      </w:r>
      <w:r w:rsidR="001E4143">
        <w:rPr>
          <w:rFonts w:ascii="Times New Roman" w:hAnsi="Times New Roman" w:cs="Times New Roman"/>
        </w:rPr>
        <w:t xml:space="preserve"> prenesenim </w:t>
      </w:r>
      <w:r w:rsidRPr="00B02583">
        <w:rPr>
          <w:rFonts w:ascii="Times New Roman" w:hAnsi="Times New Roman" w:cs="Times New Roman"/>
        </w:rPr>
        <w:t xml:space="preserve"> </w:t>
      </w:r>
      <w:r w:rsidR="00B111F0">
        <w:rPr>
          <w:rFonts w:ascii="Times New Roman" w:hAnsi="Times New Roman" w:cs="Times New Roman"/>
        </w:rPr>
        <w:t xml:space="preserve">viškom </w:t>
      </w:r>
      <w:r w:rsidR="001E4143">
        <w:rPr>
          <w:rFonts w:ascii="Times New Roman" w:hAnsi="Times New Roman" w:cs="Times New Roman"/>
        </w:rPr>
        <w:t>primitaka</w:t>
      </w:r>
      <w:r w:rsidRPr="00B02583">
        <w:rPr>
          <w:rFonts w:ascii="Times New Roman" w:hAnsi="Times New Roman" w:cs="Times New Roman"/>
        </w:rPr>
        <w:t xml:space="preserve"> od nefinancijske imovine koji iznosi </w:t>
      </w:r>
      <w:r w:rsidR="000D3597">
        <w:rPr>
          <w:rFonts w:ascii="Times New Roman" w:hAnsi="Times New Roman" w:cs="Times New Roman"/>
        </w:rPr>
        <w:t>1.981.755,00</w:t>
      </w:r>
      <w:r w:rsidRPr="00B02583">
        <w:rPr>
          <w:rFonts w:ascii="Times New Roman" w:hAnsi="Times New Roman" w:cs="Times New Roman"/>
        </w:rPr>
        <w:t xml:space="preserve"> €.</w:t>
      </w:r>
    </w:p>
    <w:p w14:paraId="6ACC11C9" w14:textId="77777777" w:rsidR="00433FF3" w:rsidRDefault="00433FF3" w:rsidP="00433FF3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 xml:space="preserve">Slijedom navedenog, ukupni višak prihoda poslovanja za prijenos u slijedeće razdoblje iznosi </w:t>
      </w:r>
      <w:r>
        <w:rPr>
          <w:rFonts w:ascii="Times New Roman" w:hAnsi="Times New Roman" w:cs="Times New Roman"/>
        </w:rPr>
        <w:t>1.783.579,44</w:t>
      </w:r>
      <w:r w:rsidRPr="00B02583">
        <w:rPr>
          <w:rFonts w:ascii="Times New Roman" w:hAnsi="Times New Roman" w:cs="Times New Roman"/>
        </w:rPr>
        <w:t xml:space="preserve"> €.</w:t>
      </w:r>
    </w:p>
    <w:p w14:paraId="4092391E" w14:textId="19DB9A30" w:rsidR="004F30D7" w:rsidRDefault="004F30D7" w:rsidP="00433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Ukupan višak proračuna Grada Omiša 31. 12. 2024. godin</w:t>
      </w:r>
      <w:r w:rsidR="00683613">
        <w:rPr>
          <w:rFonts w:ascii="Times New Roman" w:hAnsi="Times New Roman" w:cs="Times New Roman"/>
        </w:rPr>
        <w:t>e iznosi 3.392.569,88 €.</w:t>
      </w:r>
    </w:p>
    <w:p w14:paraId="6BFC1E65" w14:textId="77777777" w:rsidR="00E96088" w:rsidRPr="00B02583" w:rsidRDefault="00E96088" w:rsidP="00433FF3">
      <w:pPr>
        <w:rPr>
          <w:rFonts w:ascii="Times New Roman" w:hAnsi="Times New Roman" w:cs="Times New Roman"/>
        </w:rPr>
      </w:pPr>
    </w:p>
    <w:p w14:paraId="1B4D9071" w14:textId="67E723E5" w:rsidR="00DE6ABB" w:rsidRPr="00B02583" w:rsidRDefault="00DE6ABB" w:rsidP="00DE6ABB">
      <w:pPr>
        <w:jc w:val="center"/>
        <w:rPr>
          <w:rFonts w:ascii="Times New Roman" w:hAnsi="Times New Roman" w:cs="Times New Roman"/>
          <w:b/>
          <w:bCs/>
        </w:rPr>
      </w:pPr>
      <w:r w:rsidRPr="00B02583">
        <w:rPr>
          <w:rFonts w:ascii="Times New Roman" w:hAnsi="Times New Roman" w:cs="Times New Roman"/>
          <w:b/>
          <w:bCs/>
        </w:rPr>
        <w:t>Članak  4.</w:t>
      </w:r>
    </w:p>
    <w:p w14:paraId="5E95EDE7" w14:textId="2B158207" w:rsidR="00311091" w:rsidRPr="00B02583" w:rsidRDefault="001D3776" w:rsidP="00311091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 xml:space="preserve">Nakon provedbe ove Odluke, rezultat poslovanja za raspodjelu u </w:t>
      </w:r>
      <w:r w:rsidR="00890AA9" w:rsidRPr="00B02583">
        <w:rPr>
          <w:rFonts w:ascii="Times New Roman" w:hAnsi="Times New Roman" w:cs="Times New Roman"/>
        </w:rPr>
        <w:t>202</w:t>
      </w:r>
      <w:r w:rsidR="005808DC">
        <w:rPr>
          <w:rFonts w:ascii="Times New Roman" w:hAnsi="Times New Roman" w:cs="Times New Roman"/>
        </w:rPr>
        <w:t>5</w:t>
      </w:r>
      <w:r w:rsidR="00890AA9" w:rsidRPr="00B02583">
        <w:rPr>
          <w:rFonts w:ascii="Times New Roman" w:hAnsi="Times New Roman" w:cs="Times New Roman"/>
        </w:rPr>
        <w:t>. godini</w:t>
      </w:r>
      <w:r w:rsidRPr="00B02583">
        <w:rPr>
          <w:rFonts w:ascii="Times New Roman" w:hAnsi="Times New Roman" w:cs="Times New Roman"/>
        </w:rPr>
        <w:t xml:space="preserve"> iznosi </w:t>
      </w:r>
      <w:r w:rsidR="00683613">
        <w:rPr>
          <w:rFonts w:ascii="Times New Roman" w:hAnsi="Times New Roman" w:cs="Times New Roman"/>
        </w:rPr>
        <w:t>3.392.</w:t>
      </w:r>
      <w:r w:rsidR="005808DC">
        <w:rPr>
          <w:rFonts w:ascii="Times New Roman" w:hAnsi="Times New Roman" w:cs="Times New Roman"/>
        </w:rPr>
        <w:t>569,88</w:t>
      </w:r>
      <w:r w:rsidRPr="00B02583">
        <w:rPr>
          <w:rFonts w:ascii="Times New Roman" w:hAnsi="Times New Roman" w:cs="Times New Roman"/>
        </w:rPr>
        <w:t xml:space="preserve"> € a sastoji se od slijedećih viškova prihoda i primitaka nad rashodima i izdacima prema izvorima financiranja:</w:t>
      </w:r>
    </w:p>
    <w:p w14:paraId="568FA674" w14:textId="77777777" w:rsidR="00890AA9" w:rsidRPr="00B02583" w:rsidRDefault="00890AA9" w:rsidP="00B02583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W w:w="7520" w:type="dxa"/>
        <w:tblLook w:val="04A0" w:firstRow="1" w:lastRow="0" w:firstColumn="1" w:lastColumn="0" w:noHBand="0" w:noVBand="1"/>
      </w:tblPr>
      <w:tblGrid>
        <w:gridCol w:w="644"/>
        <w:gridCol w:w="1045"/>
        <w:gridCol w:w="4483"/>
        <w:gridCol w:w="1490"/>
      </w:tblGrid>
      <w:tr w:rsidR="00AA273B" w:rsidRPr="00AA273B" w14:paraId="55461688" w14:textId="77777777" w:rsidTr="00AA273B">
        <w:trPr>
          <w:trHeight w:val="475"/>
        </w:trPr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1BAB" w14:textId="7991BD42" w:rsidR="00AA273B" w:rsidRPr="00AA273B" w:rsidRDefault="00AA273B" w:rsidP="00E9608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</w:pPr>
            <w:proofErr w:type="spellStart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Izvori</w:t>
            </w:r>
            <w:proofErr w:type="spellEnd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financiranja</w:t>
            </w:r>
            <w:proofErr w:type="spellEnd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 </w:t>
            </w:r>
            <w:proofErr w:type="spellStart"/>
            <w:proofErr w:type="gramStart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proračuna</w:t>
            </w:r>
            <w:proofErr w:type="spellEnd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  -</w:t>
            </w:r>
            <w:proofErr w:type="gramEnd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saldo 31. 12. 2024. </w:t>
            </w:r>
            <w:proofErr w:type="spellStart"/>
            <w:proofErr w:type="gramStart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godine</w:t>
            </w:r>
            <w:proofErr w:type="spellEnd"/>
            <w:proofErr w:type="gramEnd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 (</w:t>
            </w:r>
            <w:proofErr w:type="spellStart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bez</w:t>
            </w:r>
            <w:proofErr w:type="spellEnd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konsolidacije-razina</w:t>
            </w:r>
            <w:proofErr w:type="spellEnd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 2</w:t>
            </w:r>
            <w:r w:rsidR="00E96088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1</w:t>
            </w:r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)</w:t>
            </w:r>
          </w:p>
        </w:tc>
      </w:tr>
      <w:tr w:rsidR="00AA273B" w:rsidRPr="00AA273B" w14:paraId="256044B7" w14:textId="77777777" w:rsidTr="00AA273B">
        <w:trPr>
          <w:trHeight w:val="608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B4E12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139C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Nova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FFFF1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Izvor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AA33" w14:textId="77777777" w:rsidR="00AA273B" w:rsidRPr="00AA273B" w:rsidRDefault="00AA273B" w:rsidP="00AA27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AA273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>Iznos</w:t>
            </w:r>
            <w:proofErr w:type="spellEnd"/>
          </w:p>
        </w:tc>
      </w:tr>
      <w:tr w:rsidR="00AA273B" w:rsidRPr="00AA273B" w14:paraId="1A1226A5" w14:textId="77777777" w:rsidTr="00AA273B">
        <w:trPr>
          <w:trHeight w:val="28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E051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9.1.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7A57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1.8.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1945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Opći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prihodi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i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primici-preneseni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58B6" w14:textId="77777777" w:rsidR="00AA273B" w:rsidRPr="00AA273B" w:rsidRDefault="00AA273B" w:rsidP="00AA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2.548.534,85 </w:t>
            </w:r>
          </w:p>
        </w:tc>
      </w:tr>
      <w:tr w:rsidR="00AA273B" w:rsidRPr="00AA273B" w14:paraId="3585487C" w14:textId="77777777" w:rsidTr="00AA273B">
        <w:trPr>
          <w:trHeight w:val="28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4A54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9.3.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4FCF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3.4.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8321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Vlastiti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prihodi-preneseni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550B" w14:textId="77777777" w:rsidR="00AA273B" w:rsidRPr="00AA273B" w:rsidRDefault="00AA273B" w:rsidP="00AA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454.431,12 </w:t>
            </w:r>
          </w:p>
        </w:tc>
      </w:tr>
      <w:tr w:rsidR="00AA273B" w:rsidRPr="00AA273B" w14:paraId="1A94D288" w14:textId="77777777" w:rsidTr="00AA273B">
        <w:trPr>
          <w:trHeight w:val="28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8D72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9.4.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246F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4.1.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7DE2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Prihodi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posebne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namjene-preneseni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0C7D" w14:textId="77777777" w:rsidR="00AA273B" w:rsidRPr="00AA273B" w:rsidRDefault="00AA273B" w:rsidP="00AA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250.237,27 </w:t>
            </w:r>
          </w:p>
        </w:tc>
      </w:tr>
      <w:tr w:rsidR="00AA273B" w:rsidRPr="00AA273B" w14:paraId="2023259E" w14:textId="77777777" w:rsidTr="00AA273B">
        <w:trPr>
          <w:trHeight w:val="28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6AF2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9.5.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CA0F4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5.7.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7EB7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Pomoći-preneseni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16A8" w14:textId="77777777" w:rsidR="00AA273B" w:rsidRPr="00AA273B" w:rsidRDefault="00AA273B" w:rsidP="00AA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85.253,43 </w:t>
            </w:r>
          </w:p>
        </w:tc>
      </w:tr>
      <w:tr w:rsidR="00AA273B" w:rsidRPr="00AA273B" w14:paraId="370A4580" w14:textId="77777777" w:rsidTr="00AA273B">
        <w:trPr>
          <w:trHeight w:val="28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D82A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9.6.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C52F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6.4.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74B6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Donacije-preneseni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665C0" w14:textId="77777777" w:rsidR="00AA273B" w:rsidRPr="00AA273B" w:rsidRDefault="00AA273B" w:rsidP="00AA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     10.000,00 </w:t>
            </w:r>
          </w:p>
        </w:tc>
      </w:tr>
      <w:tr w:rsidR="00AA273B" w:rsidRPr="00AA273B" w14:paraId="279AC6A5" w14:textId="77777777" w:rsidTr="00AA273B">
        <w:trPr>
          <w:trHeight w:val="330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15AB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9.7.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169C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7.9.</w:t>
            </w: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D688B" w14:textId="77777777" w:rsidR="00AA273B" w:rsidRPr="00AA273B" w:rsidRDefault="00AA273B" w:rsidP="00AA27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Prihodi</w:t>
            </w:r>
            <w:proofErr w:type="spellEnd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o </w:t>
            </w:r>
            <w:proofErr w:type="spellStart"/>
            <w:proofErr w:type="gramStart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prodaje,zamjene</w:t>
            </w:r>
            <w:proofErr w:type="spellEnd"/>
            <w:proofErr w:type="gramEnd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nek., </w:t>
            </w:r>
            <w:proofErr w:type="spellStart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naknade</w:t>
            </w:r>
            <w:proofErr w:type="spellEnd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štete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0585D" w14:textId="77777777" w:rsidR="00AA273B" w:rsidRPr="00AA273B" w:rsidRDefault="00AA273B" w:rsidP="00AA27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         44.113,21 </w:t>
            </w:r>
          </w:p>
        </w:tc>
      </w:tr>
      <w:tr w:rsidR="00AA273B" w:rsidRPr="00AA273B" w14:paraId="5B563902" w14:textId="77777777" w:rsidTr="00AA273B">
        <w:trPr>
          <w:trHeight w:val="28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8021" w14:textId="77777777" w:rsidR="00AA273B" w:rsidRPr="00AA273B" w:rsidRDefault="00AA273B" w:rsidP="00AA27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6A2D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014F" w14:textId="77777777" w:rsidR="00AA273B" w:rsidRPr="00AA273B" w:rsidRDefault="00AA273B" w:rsidP="00AA2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Ukupan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prijenos</w:t>
            </w:r>
            <w:proofErr w:type="spellEnd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 xml:space="preserve"> u 2025. </w:t>
            </w:r>
            <w:proofErr w:type="spellStart"/>
            <w:r w:rsidRPr="00AA273B">
              <w:rPr>
                <w:rFonts w:ascii="Times New Roman" w:eastAsia="Times New Roman" w:hAnsi="Times New Roman" w:cs="Times New Roman"/>
                <w:color w:val="000000"/>
                <w:kern w:val="0"/>
                <w:lang w:val="en-US"/>
                <w14:ligatures w14:val="none"/>
              </w:rPr>
              <w:t>godinu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200B" w14:textId="77777777" w:rsidR="00AA273B" w:rsidRPr="00AA273B" w:rsidRDefault="00AA273B" w:rsidP="00AA27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</w:pPr>
            <w:r w:rsidRPr="00AA273B">
              <w:rPr>
                <w:rFonts w:ascii="Calibri" w:eastAsia="Times New Roman" w:hAnsi="Calibri" w:cs="Calibri"/>
                <w:color w:val="000000"/>
                <w:kern w:val="0"/>
                <w:lang w:val="en-US"/>
                <w14:ligatures w14:val="none"/>
              </w:rPr>
              <w:t xml:space="preserve">  3.392.569,88 </w:t>
            </w:r>
          </w:p>
        </w:tc>
      </w:tr>
    </w:tbl>
    <w:p w14:paraId="52131F2A" w14:textId="77777777" w:rsidR="00890AA9" w:rsidRPr="00B02583" w:rsidRDefault="00890AA9" w:rsidP="00311091">
      <w:pPr>
        <w:rPr>
          <w:rFonts w:ascii="Times New Roman" w:hAnsi="Times New Roman" w:cs="Times New Roman"/>
        </w:rPr>
      </w:pPr>
    </w:p>
    <w:p w14:paraId="091EBF9E" w14:textId="43662F24" w:rsidR="00057406" w:rsidRDefault="00057406" w:rsidP="00311091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>Rezultat poslovanja po izvorima za konsolid</w:t>
      </w:r>
      <w:r w:rsidR="00C476E9">
        <w:rPr>
          <w:rFonts w:ascii="Times New Roman" w:hAnsi="Times New Roman" w:cs="Times New Roman"/>
        </w:rPr>
        <w:t>aciju</w:t>
      </w:r>
      <w:r w:rsidRPr="00B02583">
        <w:rPr>
          <w:rFonts w:ascii="Times New Roman" w:hAnsi="Times New Roman" w:cs="Times New Roman"/>
        </w:rPr>
        <w:t xml:space="preserve"> proračun</w:t>
      </w:r>
      <w:r w:rsidR="00C476E9">
        <w:rPr>
          <w:rFonts w:ascii="Times New Roman" w:hAnsi="Times New Roman" w:cs="Times New Roman"/>
        </w:rPr>
        <w:t>a</w:t>
      </w:r>
      <w:r w:rsidRPr="00B02583">
        <w:rPr>
          <w:rFonts w:ascii="Times New Roman" w:hAnsi="Times New Roman" w:cs="Times New Roman"/>
        </w:rPr>
        <w:t xml:space="preserve"> po korisnicima i izvorima financiranja za raspodjelu u 202</w:t>
      </w:r>
      <w:r w:rsidR="00C476E9">
        <w:rPr>
          <w:rFonts w:ascii="Times New Roman" w:hAnsi="Times New Roman" w:cs="Times New Roman"/>
        </w:rPr>
        <w:t>5</w:t>
      </w:r>
      <w:r w:rsidRPr="00B02583">
        <w:rPr>
          <w:rFonts w:ascii="Times New Roman" w:hAnsi="Times New Roman" w:cs="Times New Roman"/>
        </w:rPr>
        <w:t xml:space="preserve">. godini </w:t>
      </w:r>
      <w:r w:rsidR="002E34D8" w:rsidRPr="00B02583">
        <w:rPr>
          <w:rFonts w:ascii="Times New Roman" w:hAnsi="Times New Roman" w:cs="Times New Roman"/>
        </w:rPr>
        <w:t>utvrđuje se</w:t>
      </w:r>
      <w:r w:rsidR="00DB264B" w:rsidRPr="00B02583">
        <w:rPr>
          <w:rFonts w:ascii="Times New Roman" w:hAnsi="Times New Roman" w:cs="Times New Roman"/>
        </w:rPr>
        <w:t xml:space="preserve"> kako slijedi</w:t>
      </w:r>
      <w:r w:rsidRPr="00B02583">
        <w:rPr>
          <w:rFonts w:ascii="Times New Roman" w:hAnsi="Times New Roman" w:cs="Times New Roman"/>
        </w:rPr>
        <w:t>: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616"/>
        <w:gridCol w:w="616"/>
        <w:gridCol w:w="4850"/>
        <w:gridCol w:w="1647"/>
      </w:tblGrid>
      <w:tr w:rsidR="007E3544" w:rsidRPr="007E3544" w14:paraId="70063205" w14:textId="77777777" w:rsidTr="007E3544">
        <w:trPr>
          <w:trHeight w:val="285"/>
        </w:trPr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BD6A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bookmarkStart w:id="1" w:name="RANGE!A12:D46"/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Izvori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financiranja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proračunskih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 </w:t>
            </w:r>
            <w:proofErr w:type="spellStart"/>
            <w:proofErr w:type="gram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>korisnika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  -</w:t>
            </w:r>
            <w:proofErr w:type="gram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fr-FR"/>
                <w14:ligatures w14:val="none"/>
              </w:rPr>
              <w:t xml:space="preserve">saldo 31. </w:t>
            </w: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12. 2024.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godine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(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razina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21)</w:t>
            </w:r>
            <w:bookmarkEnd w:id="1"/>
          </w:p>
        </w:tc>
      </w:tr>
      <w:tr w:rsidR="007E3544" w:rsidRPr="007E3544" w14:paraId="0ADE6DB2" w14:textId="77777777" w:rsidTr="007E3544">
        <w:trPr>
          <w:trHeight w:val="12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D198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DB9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60350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FD7E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E3544" w:rsidRPr="007E3544" w14:paraId="1506760B" w14:textId="77777777" w:rsidTr="007E3544">
        <w:trPr>
          <w:trHeight w:val="285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2EB82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Festival </w:t>
            </w:r>
            <w:proofErr w:type="spellStart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dalmatinskih</w:t>
            </w:r>
            <w:proofErr w:type="spellEnd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klapa Omiš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8349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7E3544" w:rsidRPr="007E3544" w14:paraId="1A8BC95B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3467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13EE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7A5C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Izvor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E00A6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Iznos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</w:p>
        </w:tc>
      </w:tr>
      <w:tr w:rsidR="007E3544" w:rsidRPr="007E3544" w14:paraId="4A7605C9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7502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9.1.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BC78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1.8.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336B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Opći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prihodi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primici-preneseni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51F6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0,06</w:t>
            </w:r>
          </w:p>
        </w:tc>
      </w:tr>
      <w:tr w:rsidR="007E3544" w:rsidRPr="007E3544" w14:paraId="4E2A4A0E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CB6F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9.3.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12BE1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3.4.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D2650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Vlastiti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prihodi-preneseni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A129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3.966,49</w:t>
            </w:r>
          </w:p>
        </w:tc>
      </w:tr>
      <w:tr w:rsidR="007E3544" w:rsidRPr="007E3544" w14:paraId="42822AF4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7E2B6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9.5.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41F8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5.7.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CFD6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Pomoći-preneseni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319D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3.185,98</w:t>
            </w:r>
          </w:p>
        </w:tc>
      </w:tr>
      <w:tr w:rsidR="007E3544" w:rsidRPr="007E3544" w14:paraId="103F9BE7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A118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9.6.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ED003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6.4.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E912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Donacije-preneseni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1341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-32.196,84</w:t>
            </w:r>
          </w:p>
        </w:tc>
      </w:tr>
      <w:tr w:rsidR="007E3544" w:rsidRPr="007E3544" w14:paraId="7162C08E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A6FC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08FB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73B3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Ukupno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manjak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/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B9729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-25.044,31</w:t>
            </w:r>
          </w:p>
        </w:tc>
      </w:tr>
      <w:tr w:rsidR="007E3544" w:rsidRPr="007E3544" w14:paraId="1634D1C9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FE6B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525F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D7F6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CDA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7E3544" w:rsidRPr="007E3544" w14:paraId="5FEA7ACD" w14:textId="77777777" w:rsidTr="007E3544">
        <w:trPr>
          <w:trHeight w:val="285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D6A7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Gradski</w:t>
            </w:r>
            <w:proofErr w:type="spellEnd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muzej</w:t>
            </w:r>
            <w:proofErr w:type="spellEnd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Omiš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74D9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7E3544" w:rsidRPr="007E3544" w14:paraId="2C63CD10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FFBC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B366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F43AB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Izvor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DB60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Iznos</w:t>
            </w:r>
            <w:proofErr w:type="spellEnd"/>
          </w:p>
        </w:tc>
      </w:tr>
      <w:tr w:rsidR="007E3544" w:rsidRPr="007E3544" w14:paraId="43ECA5BD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BAD4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9.1.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20C97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1.8.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9D1D3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Opći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prihodi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primici-preneseni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364BD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0,05</w:t>
            </w:r>
          </w:p>
        </w:tc>
      </w:tr>
      <w:tr w:rsidR="007E3544" w:rsidRPr="007E3544" w14:paraId="5334D001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1FE5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9.3.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8509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3.4.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72E0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Vlastiti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prihodi-preneseni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D596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732,14</w:t>
            </w:r>
          </w:p>
        </w:tc>
      </w:tr>
      <w:tr w:rsidR="007E3544" w:rsidRPr="007E3544" w14:paraId="1D4D4B64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A183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9.5.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CEEB0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5.7.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B672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Pomoći-preneseni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0B74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20.872,35</w:t>
            </w:r>
          </w:p>
        </w:tc>
      </w:tr>
      <w:tr w:rsidR="007E3544" w:rsidRPr="007E3544" w14:paraId="76412008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0489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9.6.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C102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6.4.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16E8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Donacije-preneseni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B06D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1.000,00</w:t>
            </w:r>
          </w:p>
        </w:tc>
      </w:tr>
      <w:tr w:rsidR="007E3544" w:rsidRPr="007E3544" w14:paraId="42A70759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C53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3B16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9A27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Ukupno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manjak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/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97DF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22.604,54</w:t>
            </w:r>
          </w:p>
        </w:tc>
      </w:tr>
      <w:tr w:rsidR="007E3544" w:rsidRPr="007E3544" w14:paraId="7686B88D" w14:textId="77777777" w:rsidTr="007E3544">
        <w:trPr>
          <w:trHeight w:val="285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CA29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Gradska</w:t>
            </w:r>
            <w:proofErr w:type="spellEnd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knjižnica</w:t>
            </w:r>
            <w:proofErr w:type="spellEnd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Omiš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3ECB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7E3544" w:rsidRPr="007E3544" w14:paraId="362634A3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EC04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136B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D208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Izvor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42E6F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Iznos</w:t>
            </w:r>
            <w:proofErr w:type="spellEnd"/>
          </w:p>
        </w:tc>
      </w:tr>
      <w:tr w:rsidR="007E3544" w:rsidRPr="007E3544" w14:paraId="7FD6C8A8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22A9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9.1.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983F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1.8.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5D42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Opći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prihodi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primici-preneseni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3ABE8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            5.401,20 </w:t>
            </w:r>
          </w:p>
        </w:tc>
      </w:tr>
      <w:tr w:rsidR="007E3544" w:rsidRPr="007E3544" w14:paraId="4FE87830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CC04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9.3.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A060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3.4.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6481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Vlastiti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prihodi-preneseni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9CB3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            3.350,30 </w:t>
            </w:r>
          </w:p>
        </w:tc>
      </w:tr>
      <w:tr w:rsidR="007E3544" w:rsidRPr="007E3544" w14:paraId="7B3758C9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9857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9.5.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FF59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5.7.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FC695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Pomoći-preneseni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2663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            1.182,34 </w:t>
            </w:r>
          </w:p>
        </w:tc>
      </w:tr>
      <w:tr w:rsidR="007E3544" w:rsidRPr="007E3544" w14:paraId="4ACD98EF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1966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13A1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DC76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Ukupno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manjak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/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4D98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   9.933,84 </w:t>
            </w:r>
          </w:p>
        </w:tc>
      </w:tr>
      <w:tr w:rsidR="007E3544" w:rsidRPr="007E3544" w14:paraId="697142D9" w14:textId="77777777" w:rsidTr="007E3544">
        <w:trPr>
          <w:trHeight w:val="285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E50F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Centar</w:t>
            </w:r>
            <w:proofErr w:type="spellEnd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proofErr w:type="gramStart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kulturu</w:t>
            </w:r>
            <w:proofErr w:type="spellEnd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Omiš</w:t>
            </w:r>
            <w:proofErr w:type="gram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614B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7E3544" w:rsidRPr="007E3544" w14:paraId="661AD8E3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E7F69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AD4B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0165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Izvor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4FC9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Iznos</w:t>
            </w:r>
            <w:proofErr w:type="spellEnd"/>
          </w:p>
        </w:tc>
      </w:tr>
      <w:tr w:rsidR="007E3544" w:rsidRPr="007E3544" w14:paraId="1DDDB273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7ADF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9.1.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80E6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1.8.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C0C2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Opći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prihodi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primici-preneseni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BE13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0,07</w:t>
            </w:r>
          </w:p>
        </w:tc>
      </w:tr>
      <w:tr w:rsidR="007E3544" w:rsidRPr="007E3544" w14:paraId="64E190C3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AD8F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9.3.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213D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3.4.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5F648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Vlastiti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prihodi-preneseni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E8D2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614,94</w:t>
            </w:r>
          </w:p>
        </w:tc>
      </w:tr>
      <w:tr w:rsidR="007E3544" w:rsidRPr="007E3544" w14:paraId="38E73640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B65D4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9.5.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3973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5.7.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DCE7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Pomoći-preneseni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4183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0,00</w:t>
            </w:r>
          </w:p>
        </w:tc>
      </w:tr>
      <w:tr w:rsidR="007E3544" w:rsidRPr="007E3544" w14:paraId="5FA216D8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123D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9.6.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D7198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6.4.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C057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Donacije-preneseni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A7A3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0,00</w:t>
            </w:r>
          </w:p>
        </w:tc>
      </w:tr>
      <w:tr w:rsidR="007E3544" w:rsidRPr="007E3544" w14:paraId="50F355C4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3568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7EC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8D37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Ukupno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manjak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/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440B6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615,01</w:t>
            </w:r>
          </w:p>
        </w:tc>
      </w:tr>
      <w:tr w:rsidR="007E3544" w:rsidRPr="007E3544" w14:paraId="6049E7CF" w14:textId="77777777" w:rsidTr="007E3544">
        <w:trPr>
          <w:trHeight w:val="285"/>
        </w:trPr>
        <w:tc>
          <w:tcPr>
            <w:tcW w:w="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1D44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Dječji</w:t>
            </w:r>
            <w:proofErr w:type="spellEnd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vrtić</w:t>
            </w:r>
            <w:proofErr w:type="spellEnd"/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Omiš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841B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7E3544" w:rsidRPr="007E3544" w14:paraId="45E3CF60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CE8A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62B8D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Šifra</w:t>
            </w:r>
            <w:proofErr w:type="spellEnd"/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622B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Izvor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FC9F6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Iznos</w:t>
            </w:r>
            <w:proofErr w:type="spellEnd"/>
          </w:p>
        </w:tc>
      </w:tr>
      <w:tr w:rsidR="007E3544" w:rsidRPr="007E3544" w14:paraId="6C0717BE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63E0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lastRenderedPageBreak/>
              <w:t>9.4.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6595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4.1.</w:t>
            </w: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03D4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Prihodi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posebne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namjene-preneseni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E236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         10.848,13 </w:t>
            </w:r>
          </w:p>
        </w:tc>
      </w:tr>
      <w:tr w:rsidR="007E3544" w:rsidRPr="007E3544" w14:paraId="72ECF974" w14:textId="77777777" w:rsidTr="007E3544">
        <w:trPr>
          <w:trHeight w:val="28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C3F7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C2F4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FDE0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Ukupno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manjak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/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8883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 xml:space="preserve">          10.848,13 </w:t>
            </w:r>
          </w:p>
        </w:tc>
      </w:tr>
      <w:tr w:rsidR="007E3544" w:rsidRPr="007E3544" w14:paraId="61E9E013" w14:textId="77777777" w:rsidTr="007E3544">
        <w:trPr>
          <w:trHeight w:val="57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E9D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F018" w14:textId="77777777" w:rsidR="007E3544" w:rsidRPr="007E3544" w:rsidRDefault="007E3544" w:rsidP="007E35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B85E" w14:textId="77777777" w:rsidR="007E3544" w:rsidRPr="007E3544" w:rsidRDefault="007E3544" w:rsidP="007E35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</w:pP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Ukupan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višak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proračunskih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korisnika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za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raspoređivanje</w:t>
            </w:r>
            <w:proofErr w:type="spellEnd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 xml:space="preserve"> u 2025. </w:t>
            </w:r>
            <w:proofErr w:type="spellStart"/>
            <w:r w:rsidRPr="007E3544">
              <w:rPr>
                <w:rFonts w:ascii="Aptos Narrow" w:eastAsia="Times New Roman" w:hAnsi="Aptos Narrow" w:cs="Times New Roman"/>
                <w:color w:val="000000"/>
                <w:kern w:val="0"/>
                <w:lang w:val="en-US"/>
                <w14:ligatures w14:val="none"/>
              </w:rPr>
              <w:t>godini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9423" w14:textId="77777777" w:rsidR="007E3544" w:rsidRPr="007E3544" w:rsidRDefault="007E3544" w:rsidP="007E35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</w:pPr>
            <w:r w:rsidRPr="007E35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val="en-US"/>
                <w14:ligatures w14:val="none"/>
              </w:rPr>
              <w:t>18.957,21</w:t>
            </w:r>
          </w:p>
        </w:tc>
      </w:tr>
    </w:tbl>
    <w:p w14:paraId="54FC0FBD" w14:textId="77777777" w:rsidR="00B02583" w:rsidRDefault="00B02583" w:rsidP="00311091">
      <w:pPr>
        <w:rPr>
          <w:rFonts w:ascii="Times New Roman" w:hAnsi="Times New Roman" w:cs="Times New Roman"/>
        </w:rPr>
      </w:pPr>
    </w:p>
    <w:p w14:paraId="54974B7F" w14:textId="56C0C8AF" w:rsidR="003148A4" w:rsidRDefault="003148A4" w:rsidP="003148A4">
      <w:pPr>
        <w:jc w:val="center"/>
        <w:rPr>
          <w:rFonts w:ascii="Times New Roman" w:hAnsi="Times New Roman" w:cs="Times New Roman"/>
          <w:b/>
          <w:bCs/>
        </w:rPr>
      </w:pPr>
      <w:r w:rsidRPr="00B02583">
        <w:rPr>
          <w:rFonts w:ascii="Times New Roman" w:hAnsi="Times New Roman" w:cs="Times New Roman"/>
          <w:b/>
          <w:bCs/>
        </w:rPr>
        <w:t>Članak  5.</w:t>
      </w:r>
    </w:p>
    <w:p w14:paraId="4C31EE71" w14:textId="3CC811B0" w:rsidR="004D0B86" w:rsidRDefault="004D0B86" w:rsidP="00314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Višak prihoda poslovanja konsolidiranog proračuna </w:t>
      </w:r>
      <w:r w:rsidR="000A0534">
        <w:rPr>
          <w:rFonts w:ascii="Times New Roman" w:hAnsi="Times New Roman" w:cs="Times New Roman"/>
        </w:rPr>
        <w:t>iznosi</w:t>
      </w:r>
      <w:r w:rsidR="006925AB">
        <w:rPr>
          <w:rFonts w:ascii="Times New Roman" w:hAnsi="Times New Roman" w:cs="Times New Roman"/>
        </w:rPr>
        <w:t xml:space="preserve"> </w:t>
      </w:r>
      <w:r w:rsidR="00EF32C8">
        <w:rPr>
          <w:rFonts w:ascii="Times New Roman" w:hAnsi="Times New Roman" w:cs="Times New Roman"/>
        </w:rPr>
        <w:t>3.411.527,09 €.</w:t>
      </w:r>
    </w:p>
    <w:p w14:paraId="6EE91A62" w14:textId="4F781106" w:rsidR="003148A4" w:rsidRPr="00B02583" w:rsidRDefault="003148A4" w:rsidP="003148A4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>Višak prihoda poslovanja utvrđen nakon raspodjele iz članka 3. ove Odluke rasporedit će se planom izmjena i dopuna Proračuna Grada Omiša za 202</w:t>
      </w:r>
      <w:r w:rsidR="007E3544">
        <w:rPr>
          <w:rFonts w:ascii="Times New Roman" w:hAnsi="Times New Roman" w:cs="Times New Roman"/>
        </w:rPr>
        <w:t>5</w:t>
      </w:r>
      <w:r w:rsidRPr="00B02583">
        <w:rPr>
          <w:rFonts w:ascii="Times New Roman" w:hAnsi="Times New Roman" w:cs="Times New Roman"/>
        </w:rPr>
        <w:t>. godinu</w:t>
      </w:r>
      <w:r w:rsidR="00B02583" w:rsidRPr="00B02583">
        <w:rPr>
          <w:rFonts w:ascii="Times New Roman" w:hAnsi="Times New Roman" w:cs="Times New Roman"/>
        </w:rPr>
        <w:t>.</w:t>
      </w:r>
    </w:p>
    <w:p w14:paraId="0C85204F" w14:textId="61F9B82C" w:rsidR="00057406" w:rsidRPr="00B02583" w:rsidRDefault="00057406" w:rsidP="00057406">
      <w:pPr>
        <w:jc w:val="center"/>
        <w:rPr>
          <w:rFonts w:ascii="Times New Roman" w:hAnsi="Times New Roman" w:cs="Times New Roman"/>
          <w:b/>
          <w:bCs/>
        </w:rPr>
      </w:pPr>
      <w:r w:rsidRPr="00B02583">
        <w:rPr>
          <w:rFonts w:ascii="Times New Roman" w:hAnsi="Times New Roman" w:cs="Times New Roman"/>
          <w:b/>
          <w:bCs/>
        </w:rPr>
        <w:t>Članak  6.</w:t>
      </w:r>
    </w:p>
    <w:p w14:paraId="00A329C4" w14:textId="62FE8BCF" w:rsidR="00057406" w:rsidRPr="00B02583" w:rsidRDefault="00057406" w:rsidP="00057406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 xml:space="preserve">Zadužuje se Odsjek za proračun i računovodstvo </w:t>
      </w:r>
      <w:r w:rsidR="009C6438" w:rsidRPr="00B02583">
        <w:rPr>
          <w:rFonts w:ascii="Times New Roman" w:hAnsi="Times New Roman" w:cs="Times New Roman"/>
        </w:rPr>
        <w:t>za</w:t>
      </w:r>
      <w:r w:rsidRPr="00B02583">
        <w:rPr>
          <w:rFonts w:ascii="Times New Roman" w:hAnsi="Times New Roman" w:cs="Times New Roman"/>
        </w:rPr>
        <w:t xml:space="preserve"> knjigovodstveno evidentiranje raspodjele rezultata provede u poslovnim knjigama Grada </w:t>
      </w:r>
      <w:r w:rsidR="009C6438" w:rsidRPr="00B02583">
        <w:rPr>
          <w:rFonts w:ascii="Times New Roman" w:hAnsi="Times New Roman" w:cs="Times New Roman"/>
        </w:rPr>
        <w:t>O</w:t>
      </w:r>
      <w:r w:rsidRPr="00B02583">
        <w:rPr>
          <w:rFonts w:ascii="Times New Roman" w:hAnsi="Times New Roman" w:cs="Times New Roman"/>
        </w:rPr>
        <w:t>miša s danom stupanja na snagu Odluke.</w:t>
      </w:r>
    </w:p>
    <w:p w14:paraId="3EC05821" w14:textId="77777777" w:rsidR="004E3CD2" w:rsidRDefault="004E3CD2" w:rsidP="00057406">
      <w:pPr>
        <w:jc w:val="center"/>
        <w:rPr>
          <w:rFonts w:ascii="Times New Roman" w:hAnsi="Times New Roman" w:cs="Times New Roman"/>
          <w:b/>
          <w:bCs/>
        </w:rPr>
      </w:pPr>
    </w:p>
    <w:p w14:paraId="18C60531" w14:textId="64CA44DA" w:rsidR="00057406" w:rsidRPr="00B02583" w:rsidRDefault="00057406" w:rsidP="00057406">
      <w:pPr>
        <w:jc w:val="center"/>
        <w:rPr>
          <w:rFonts w:ascii="Times New Roman" w:hAnsi="Times New Roman" w:cs="Times New Roman"/>
          <w:b/>
          <w:bCs/>
        </w:rPr>
      </w:pPr>
      <w:r w:rsidRPr="00B02583">
        <w:rPr>
          <w:rFonts w:ascii="Times New Roman" w:hAnsi="Times New Roman" w:cs="Times New Roman"/>
          <w:b/>
          <w:bCs/>
        </w:rPr>
        <w:t>Članak  7.</w:t>
      </w:r>
    </w:p>
    <w:p w14:paraId="22853044" w14:textId="4B5F3D4B" w:rsidR="00057406" w:rsidRDefault="00057406" w:rsidP="00057406">
      <w:pPr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>Ova Odluka stupa na snagu osmog dana od dana objave u „Službenom glasniku Grada Omiša“.</w:t>
      </w:r>
    </w:p>
    <w:p w14:paraId="3259FF94" w14:textId="77777777" w:rsidR="007E3D63" w:rsidRPr="00B02583" w:rsidRDefault="007E3D63" w:rsidP="00057406">
      <w:pPr>
        <w:rPr>
          <w:rFonts w:ascii="Times New Roman" w:hAnsi="Times New Roman" w:cs="Times New Roman"/>
        </w:rPr>
      </w:pPr>
    </w:p>
    <w:tbl>
      <w:tblPr>
        <w:tblW w:w="13280" w:type="dxa"/>
        <w:tblInd w:w="-1417" w:type="dxa"/>
        <w:tblLook w:val="04A0" w:firstRow="1" w:lastRow="0" w:firstColumn="1" w:lastColumn="0" w:noHBand="0" w:noVBand="1"/>
      </w:tblPr>
      <w:tblGrid>
        <w:gridCol w:w="400"/>
        <w:gridCol w:w="5680"/>
        <w:gridCol w:w="1180"/>
        <w:gridCol w:w="1220"/>
        <w:gridCol w:w="720"/>
        <w:gridCol w:w="1200"/>
        <w:gridCol w:w="960"/>
        <w:gridCol w:w="960"/>
        <w:gridCol w:w="960"/>
      </w:tblGrid>
      <w:tr w:rsidR="00B77F47" w:rsidRPr="00B02583" w14:paraId="313CC27B" w14:textId="77777777" w:rsidTr="00B77F47">
        <w:trPr>
          <w:trHeight w:val="24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8F9C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0F9D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DFDD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F55C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7642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7F6A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039D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6C6A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D1D6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B77F47" w:rsidRPr="00B02583" w14:paraId="7FECFC7D" w14:textId="77777777" w:rsidTr="00B77F47">
        <w:trPr>
          <w:trHeight w:val="246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3F5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REPUBLIKA HRVATSKA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951E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72B3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B77F47" w:rsidRPr="00B02583" w14:paraId="4F3BFDD6" w14:textId="77777777" w:rsidTr="00B77F47">
        <w:trPr>
          <w:trHeight w:val="246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41D8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SPLITSKO DALMATINSKA ŽUPANIJA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CDD1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964E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B77F47" w:rsidRPr="00B02583" w14:paraId="390CFD84" w14:textId="77777777" w:rsidTr="00B77F47">
        <w:trPr>
          <w:trHeight w:val="246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C9DE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GRAD OMIŠ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1C4B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507F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B77F47" w:rsidRPr="00B02583" w14:paraId="124300C7" w14:textId="77777777" w:rsidTr="00B77F47">
        <w:trPr>
          <w:trHeight w:val="246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8193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GRADSKO VIJEĆE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CF53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84B6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B77F47" w:rsidRPr="00B02583" w14:paraId="4F3707C1" w14:textId="77777777" w:rsidTr="00B77F47">
        <w:trPr>
          <w:trHeight w:val="24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90C9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353B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D37A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CE41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72C5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E3A1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7F31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3D43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1199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B77F47" w:rsidRPr="00B02583" w14:paraId="7D6EAC45" w14:textId="77777777" w:rsidTr="00B77F47">
        <w:trPr>
          <w:trHeight w:val="246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439E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 xml:space="preserve">Predsjednik: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C955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9FEB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  <w:tr w:rsidR="00B77F47" w:rsidRPr="00B02583" w14:paraId="72574AFF" w14:textId="77777777" w:rsidTr="00B77F47">
        <w:trPr>
          <w:trHeight w:val="246"/>
        </w:trPr>
        <w:tc>
          <w:tcPr>
            <w:tcW w:w="11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D239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  <w:r w:rsidRPr="00B02583"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  <w:t>Zvonko Močić, dr.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919F" w14:textId="77777777" w:rsidR="00B77F47" w:rsidRPr="00B02583" w:rsidRDefault="00B77F47" w:rsidP="00B77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hr-H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7473" w14:textId="77777777" w:rsidR="00B77F47" w:rsidRPr="00B02583" w:rsidRDefault="00B77F47" w:rsidP="00B77F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hr-HR"/>
                <w14:ligatures w14:val="none"/>
              </w:rPr>
            </w:pPr>
          </w:p>
        </w:tc>
      </w:tr>
    </w:tbl>
    <w:p w14:paraId="048F4683" w14:textId="77777777" w:rsidR="00B77F47" w:rsidRPr="00B02583" w:rsidRDefault="00B77F47" w:rsidP="00057406">
      <w:pPr>
        <w:pStyle w:val="NoSpacing"/>
        <w:rPr>
          <w:rFonts w:ascii="Times New Roman" w:hAnsi="Times New Roman" w:cs="Times New Roman"/>
        </w:rPr>
      </w:pPr>
    </w:p>
    <w:p w14:paraId="5CC3E65A" w14:textId="663EFC04" w:rsidR="00057406" w:rsidRPr="00B02583" w:rsidRDefault="00057406" w:rsidP="00057406">
      <w:pPr>
        <w:pStyle w:val="NoSpacing"/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>KLASA: 400-0</w:t>
      </w:r>
      <w:r w:rsidR="007E3D63">
        <w:rPr>
          <w:rFonts w:ascii="Times New Roman" w:hAnsi="Times New Roman" w:cs="Times New Roman"/>
        </w:rPr>
        <w:t>1</w:t>
      </w:r>
      <w:r w:rsidRPr="00B02583">
        <w:rPr>
          <w:rFonts w:ascii="Times New Roman" w:hAnsi="Times New Roman" w:cs="Times New Roman"/>
        </w:rPr>
        <w:t>/2</w:t>
      </w:r>
      <w:r w:rsidR="006E2D60">
        <w:rPr>
          <w:rFonts w:ascii="Times New Roman" w:hAnsi="Times New Roman" w:cs="Times New Roman"/>
        </w:rPr>
        <w:t>5</w:t>
      </w:r>
      <w:r w:rsidRPr="00B02583">
        <w:rPr>
          <w:rFonts w:ascii="Times New Roman" w:hAnsi="Times New Roman" w:cs="Times New Roman"/>
        </w:rPr>
        <w:t>-01/</w:t>
      </w:r>
      <w:r w:rsidR="007E3D63">
        <w:rPr>
          <w:rFonts w:ascii="Times New Roman" w:hAnsi="Times New Roman" w:cs="Times New Roman"/>
        </w:rPr>
        <w:t>0</w:t>
      </w:r>
      <w:r w:rsidR="006E2D60">
        <w:rPr>
          <w:rFonts w:ascii="Times New Roman" w:hAnsi="Times New Roman" w:cs="Times New Roman"/>
        </w:rPr>
        <w:t>3</w:t>
      </w:r>
    </w:p>
    <w:p w14:paraId="3B60BD9A" w14:textId="39A0D103" w:rsidR="00057406" w:rsidRPr="00B02583" w:rsidRDefault="00057406" w:rsidP="00057406">
      <w:pPr>
        <w:pStyle w:val="NoSpacing"/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>URBROJ:2181-7-03-01/1-2</w:t>
      </w:r>
      <w:r w:rsidR="006E2D60">
        <w:rPr>
          <w:rFonts w:ascii="Times New Roman" w:hAnsi="Times New Roman" w:cs="Times New Roman"/>
        </w:rPr>
        <w:t>5</w:t>
      </w:r>
      <w:r w:rsidRPr="00B02583">
        <w:rPr>
          <w:rFonts w:ascii="Times New Roman" w:hAnsi="Times New Roman" w:cs="Times New Roman"/>
        </w:rPr>
        <w:t>-1</w:t>
      </w:r>
    </w:p>
    <w:p w14:paraId="6703CFB3" w14:textId="3C649A94" w:rsidR="00057406" w:rsidRPr="00B02583" w:rsidRDefault="00057406" w:rsidP="00057406">
      <w:pPr>
        <w:pStyle w:val="NoSpacing"/>
        <w:rPr>
          <w:rFonts w:ascii="Times New Roman" w:hAnsi="Times New Roman" w:cs="Times New Roman"/>
        </w:rPr>
      </w:pPr>
      <w:r w:rsidRPr="00B02583">
        <w:rPr>
          <w:rFonts w:ascii="Times New Roman" w:hAnsi="Times New Roman" w:cs="Times New Roman"/>
        </w:rPr>
        <w:t>Omiš,</w:t>
      </w:r>
      <w:r w:rsidR="001C0C65">
        <w:rPr>
          <w:rFonts w:ascii="Times New Roman" w:hAnsi="Times New Roman" w:cs="Times New Roman"/>
        </w:rPr>
        <w:t xml:space="preserve"> 1</w:t>
      </w:r>
      <w:r w:rsidR="009C6438" w:rsidRPr="00B02583">
        <w:rPr>
          <w:rFonts w:ascii="Times New Roman" w:hAnsi="Times New Roman" w:cs="Times New Roman"/>
        </w:rPr>
        <w:t xml:space="preserve">. </w:t>
      </w:r>
      <w:r w:rsidR="001C0C65">
        <w:rPr>
          <w:rFonts w:ascii="Times New Roman" w:hAnsi="Times New Roman" w:cs="Times New Roman"/>
        </w:rPr>
        <w:t xml:space="preserve">4. </w:t>
      </w:r>
      <w:r w:rsidRPr="00B02583">
        <w:rPr>
          <w:rFonts w:ascii="Times New Roman" w:hAnsi="Times New Roman" w:cs="Times New Roman"/>
        </w:rPr>
        <w:t xml:space="preserve"> 202</w:t>
      </w:r>
      <w:r w:rsidR="006E2D60">
        <w:rPr>
          <w:rFonts w:ascii="Times New Roman" w:hAnsi="Times New Roman" w:cs="Times New Roman"/>
        </w:rPr>
        <w:t>5</w:t>
      </w:r>
      <w:r w:rsidRPr="00B02583">
        <w:rPr>
          <w:rFonts w:ascii="Times New Roman" w:hAnsi="Times New Roman" w:cs="Times New Roman"/>
        </w:rPr>
        <w:t>. g.</w:t>
      </w:r>
    </w:p>
    <w:p w14:paraId="23A5E558" w14:textId="77777777" w:rsidR="0073154D" w:rsidRPr="00B02583" w:rsidRDefault="0073154D" w:rsidP="00057406">
      <w:pPr>
        <w:pStyle w:val="NoSpacing"/>
        <w:rPr>
          <w:rFonts w:ascii="Times New Roman" w:hAnsi="Times New Roman" w:cs="Times New Roman"/>
        </w:rPr>
      </w:pPr>
    </w:p>
    <w:p w14:paraId="20B9865C" w14:textId="77777777" w:rsidR="0073154D" w:rsidRPr="00B02583" w:rsidRDefault="0073154D" w:rsidP="00057406">
      <w:pPr>
        <w:pStyle w:val="NoSpacing"/>
        <w:rPr>
          <w:rFonts w:ascii="Times New Roman" w:hAnsi="Times New Roman" w:cs="Times New Roman"/>
        </w:rPr>
      </w:pPr>
    </w:p>
    <w:p w14:paraId="0891AB6B" w14:textId="77777777" w:rsidR="0073154D" w:rsidRPr="00B02583" w:rsidRDefault="0073154D" w:rsidP="00057406">
      <w:pPr>
        <w:pStyle w:val="NoSpacing"/>
        <w:rPr>
          <w:rFonts w:ascii="Times New Roman" w:hAnsi="Times New Roman" w:cs="Times New Roman"/>
        </w:rPr>
      </w:pPr>
    </w:p>
    <w:p w14:paraId="108CD3FA" w14:textId="77777777" w:rsidR="0073154D" w:rsidRDefault="0073154D" w:rsidP="00057406">
      <w:pPr>
        <w:pStyle w:val="NoSpacing"/>
      </w:pPr>
    </w:p>
    <w:p w14:paraId="5230DEEB" w14:textId="77777777" w:rsidR="0073154D" w:rsidRDefault="0073154D" w:rsidP="00057406">
      <w:pPr>
        <w:pStyle w:val="NoSpacing"/>
      </w:pPr>
    </w:p>
    <w:p w14:paraId="5D74D75B" w14:textId="77777777" w:rsidR="0073154D" w:rsidRDefault="0073154D" w:rsidP="00057406">
      <w:pPr>
        <w:pStyle w:val="NoSpacing"/>
      </w:pPr>
    </w:p>
    <w:p w14:paraId="701853EE" w14:textId="77777777" w:rsidR="0073154D" w:rsidRDefault="0073154D" w:rsidP="00057406">
      <w:pPr>
        <w:pStyle w:val="NoSpacing"/>
      </w:pPr>
    </w:p>
    <w:p w14:paraId="174B5CB8" w14:textId="77777777" w:rsidR="0073154D" w:rsidRDefault="0073154D" w:rsidP="00057406">
      <w:pPr>
        <w:pStyle w:val="NoSpacing"/>
      </w:pPr>
    </w:p>
    <w:p w14:paraId="05A5B4E9" w14:textId="77777777" w:rsidR="0073154D" w:rsidRDefault="0073154D" w:rsidP="00057406">
      <w:pPr>
        <w:pStyle w:val="NoSpacing"/>
      </w:pPr>
    </w:p>
    <w:p w14:paraId="1F2EE128" w14:textId="77777777" w:rsidR="0073154D" w:rsidRDefault="0073154D" w:rsidP="00057406">
      <w:pPr>
        <w:pStyle w:val="NoSpacing"/>
      </w:pPr>
    </w:p>
    <w:p w14:paraId="3342B6F2" w14:textId="77777777" w:rsidR="0073154D" w:rsidRDefault="0073154D" w:rsidP="00057406">
      <w:pPr>
        <w:pStyle w:val="NoSpacing"/>
      </w:pPr>
    </w:p>
    <w:p w14:paraId="0CCC924B" w14:textId="77777777" w:rsidR="0073154D" w:rsidRDefault="0073154D" w:rsidP="00057406">
      <w:pPr>
        <w:pStyle w:val="NoSpacing"/>
      </w:pPr>
    </w:p>
    <w:p w14:paraId="03B25392" w14:textId="77777777" w:rsidR="0073154D" w:rsidRDefault="0073154D" w:rsidP="00057406">
      <w:pPr>
        <w:pStyle w:val="NoSpacing"/>
      </w:pPr>
    </w:p>
    <w:p w14:paraId="156837D1" w14:textId="77777777" w:rsidR="0073154D" w:rsidRDefault="0073154D" w:rsidP="00057406">
      <w:pPr>
        <w:pStyle w:val="NoSpacing"/>
      </w:pPr>
    </w:p>
    <w:p w14:paraId="4B68BF8A" w14:textId="77777777" w:rsidR="0073154D" w:rsidRDefault="0073154D" w:rsidP="00057406">
      <w:pPr>
        <w:pStyle w:val="NoSpacing"/>
      </w:pPr>
    </w:p>
    <w:p w14:paraId="79F0780B" w14:textId="77777777" w:rsidR="0073154D" w:rsidRDefault="0073154D" w:rsidP="00057406">
      <w:pPr>
        <w:pStyle w:val="NoSpacing"/>
      </w:pPr>
    </w:p>
    <w:p w14:paraId="67BF1B4F" w14:textId="77777777" w:rsidR="0073154D" w:rsidRDefault="0073154D" w:rsidP="00057406">
      <w:pPr>
        <w:pStyle w:val="NoSpacing"/>
      </w:pPr>
    </w:p>
    <w:p w14:paraId="53AC83D2" w14:textId="77777777" w:rsidR="0073154D" w:rsidRDefault="0073154D" w:rsidP="00057406">
      <w:pPr>
        <w:pStyle w:val="NoSpacing"/>
      </w:pPr>
    </w:p>
    <w:p w14:paraId="5E611C0B" w14:textId="77777777" w:rsidR="0073154D" w:rsidRDefault="0073154D" w:rsidP="00057406">
      <w:pPr>
        <w:pStyle w:val="NoSpacing"/>
      </w:pPr>
    </w:p>
    <w:p w14:paraId="45CBA733" w14:textId="77777777" w:rsidR="0073154D" w:rsidRDefault="0073154D" w:rsidP="00057406">
      <w:pPr>
        <w:pStyle w:val="NoSpacing"/>
      </w:pPr>
    </w:p>
    <w:p w14:paraId="3C3B2F47" w14:textId="77777777" w:rsidR="0073154D" w:rsidRDefault="0073154D" w:rsidP="00057406">
      <w:pPr>
        <w:pStyle w:val="NoSpacing"/>
      </w:pPr>
    </w:p>
    <w:p w14:paraId="7C918695" w14:textId="77777777" w:rsidR="0073154D" w:rsidRDefault="0073154D" w:rsidP="00057406">
      <w:pPr>
        <w:pStyle w:val="NoSpacing"/>
      </w:pPr>
    </w:p>
    <w:p w14:paraId="6A0251CE" w14:textId="77777777" w:rsidR="0073154D" w:rsidRDefault="0073154D" w:rsidP="00057406">
      <w:pPr>
        <w:pStyle w:val="NoSpacing"/>
      </w:pPr>
    </w:p>
    <w:p w14:paraId="59729E73" w14:textId="77777777" w:rsidR="0073154D" w:rsidRDefault="0073154D" w:rsidP="00057406">
      <w:pPr>
        <w:pStyle w:val="NoSpacing"/>
      </w:pPr>
    </w:p>
    <w:p w14:paraId="26C03A7D" w14:textId="48B2F08B" w:rsidR="0073154D" w:rsidRDefault="00E338F9" w:rsidP="00E338F9">
      <w:pPr>
        <w:pStyle w:val="NoSpacing"/>
        <w:tabs>
          <w:tab w:val="left" w:pos="1870"/>
        </w:tabs>
      </w:pPr>
      <w:r>
        <w:tab/>
      </w:r>
    </w:p>
    <w:p w14:paraId="3F680239" w14:textId="77777777" w:rsidR="0073154D" w:rsidRDefault="0073154D" w:rsidP="00057406">
      <w:pPr>
        <w:pStyle w:val="NoSpacing"/>
      </w:pPr>
    </w:p>
    <w:p w14:paraId="2BB25743" w14:textId="77777777" w:rsidR="0073154D" w:rsidRDefault="0073154D" w:rsidP="00057406">
      <w:pPr>
        <w:pStyle w:val="NoSpacing"/>
      </w:pPr>
    </w:p>
    <w:sectPr w:rsidR="00731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3D9"/>
    <w:rsid w:val="00045BFD"/>
    <w:rsid w:val="00057406"/>
    <w:rsid w:val="000720BB"/>
    <w:rsid w:val="000A0534"/>
    <w:rsid w:val="000D3597"/>
    <w:rsid w:val="000E22A7"/>
    <w:rsid w:val="00182B5F"/>
    <w:rsid w:val="001A7904"/>
    <w:rsid w:val="001C0C65"/>
    <w:rsid w:val="001D3776"/>
    <w:rsid w:val="001E4143"/>
    <w:rsid w:val="00211BDF"/>
    <w:rsid w:val="002863E5"/>
    <w:rsid w:val="002A6684"/>
    <w:rsid w:val="002E34D8"/>
    <w:rsid w:val="00311091"/>
    <w:rsid w:val="003148A4"/>
    <w:rsid w:val="003725E3"/>
    <w:rsid w:val="003902BC"/>
    <w:rsid w:val="003A7CDB"/>
    <w:rsid w:val="00430075"/>
    <w:rsid w:val="00433FF3"/>
    <w:rsid w:val="004B799C"/>
    <w:rsid w:val="004D0B86"/>
    <w:rsid w:val="004E3CD2"/>
    <w:rsid w:val="004F30D7"/>
    <w:rsid w:val="004F4D6F"/>
    <w:rsid w:val="00541FA4"/>
    <w:rsid w:val="005808DC"/>
    <w:rsid w:val="005F7ACA"/>
    <w:rsid w:val="00604EE9"/>
    <w:rsid w:val="00610CDB"/>
    <w:rsid w:val="0064039B"/>
    <w:rsid w:val="006709BD"/>
    <w:rsid w:val="0067245E"/>
    <w:rsid w:val="00683613"/>
    <w:rsid w:val="006925AB"/>
    <w:rsid w:val="006E2D60"/>
    <w:rsid w:val="00710A97"/>
    <w:rsid w:val="007246A3"/>
    <w:rsid w:val="0073154D"/>
    <w:rsid w:val="007663D9"/>
    <w:rsid w:val="00790070"/>
    <w:rsid w:val="007E1EA6"/>
    <w:rsid w:val="007E3544"/>
    <w:rsid w:val="007E3D63"/>
    <w:rsid w:val="008612C0"/>
    <w:rsid w:val="00890AA9"/>
    <w:rsid w:val="00897957"/>
    <w:rsid w:val="009272C4"/>
    <w:rsid w:val="0098144B"/>
    <w:rsid w:val="0098522D"/>
    <w:rsid w:val="009A0B1C"/>
    <w:rsid w:val="009A4271"/>
    <w:rsid w:val="009B6470"/>
    <w:rsid w:val="009C6438"/>
    <w:rsid w:val="009E72CC"/>
    <w:rsid w:val="00AA273B"/>
    <w:rsid w:val="00B0168A"/>
    <w:rsid w:val="00B02583"/>
    <w:rsid w:val="00B05ABA"/>
    <w:rsid w:val="00B111F0"/>
    <w:rsid w:val="00B32412"/>
    <w:rsid w:val="00B60FB5"/>
    <w:rsid w:val="00B759BC"/>
    <w:rsid w:val="00B77F47"/>
    <w:rsid w:val="00B87A45"/>
    <w:rsid w:val="00BB6039"/>
    <w:rsid w:val="00BC2452"/>
    <w:rsid w:val="00BD192C"/>
    <w:rsid w:val="00C476E9"/>
    <w:rsid w:val="00C61AEC"/>
    <w:rsid w:val="00C840A2"/>
    <w:rsid w:val="00CD6EA1"/>
    <w:rsid w:val="00D04943"/>
    <w:rsid w:val="00D329BE"/>
    <w:rsid w:val="00D46FC9"/>
    <w:rsid w:val="00D652E4"/>
    <w:rsid w:val="00D912B5"/>
    <w:rsid w:val="00DA5972"/>
    <w:rsid w:val="00DB264B"/>
    <w:rsid w:val="00DE6ABB"/>
    <w:rsid w:val="00E03DC8"/>
    <w:rsid w:val="00E338F9"/>
    <w:rsid w:val="00E96088"/>
    <w:rsid w:val="00E960D8"/>
    <w:rsid w:val="00EB2CA1"/>
    <w:rsid w:val="00ED0D47"/>
    <w:rsid w:val="00EF32C8"/>
    <w:rsid w:val="00F97148"/>
    <w:rsid w:val="00FC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AD58"/>
  <w15:chartTrackingRefBased/>
  <w15:docId w15:val="{9CE37EE5-9EB7-45F1-9163-62129C55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74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2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SMAILAGIC</dc:creator>
  <cp:keywords/>
  <dc:description/>
  <cp:lastModifiedBy>Meri Smailagic</cp:lastModifiedBy>
  <cp:revision>50</cp:revision>
  <cp:lastPrinted>2024-04-27T08:01:00Z</cp:lastPrinted>
  <dcterms:created xsi:type="dcterms:W3CDTF">2025-03-21T11:43:00Z</dcterms:created>
  <dcterms:modified xsi:type="dcterms:W3CDTF">2025-03-27T09:08:00Z</dcterms:modified>
</cp:coreProperties>
</file>